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8E" w:rsidRDefault="00E52DB0">
      <w:pPr>
        <w:pStyle w:val="40"/>
        <w:shd w:val="clear" w:color="auto" w:fill="auto"/>
        <w:spacing w:before="0" w:after="34" w:line="240" w:lineRule="exact"/>
        <w:ind w:right="20"/>
      </w:pPr>
      <w:r>
        <w:rPr>
          <w:rStyle w:val="41"/>
          <w:b/>
          <w:bCs/>
        </w:rPr>
        <w:t>МУНИЦИПАЛЬНОЕ ОБЩЕОБРАЗОВАТЕЛЬНОЕ УЧРЕЖДЕНИЕ</w:t>
      </w:r>
    </w:p>
    <w:p w:rsidR="00CD1E8E" w:rsidRDefault="00E52DB0">
      <w:pPr>
        <w:pStyle w:val="40"/>
        <w:shd w:val="clear" w:color="auto" w:fill="auto"/>
        <w:spacing w:before="0" w:after="48" w:line="240" w:lineRule="exact"/>
        <w:ind w:right="20"/>
      </w:pPr>
      <w:r>
        <w:rPr>
          <w:rStyle w:val="42"/>
          <w:b/>
          <w:bCs/>
        </w:rPr>
        <w:t xml:space="preserve">ГИМНАЗИЯ № </w:t>
      </w:r>
      <w:r w:rsidR="00A47257">
        <w:rPr>
          <w:rStyle w:val="42"/>
          <w:b/>
          <w:bCs/>
        </w:rPr>
        <w:t>2</w:t>
      </w:r>
    </w:p>
    <w:p w:rsidR="00A47257" w:rsidRDefault="00A47257" w:rsidP="00A47257">
      <w:pPr>
        <w:pStyle w:val="50"/>
        <w:shd w:val="clear" w:color="auto" w:fill="auto"/>
        <w:spacing w:before="0" w:line="240" w:lineRule="exact"/>
        <w:ind w:right="300"/>
      </w:pPr>
    </w:p>
    <w:p w:rsidR="00A47257" w:rsidRDefault="00F96D47">
      <w:pPr>
        <w:pStyle w:val="80"/>
        <w:shd w:val="clear" w:color="auto" w:fill="auto"/>
        <w:ind w:right="320"/>
      </w:pPr>
      <w:r>
        <w:rPr>
          <w:noProof/>
          <w:lang w:bidi="ar-SA"/>
        </w:rPr>
        <w:pict>
          <v:shapetype id="_x0000_t202" coordsize="21600,21600" o:spt="202" path="m,l,21600r21600,l21600,xe">
            <v:stroke joinstyle="miter"/>
            <v:path gradientshapeok="t" o:connecttype="rect"/>
          </v:shapetype>
          <v:shape id="Text Box 27" o:spid="_x0000_s1026" type="#_x0000_t202" style="position:absolute;left:0;text-align:left;margin-left:.25pt;margin-top:74.45pt;width:234.6pt;height:74pt;z-index:-125827320;visibility:visible;mso-wrap-style:square;mso-width-percent:0;mso-height-percent:0;mso-wrap-distance-left:5pt;mso-wrap-distance-top:0;mso-wrap-distance-right:306.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qJsAIAAKs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" filled="f" stroked="f">
            <v:textbox style="mso-fit-shape-to-text:t" inset="0,0,0,0">
              <w:txbxContent>
                <w:p w:rsidR="003D64CC" w:rsidRDefault="003D64CC" w:rsidP="00A47257">
                  <w:pPr>
                    <w:pStyle w:val="7"/>
                    <w:shd w:val="clear" w:color="auto" w:fill="auto"/>
                    <w:rPr>
                      <w:rStyle w:val="7Exact0"/>
                    </w:rPr>
                  </w:pPr>
                  <w:r>
                    <w:rPr>
                      <w:rStyle w:val="7Exact0"/>
                    </w:rPr>
                    <w:t>РАССМОТРЕНО</w:t>
                  </w:r>
                </w:p>
                <w:p w:rsidR="003D64CC" w:rsidRDefault="003D64CC" w:rsidP="00A47257">
                  <w:pPr>
                    <w:pStyle w:val="7"/>
                    <w:shd w:val="clear" w:color="auto" w:fill="auto"/>
                    <w:rPr>
                      <w:rStyle w:val="7Exact0"/>
                    </w:rPr>
                  </w:pPr>
                  <w:r>
                    <w:rPr>
                      <w:rStyle w:val="7Exact0"/>
                    </w:rPr>
                    <w:t>Педагогическим советом МОУ Гимназии №2</w:t>
                  </w:r>
                </w:p>
                <w:p w:rsidR="003D64CC" w:rsidRDefault="003D64CC" w:rsidP="00A47257">
                  <w:pPr>
                    <w:pStyle w:val="7"/>
                    <w:shd w:val="clear" w:color="auto" w:fill="auto"/>
                  </w:pPr>
                  <w:r>
                    <w:rPr>
                      <w:rStyle w:val="7Exact0"/>
                    </w:rPr>
                    <w:t xml:space="preserve"> Протокол от.      2022 г. № </w:t>
                  </w:r>
                </w:p>
              </w:txbxContent>
            </v:textbox>
            <w10:wrap type="topAndBottom" anchorx="margin" anchory="margin"/>
          </v:shape>
        </w:pict>
      </w:r>
      <w:r>
        <w:rPr>
          <w:noProof/>
          <w:lang w:bidi="ar-SA"/>
        </w:rPr>
        <w:pict>
          <v:shape id="Text Box 28" o:spid="_x0000_s1027" type="#_x0000_t202" style="position:absolute;left:0;text-align:left;margin-left:282.1pt;margin-top:69.9pt;width:224.3pt;height:74pt;z-index:-125826296;visibility:visible;mso-wrap-style:square;mso-width-percent:0;mso-height-percent:0;mso-wrap-distance-left:239.3pt;mso-wrap-distance-top:0;mso-wrap-distance-right:48.9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0Jvsw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" filled="f" stroked="f">
            <v:textbox style="mso-fit-shape-to-text:t" inset="0,0,0,0">
              <w:txbxContent>
                <w:p w:rsidR="003D64CC" w:rsidRDefault="003D64CC" w:rsidP="00A47257">
                  <w:pPr>
                    <w:pStyle w:val="7"/>
                    <w:shd w:val="clear" w:color="auto" w:fill="auto"/>
                    <w:jc w:val="both"/>
                  </w:pPr>
                  <w:r>
                    <w:rPr>
                      <w:rStyle w:val="7Exact0"/>
                    </w:rPr>
                    <w:t>УТВЕРЖДАЮ</w:t>
                  </w:r>
                </w:p>
                <w:p w:rsidR="003D64CC" w:rsidRDefault="003D64CC" w:rsidP="00A47257">
                  <w:pPr>
                    <w:pStyle w:val="7"/>
                    <w:shd w:val="clear" w:color="auto" w:fill="auto"/>
                    <w:jc w:val="both"/>
                  </w:pPr>
                  <w:r>
                    <w:rPr>
                      <w:rStyle w:val="7Exact0"/>
                    </w:rPr>
                    <w:t>Директор МОУ ГИМНАЗИИ № 2</w:t>
                  </w:r>
                </w:p>
                <w:p w:rsidR="003D64CC" w:rsidRDefault="003D64CC" w:rsidP="00A47257">
                  <w:pPr>
                    <w:pStyle w:val="7"/>
                    <w:shd w:val="clear" w:color="auto" w:fill="auto"/>
                    <w:tabs>
                      <w:tab w:val="left" w:leader="underscore" w:pos="1968"/>
                    </w:tabs>
                    <w:jc w:val="both"/>
                  </w:pPr>
                  <w:r>
                    <w:rPr>
                      <w:rStyle w:val="7Exact0"/>
                    </w:rPr>
                    <w:tab/>
                  </w:r>
                  <w:proofErr w:type="spellStart"/>
                  <w:r>
                    <w:rPr>
                      <w:rStyle w:val="7Exact0"/>
                    </w:rPr>
                    <w:t>П.С.Завальнюк</w:t>
                  </w:r>
                  <w:proofErr w:type="spellEnd"/>
                </w:p>
                <w:p w:rsidR="003D64CC" w:rsidRDefault="003D64CC" w:rsidP="00A47257">
                  <w:pPr>
                    <w:pStyle w:val="7"/>
                    <w:shd w:val="clear" w:color="auto" w:fill="auto"/>
                    <w:jc w:val="both"/>
                  </w:pPr>
                  <w:r>
                    <w:rPr>
                      <w:rStyle w:val="7Exact0"/>
                    </w:rPr>
                    <w:t xml:space="preserve">Приказ от               2022 г. №  </w:t>
                  </w:r>
                </w:p>
              </w:txbxContent>
            </v:textbox>
            <w10:wrap type="topAndBottom" anchorx="margin" anchory="margin"/>
          </v:shape>
        </w:pict>
      </w:r>
    </w:p>
    <w:p w:rsidR="00A47257" w:rsidRDefault="00A47257">
      <w:pPr>
        <w:pStyle w:val="80"/>
        <w:shd w:val="clear" w:color="auto" w:fill="auto"/>
        <w:ind w:right="320"/>
      </w:pPr>
    </w:p>
    <w:p w:rsidR="00A47257" w:rsidRDefault="00A47257">
      <w:pPr>
        <w:pStyle w:val="80"/>
        <w:shd w:val="clear" w:color="auto" w:fill="auto"/>
        <w:ind w:right="320"/>
      </w:pPr>
    </w:p>
    <w:p w:rsidR="00A47257" w:rsidRDefault="00A47257">
      <w:pPr>
        <w:pStyle w:val="80"/>
        <w:shd w:val="clear" w:color="auto" w:fill="auto"/>
        <w:ind w:right="320"/>
      </w:pPr>
    </w:p>
    <w:p w:rsidR="00A47257" w:rsidRDefault="00A47257">
      <w:pPr>
        <w:pStyle w:val="80"/>
        <w:shd w:val="clear" w:color="auto" w:fill="auto"/>
        <w:ind w:right="320"/>
      </w:pPr>
    </w:p>
    <w:p w:rsidR="00DF2329" w:rsidRDefault="00DF2329">
      <w:pPr>
        <w:pStyle w:val="80"/>
        <w:shd w:val="clear" w:color="auto" w:fill="auto"/>
        <w:ind w:right="320"/>
      </w:pPr>
    </w:p>
    <w:p w:rsidR="00DF2329" w:rsidRDefault="00DF2329">
      <w:pPr>
        <w:pStyle w:val="80"/>
        <w:shd w:val="clear" w:color="auto" w:fill="auto"/>
        <w:ind w:right="320"/>
      </w:pPr>
    </w:p>
    <w:p w:rsidR="00DF2329" w:rsidRDefault="00DF2329">
      <w:pPr>
        <w:pStyle w:val="80"/>
        <w:shd w:val="clear" w:color="auto" w:fill="auto"/>
        <w:ind w:right="320"/>
      </w:pPr>
    </w:p>
    <w:p w:rsidR="00DF2329" w:rsidRDefault="00DF2329">
      <w:pPr>
        <w:pStyle w:val="80"/>
        <w:shd w:val="clear" w:color="auto" w:fill="auto"/>
        <w:ind w:right="320"/>
      </w:pPr>
    </w:p>
    <w:p w:rsidR="00DF2329" w:rsidRDefault="00DF2329">
      <w:pPr>
        <w:pStyle w:val="80"/>
        <w:shd w:val="clear" w:color="auto" w:fill="auto"/>
        <w:ind w:right="320"/>
      </w:pPr>
    </w:p>
    <w:p w:rsidR="00A47257" w:rsidRDefault="00A47257">
      <w:pPr>
        <w:pStyle w:val="80"/>
        <w:shd w:val="clear" w:color="auto" w:fill="auto"/>
        <w:ind w:right="320"/>
      </w:pPr>
    </w:p>
    <w:p w:rsidR="00CD1E8E" w:rsidRDefault="00A47257">
      <w:pPr>
        <w:pStyle w:val="80"/>
        <w:shd w:val="clear" w:color="auto" w:fill="auto"/>
        <w:ind w:right="320"/>
      </w:pPr>
      <w:r>
        <w:rPr>
          <w:rStyle w:val="81"/>
          <w:b/>
          <w:bCs/>
        </w:rPr>
        <w:t>ОСНОВНАЯ ОБЩЕОБРАЗОВАТЕЛЬНАЯ ПРОГРАММА</w:t>
      </w:r>
      <w:r>
        <w:rPr>
          <w:rStyle w:val="81"/>
          <w:b/>
          <w:bCs/>
        </w:rPr>
        <w:br/>
        <w:t>ОСНОВНОГО ОБЩЕГО ОБРАЗОВАНИЯ</w:t>
      </w:r>
      <w:r>
        <w:rPr>
          <w:rStyle w:val="81"/>
          <w:b/>
          <w:bCs/>
        </w:rPr>
        <w:br/>
      </w:r>
      <w:r w:rsidR="00E52DB0">
        <w:br w:type="page"/>
      </w:r>
    </w:p>
    <w:p w:rsidR="00040C86" w:rsidRDefault="00E52DB0" w:rsidP="00040C86">
      <w:pPr>
        <w:pStyle w:val="12"/>
        <w:keepNext/>
        <w:keepLines/>
        <w:shd w:val="clear" w:color="auto" w:fill="auto"/>
        <w:spacing w:after="0" w:line="260" w:lineRule="exact"/>
        <w:ind w:left="60"/>
      </w:pPr>
      <w:bookmarkStart w:id="0" w:name="bookmark0"/>
      <w:r w:rsidRPr="00D13039">
        <w:lastRenderedPageBreak/>
        <w:t>СОДЕРЖАНИЕ</w:t>
      </w:r>
      <w:bookmarkEnd w:id="0"/>
    </w:p>
    <w:tbl>
      <w:tblPr>
        <w:tblW w:w="10152" w:type="dxa"/>
        <w:tblLayout w:type="fixed"/>
        <w:tblCellMar>
          <w:left w:w="10" w:type="dxa"/>
          <w:right w:w="10" w:type="dxa"/>
        </w:tblCellMar>
        <w:tblLook w:val="04A0"/>
      </w:tblPr>
      <w:tblGrid>
        <w:gridCol w:w="1003"/>
        <w:gridCol w:w="8400"/>
        <w:gridCol w:w="749"/>
      </w:tblGrid>
      <w:tr w:rsidR="00040C86" w:rsidRPr="00A71522" w:rsidTr="00040C86">
        <w:trPr>
          <w:trHeight w:hRule="exact" w:val="566"/>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2"/>
                <w:lang w:val="en-US" w:eastAsia="en-US" w:bidi="en-US"/>
              </w:rPr>
              <w:t>I.</w:t>
            </w:r>
          </w:p>
        </w:tc>
        <w:tc>
          <w:tcPr>
            <w:tcW w:w="8400" w:type="dxa"/>
            <w:tcBorders>
              <w:top w:val="single" w:sz="4" w:space="0" w:color="auto"/>
              <w:left w:val="single" w:sz="4" w:space="0" w:color="auto"/>
            </w:tcBorders>
            <w:shd w:val="clear" w:color="auto" w:fill="FFFFFF"/>
            <w:vAlign w:val="bottom"/>
          </w:tcPr>
          <w:p w:rsidR="00040C86" w:rsidRDefault="00040C86" w:rsidP="00040C86">
            <w:pPr>
              <w:pStyle w:val="20"/>
              <w:shd w:val="clear" w:color="auto" w:fill="auto"/>
              <w:spacing w:after="0" w:line="274" w:lineRule="exact"/>
              <w:ind w:firstLine="0"/>
              <w:jc w:val="left"/>
            </w:pPr>
            <w:r>
              <w:rPr>
                <w:rStyle w:val="22"/>
              </w:rPr>
              <w:t>Целевой раздел основной образовательной программы основного общего образования</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31"/>
        </w:trPr>
        <w:tc>
          <w:tcPr>
            <w:tcW w:w="1003" w:type="dxa"/>
            <w:tcBorders>
              <w:top w:val="single" w:sz="4" w:space="0" w:color="auto"/>
              <w:left w:val="single" w:sz="4" w:space="0" w:color="auto"/>
            </w:tcBorders>
            <w:shd w:val="clear" w:color="auto" w:fill="FFFFFF"/>
            <w:vAlign w:val="center"/>
          </w:tcPr>
          <w:p w:rsidR="00040C86" w:rsidRDefault="00040C86" w:rsidP="00040C86">
            <w:pPr>
              <w:pStyle w:val="20"/>
              <w:shd w:val="clear" w:color="auto" w:fill="auto"/>
              <w:spacing w:after="0" w:line="240" w:lineRule="exact"/>
              <w:ind w:firstLine="0"/>
              <w:jc w:val="left"/>
            </w:pPr>
            <w:r>
              <w:rPr>
                <w:rStyle w:val="23"/>
              </w:rPr>
              <w:t>1.1.</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Пояснительная записка</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643"/>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1.1.1.</w:t>
            </w:r>
          </w:p>
        </w:tc>
        <w:tc>
          <w:tcPr>
            <w:tcW w:w="8400" w:type="dxa"/>
            <w:tcBorders>
              <w:top w:val="single" w:sz="4" w:space="0" w:color="auto"/>
              <w:left w:val="single" w:sz="4" w:space="0" w:color="auto"/>
            </w:tcBorders>
            <w:shd w:val="clear" w:color="auto" w:fill="FFFFFF"/>
            <w:vAlign w:val="bottom"/>
          </w:tcPr>
          <w:p w:rsidR="00040C86" w:rsidRDefault="00040C86" w:rsidP="00040C86">
            <w:pPr>
              <w:pStyle w:val="20"/>
              <w:shd w:val="clear" w:color="auto" w:fill="auto"/>
              <w:spacing w:after="0" w:line="317" w:lineRule="exact"/>
              <w:ind w:firstLine="0"/>
              <w:jc w:val="left"/>
            </w:pPr>
            <w:r>
              <w:rPr>
                <w:rStyle w:val="23"/>
              </w:rPr>
              <w:t>Цели реализации основной образовательной программы основного общего образования</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26"/>
        </w:trPr>
        <w:tc>
          <w:tcPr>
            <w:tcW w:w="1003" w:type="dxa"/>
            <w:tcBorders>
              <w:top w:val="single" w:sz="4" w:space="0" w:color="auto"/>
              <w:left w:val="single" w:sz="4" w:space="0" w:color="auto"/>
            </w:tcBorders>
            <w:shd w:val="clear" w:color="auto" w:fill="FFFFFF"/>
            <w:vAlign w:val="center"/>
          </w:tcPr>
          <w:p w:rsidR="00040C86" w:rsidRDefault="00040C86" w:rsidP="00040C86">
            <w:pPr>
              <w:pStyle w:val="20"/>
              <w:shd w:val="clear" w:color="auto" w:fill="auto"/>
              <w:spacing w:after="0" w:line="240" w:lineRule="exact"/>
              <w:ind w:firstLine="0"/>
              <w:jc w:val="left"/>
            </w:pPr>
            <w:r>
              <w:rPr>
                <w:rStyle w:val="23"/>
              </w:rPr>
              <w:t>1.1.2.</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Принципы формирования и механизмы реализации ООП ООО</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26"/>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1.1.3.</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Общая характеристика ООП ООО</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rPr>
                <w:sz w:val="10"/>
                <w:szCs w:val="10"/>
                <w:highlight w:val="yellow"/>
              </w:rPr>
            </w:pPr>
          </w:p>
        </w:tc>
      </w:tr>
      <w:tr w:rsidR="00040C86" w:rsidRPr="00A71522" w:rsidTr="00040C86">
        <w:trPr>
          <w:trHeight w:hRule="exact" w:val="331"/>
        </w:trPr>
        <w:tc>
          <w:tcPr>
            <w:tcW w:w="1003" w:type="dxa"/>
            <w:tcBorders>
              <w:top w:val="single" w:sz="4" w:space="0" w:color="auto"/>
              <w:left w:val="single" w:sz="4" w:space="0" w:color="auto"/>
            </w:tcBorders>
            <w:shd w:val="clear" w:color="auto" w:fill="FFFFFF"/>
            <w:vAlign w:val="center"/>
          </w:tcPr>
          <w:p w:rsidR="00040C86" w:rsidRDefault="00040C86" w:rsidP="00040C86">
            <w:pPr>
              <w:pStyle w:val="20"/>
              <w:shd w:val="clear" w:color="auto" w:fill="auto"/>
              <w:spacing w:after="0" w:line="240" w:lineRule="exact"/>
              <w:ind w:firstLine="0"/>
              <w:jc w:val="left"/>
            </w:pPr>
            <w:r>
              <w:rPr>
                <w:rStyle w:val="23"/>
              </w:rPr>
              <w:t>1.2.</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Планируемые результаты освоения обучающимися ООП ООО</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26"/>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1.3.</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Система оценки достижения планируемых результатов освоения ООП</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rPr>
                <w:sz w:val="10"/>
                <w:szCs w:val="10"/>
                <w:highlight w:val="yellow"/>
              </w:rPr>
            </w:pPr>
          </w:p>
        </w:tc>
      </w:tr>
      <w:tr w:rsidR="00040C86" w:rsidRPr="00A71522" w:rsidTr="00040C86">
        <w:trPr>
          <w:trHeight w:hRule="exact" w:val="326"/>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1.3.1.</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Общие положения</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26"/>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1.3.2.</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 xml:space="preserve">Особенности оценки </w:t>
            </w:r>
            <w:proofErr w:type="spellStart"/>
            <w:r>
              <w:rPr>
                <w:rStyle w:val="23"/>
              </w:rPr>
              <w:t>метапредметных</w:t>
            </w:r>
            <w:proofErr w:type="spellEnd"/>
            <w:r>
              <w:rPr>
                <w:rStyle w:val="23"/>
              </w:rPr>
              <w:t xml:space="preserve"> и предметных результатов</w:t>
            </w:r>
          </w:p>
        </w:tc>
        <w:tc>
          <w:tcPr>
            <w:tcW w:w="749" w:type="dxa"/>
            <w:tcBorders>
              <w:top w:val="single" w:sz="4" w:space="0" w:color="auto"/>
              <w:left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26"/>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1.3.3.</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Организация и содержание оценочных процедур</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648"/>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2"/>
              </w:rPr>
              <w:t>II.</w:t>
            </w:r>
          </w:p>
        </w:tc>
        <w:tc>
          <w:tcPr>
            <w:tcW w:w="8400" w:type="dxa"/>
            <w:tcBorders>
              <w:top w:val="single" w:sz="4" w:space="0" w:color="auto"/>
              <w:left w:val="single" w:sz="4" w:space="0" w:color="auto"/>
            </w:tcBorders>
            <w:shd w:val="clear" w:color="auto" w:fill="FFFFFF"/>
            <w:vAlign w:val="bottom"/>
          </w:tcPr>
          <w:p w:rsidR="00040C86" w:rsidRDefault="00040C86" w:rsidP="00040C86">
            <w:pPr>
              <w:pStyle w:val="20"/>
              <w:shd w:val="clear" w:color="auto" w:fill="auto"/>
              <w:spacing w:after="0" w:line="322" w:lineRule="exact"/>
              <w:ind w:firstLine="0"/>
              <w:jc w:val="left"/>
            </w:pPr>
            <w:r>
              <w:rPr>
                <w:rStyle w:val="22"/>
              </w:rPr>
              <w:t>Содержательный раздел основной образовательной программы основно</w:t>
            </w:r>
            <w:r>
              <w:rPr>
                <w:rStyle w:val="22"/>
              </w:rPr>
              <w:softHyphen/>
              <w:t>го общего образования</w:t>
            </w:r>
          </w:p>
        </w:tc>
        <w:tc>
          <w:tcPr>
            <w:tcW w:w="749" w:type="dxa"/>
            <w:tcBorders>
              <w:top w:val="single" w:sz="4" w:space="0" w:color="auto"/>
              <w:left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643"/>
        </w:trPr>
        <w:tc>
          <w:tcPr>
            <w:tcW w:w="1003" w:type="dxa"/>
            <w:tcBorders>
              <w:top w:val="single" w:sz="4" w:space="0" w:color="auto"/>
              <w:left w:val="single" w:sz="4" w:space="0" w:color="auto"/>
            </w:tcBorders>
            <w:shd w:val="clear" w:color="auto" w:fill="FFFFFF"/>
            <w:vAlign w:val="center"/>
          </w:tcPr>
          <w:p w:rsidR="00040C86" w:rsidRDefault="00040C86" w:rsidP="00040C86">
            <w:pPr>
              <w:pStyle w:val="20"/>
              <w:shd w:val="clear" w:color="auto" w:fill="auto"/>
              <w:spacing w:after="0" w:line="240" w:lineRule="exact"/>
              <w:ind w:firstLine="0"/>
              <w:jc w:val="left"/>
            </w:pPr>
            <w:r>
              <w:rPr>
                <w:rStyle w:val="23"/>
              </w:rPr>
              <w:t>2.1.</w:t>
            </w:r>
          </w:p>
        </w:tc>
        <w:tc>
          <w:tcPr>
            <w:tcW w:w="8400" w:type="dxa"/>
            <w:tcBorders>
              <w:top w:val="single" w:sz="4" w:space="0" w:color="auto"/>
              <w:left w:val="single" w:sz="4" w:space="0" w:color="auto"/>
            </w:tcBorders>
            <w:shd w:val="clear" w:color="auto" w:fill="FFFFFF"/>
            <w:vAlign w:val="bottom"/>
          </w:tcPr>
          <w:p w:rsidR="00040C86" w:rsidRDefault="00040C86" w:rsidP="00040C86">
            <w:pPr>
              <w:pStyle w:val="20"/>
              <w:shd w:val="clear" w:color="auto" w:fill="auto"/>
              <w:spacing w:after="0" w:line="317" w:lineRule="exact"/>
              <w:ind w:firstLine="0"/>
              <w:jc w:val="left"/>
            </w:pPr>
            <w:r>
              <w:rPr>
                <w:rStyle w:val="23"/>
              </w:rPr>
              <w:t>Рабочие программы учебных предметов, учебных курсов (в том числе вне</w:t>
            </w:r>
            <w:r>
              <w:rPr>
                <w:rStyle w:val="23"/>
              </w:rPr>
              <w:softHyphen/>
              <w:t>урочной деятельности), учебных модулей</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26"/>
        </w:trPr>
        <w:tc>
          <w:tcPr>
            <w:tcW w:w="1003" w:type="dxa"/>
            <w:tcBorders>
              <w:top w:val="single" w:sz="4" w:space="0" w:color="auto"/>
              <w:left w:val="single" w:sz="4" w:space="0" w:color="auto"/>
            </w:tcBorders>
            <w:shd w:val="clear" w:color="auto" w:fill="FFFFFF"/>
            <w:vAlign w:val="center"/>
          </w:tcPr>
          <w:p w:rsidR="00040C86" w:rsidRDefault="00040C86" w:rsidP="00040C86">
            <w:pPr>
              <w:pStyle w:val="20"/>
              <w:shd w:val="clear" w:color="auto" w:fill="auto"/>
              <w:spacing w:after="0" w:line="240" w:lineRule="exact"/>
              <w:ind w:firstLine="0"/>
              <w:jc w:val="left"/>
            </w:pPr>
            <w:r>
              <w:rPr>
                <w:rStyle w:val="22"/>
              </w:rPr>
              <w:t>2.2.</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 xml:space="preserve">Программа формирования универсальных учебных действий </w:t>
            </w:r>
            <w:proofErr w:type="gramStart"/>
            <w:r>
              <w:rPr>
                <w:rStyle w:val="23"/>
              </w:rPr>
              <w:t>у</w:t>
            </w:r>
            <w:proofErr w:type="gramEnd"/>
            <w:r>
              <w:rPr>
                <w:rStyle w:val="23"/>
              </w:rPr>
              <w:t xml:space="preserve"> обучающихся</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26"/>
        </w:trPr>
        <w:tc>
          <w:tcPr>
            <w:tcW w:w="1003" w:type="dxa"/>
            <w:tcBorders>
              <w:top w:val="single" w:sz="4" w:space="0" w:color="auto"/>
              <w:left w:val="single" w:sz="4" w:space="0" w:color="auto"/>
            </w:tcBorders>
            <w:shd w:val="clear" w:color="auto" w:fill="FFFFFF"/>
            <w:vAlign w:val="center"/>
          </w:tcPr>
          <w:p w:rsidR="00040C86" w:rsidRDefault="00040C86" w:rsidP="00040C86">
            <w:pPr>
              <w:pStyle w:val="20"/>
              <w:shd w:val="clear" w:color="auto" w:fill="auto"/>
              <w:spacing w:after="0" w:line="240" w:lineRule="exact"/>
              <w:ind w:firstLine="0"/>
              <w:jc w:val="left"/>
            </w:pPr>
            <w:r>
              <w:rPr>
                <w:rStyle w:val="23"/>
              </w:rPr>
              <w:t>2.2.1.</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Целевой раздел</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31"/>
        </w:trPr>
        <w:tc>
          <w:tcPr>
            <w:tcW w:w="1003" w:type="dxa"/>
            <w:tcBorders>
              <w:top w:val="single" w:sz="4" w:space="0" w:color="auto"/>
              <w:left w:val="single" w:sz="4" w:space="0" w:color="auto"/>
            </w:tcBorders>
            <w:shd w:val="clear" w:color="auto" w:fill="FFFFFF"/>
            <w:vAlign w:val="center"/>
          </w:tcPr>
          <w:p w:rsidR="00040C86" w:rsidRDefault="00040C86" w:rsidP="00040C86">
            <w:pPr>
              <w:pStyle w:val="20"/>
              <w:shd w:val="clear" w:color="auto" w:fill="auto"/>
              <w:spacing w:after="0" w:line="240" w:lineRule="exact"/>
              <w:ind w:firstLine="0"/>
              <w:jc w:val="left"/>
            </w:pPr>
            <w:r>
              <w:rPr>
                <w:rStyle w:val="23"/>
              </w:rPr>
              <w:t>2.2.2.</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Содержательный раздел</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26"/>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2.2.3.</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Организационный раздел</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31"/>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2"/>
              </w:rPr>
              <w:t>2.3.</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Программа воспитания</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22"/>
        </w:trPr>
        <w:tc>
          <w:tcPr>
            <w:tcW w:w="1003"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2.3.1.</w:t>
            </w:r>
          </w:p>
        </w:tc>
        <w:tc>
          <w:tcPr>
            <w:tcW w:w="8400" w:type="dxa"/>
            <w:tcBorders>
              <w:top w:val="single" w:sz="4" w:space="0" w:color="auto"/>
              <w:left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Пояснительная записка</w:t>
            </w:r>
          </w:p>
        </w:tc>
        <w:tc>
          <w:tcPr>
            <w:tcW w:w="749" w:type="dxa"/>
            <w:tcBorders>
              <w:top w:val="single" w:sz="4" w:space="0" w:color="auto"/>
              <w:left w:val="single" w:sz="4" w:space="0" w:color="auto"/>
              <w:right w:val="single" w:sz="4" w:space="0" w:color="auto"/>
            </w:tcBorders>
            <w:shd w:val="clear" w:color="auto" w:fill="FFFFFF"/>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2.3.2.</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Особенности организуемого в гимназии воспитательного процесса</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2.3.3.</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Цель и задачи воспитания</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2.3.4.</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Виды, формы и содержание деятельности</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2.3.5.</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Основные направления самоанализа воспитательной работы</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Pr="00E12FEA" w:rsidRDefault="00040C86" w:rsidP="00040C86">
            <w:pPr>
              <w:pStyle w:val="20"/>
              <w:shd w:val="clear" w:color="auto" w:fill="auto"/>
              <w:spacing w:after="0" w:line="240" w:lineRule="exact"/>
              <w:ind w:firstLine="0"/>
              <w:jc w:val="left"/>
            </w:pPr>
            <w:r w:rsidRPr="00E12FEA">
              <w:rPr>
                <w:rStyle w:val="22"/>
                <w:bCs w:val="0"/>
              </w:rPr>
              <w:t>2.4.</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Программа коррекционной работы</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2.4.1.</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Цели, задачи и принципы построения программы коррекционной работы</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2.4.2.</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Перечень и содержание направлений работы</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2.4.3.</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Механизмы реализации программы</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2.4.4.</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Требования к условиям реализации программы</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2.4.5.</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Планируемые результаты коррекционной работы</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806126">
        <w:trPr>
          <w:trHeight w:hRule="exact" w:val="456"/>
        </w:trPr>
        <w:tc>
          <w:tcPr>
            <w:tcW w:w="1003" w:type="dxa"/>
            <w:tcBorders>
              <w:top w:val="single" w:sz="4" w:space="0" w:color="auto"/>
              <w:left w:val="single" w:sz="4" w:space="0" w:color="auto"/>
              <w:bottom w:val="single" w:sz="4" w:space="0" w:color="auto"/>
            </w:tcBorders>
            <w:shd w:val="clear" w:color="auto" w:fill="FFFFFF"/>
          </w:tcPr>
          <w:p w:rsidR="00040C86" w:rsidRPr="00E12FEA" w:rsidRDefault="00040C86" w:rsidP="00040C86">
            <w:pPr>
              <w:pStyle w:val="20"/>
              <w:shd w:val="clear" w:color="auto" w:fill="auto"/>
              <w:spacing w:after="0" w:line="240" w:lineRule="exact"/>
              <w:ind w:firstLine="0"/>
              <w:jc w:val="left"/>
            </w:pPr>
            <w:r w:rsidRPr="00E12FEA">
              <w:rPr>
                <w:rStyle w:val="22"/>
                <w:bCs w:val="0"/>
              </w:rPr>
              <w:t>III.</w:t>
            </w:r>
          </w:p>
        </w:tc>
        <w:tc>
          <w:tcPr>
            <w:tcW w:w="8400" w:type="dxa"/>
            <w:tcBorders>
              <w:top w:val="single" w:sz="4" w:space="0" w:color="auto"/>
              <w:left w:val="single" w:sz="4" w:space="0" w:color="auto"/>
              <w:bottom w:val="single" w:sz="4" w:space="0" w:color="auto"/>
            </w:tcBorders>
            <w:shd w:val="clear" w:color="auto" w:fill="FFFFFF"/>
          </w:tcPr>
          <w:p w:rsidR="00040C86" w:rsidRPr="00E12FEA" w:rsidRDefault="00040C86" w:rsidP="00040C86">
            <w:pPr>
              <w:pStyle w:val="20"/>
              <w:shd w:val="clear" w:color="auto" w:fill="auto"/>
              <w:spacing w:after="0" w:line="240" w:lineRule="exact"/>
              <w:ind w:firstLine="0"/>
              <w:jc w:val="left"/>
            </w:pPr>
            <w:r w:rsidRPr="00E12FEA">
              <w:rPr>
                <w:rStyle w:val="22"/>
                <w:bCs w:val="0"/>
              </w:rPr>
              <w:t>Организационный раздел основной образовательной программы основ</w:t>
            </w:r>
            <w:r w:rsidRPr="00E12FEA">
              <w:rPr>
                <w:rStyle w:val="22"/>
                <w:bCs w:val="0"/>
              </w:rPr>
              <w:softHyphen/>
              <w:t>ного общего образования</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3.1.</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Учебный план программ</w:t>
            </w:r>
            <w:proofErr w:type="gramStart"/>
            <w:r>
              <w:rPr>
                <w:rStyle w:val="23"/>
              </w:rPr>
              <w:t>ы ООО</w:t>
            </w:r>
            <w:proofErr w:type="gramEnd"/>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3.2.</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Внеурочная деятельность</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3.2.1.</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Календарный учебный график</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040C86" w:rsidRDefault="00040C86" w:rsidP="00040C86">
            <w:pPr>
              <w:pStyle w:val="20"/>
              <w:spacing w:line="240" w:lineRule="exact"/>
              <w:ind w:left="260"/>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3.2.2.</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План  внеурочной деятельности</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040C86" w:rsidRDefault="00040C86" w:rsidP="00040C86">
            <w:pPr>
              <w:pStyle w:val="20"/>
              <w:spacing w:line="240" w:lineRule="exact"/>
              <w:ind w:left="260"/>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sidRPr="00040C86">
              <w:rPr>
                <w:rStyle w:val="22"/>
                <w:b w:val="0"/>
                <w:bCs w:val="0"/>
              </w:rPr>
              <w:t>3.3.</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Календарный план воспитательной работы</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0B0EBF">
        <w:trPr>
          <w:trHeight w:hRule="exact" w:val="522"/>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sidRPr="00040C86">
              <w:rPr>
                <w:rStyle w:val="22"/>
                <w:b w:val="0"/>
                <w:bCs w:val="0"/>
              </w:rPr>
              <w:t>3.4</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B0EBF" w:rsidRDefault="000B0EBF" w:rsidP="00040C86">
            <w:pPr>
              <w:pStyle w:val="20"/>
              <w:shd w:val="clear" w:color="auto" w:fill="auto"/>
              <w:spacing w:after="0" w:line="240" w:lineRule="exact"/>
              <w:ind w:left="260" w:firstLine="0"/>
              <w:jc w:val="left"/>
              <w:rPr>
                <w:rStyle w:val="23"/>
              </w:rPr>
            </w:pPr>
          </w:p>
          <w:p w:rsidR="000B0EBF" w:rsidRDefault="000B0EBF" w:rsidP="00040C86">
            <w:pPr>
              <w:pStyle w:val="20"/>
              <w:shd w:val="clear" w:color="auto" w:fill="auto"/>
              <w:spacing w:after="0" w:line="240" w:lineRule="exact"/>
              <w:ind w:left="260" w:firstLine="0"/>
              <w:jc w:val="left"/>
              <w:rPr>
                <w:rStyle w:val="23"/>
              </w:rPr>
            </w:pPr>
          </w:p>
          <w:p w:rsidR="000B0EBF" w:rsidRPr="00A71522" w:rsidRDefault="000B0EBF" w:rsidP="00040C86">
            <w:pPr>
              <w:pStyle w:val="20"/>
              <w:shd w:val="clear" w:color="auto" w:fill="auto"/>
              <w:spacing w:after="0" w:line="240" w:lineRule="exact"/>
              <w:ind w:left="260" w:firstLine="0"/>
              <w:jc w:val="left"/>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3.4.1.</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Описание кадровых условий реализации ООП ООО</w:t>
            </w:r>
            <w:r w:rsidR="00E46D54">
              <w:rPr>
                <w:rStyle w:val="23"/>
              </w:rPr>
              <w:t xml:space="preserve"> в соответствии с ФГОС </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040C86">
            <w:pPr>
              <w:pStyle w:val="20"/>
              <w:shd w:val="clear" w:color="auto" w:fill="auto"/>
              <w:spacing w:after="0" w:line="240" w:lineRule="exact"/>
              <w:ind w:left="260" w:firstLine="0"/>
              <w:jc w:val="left"/>
              <w:rPr>
                <w:highlight w:val="yellow"/>
              </w:rPr>
            </w:pPr>
          </w:p>
        </w:tc>
      </w:tr>
      <w:tr w:rsidR="00040C86" w:rsidRPr="00A71522" w:rsidTr="00E46D54">
        <w:trPr>
          <w:trHeight w:hRule="exact" w:val="555"/>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3.4.2.</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 xml:space="preserve">Описание психолого-педагогических условий реализации ООП </w:t>
            </w:r>
            <w:proofErr w:type="spellStart"/>
            <w:r>
              <w:rPr>
                <w:rStyle w:val="23"/>
              </w:rPr>
              <w:t>ООО</w:t>
            </w:r>
            <w:r w:rsidR="00E46D54">
              <w:t>в</w:t>
            </w:r>
            <w:proofErr w:type="spellEnd"/>
            <w:r w:rsidR="00E46D54">
              <w:t xml:space="preserve"> соответствии с ФГОС</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040C86" w:rsidRDefault="00040C86" w:rsidP="00040C86">
            <w:pPr>
              <w:pStyle w:val="20"/>
              <w:spacing w:line="240" w:lineRule="exact"/>
              <w:ind w:left="260"/>
              <w:rPr>
                <w:highlight w:val="yellow"/>
              </w:rPr>
            </w:pPr>
          </w:p>
        </w:tc>
      </w:tr>
      <w:tr w:rsidR="00040C86" w:rsidRPr="00A71522" w:rsidTr="00E46D54">
        <w:trPr>
          <w:trHeight w:hRule="exact" w:val="632"/>
        </w:trPr>
        <w:tc>
          <w:tcPr>
            <w:tcW w:w="1003"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pPr>
            <w:r>
              <w:rPr>
                <w:rStyle w:val="23"/>
              </w:rPr>
              <w:t>3.4.3.</w:t>
            </w:r>
          </w:p>
        </w:tc>
        <w:tc>
          <w:tcPr>
            <w:tcW w:w="8400" w:type="dxa"/>
            <w:tcBorders>
              <w:top w:val="single" w:sz="4" w:space="0" w:color="auto"/>
              <w:left w:val="single" w:sz="4" w:space="0" w:color="auto"/>
              <w:bottom w:val="single" w:sz="4" w:space="0" w:color="auto"/>
            </w:tcBorders>
            <w:shd w:val="clear" w:color="auto" w:fill="FFFFFF"/>
          </w:tcPr>
          <w:p w:rsidR="00040C86" w:rsidRDefault="00040C86" w:rsidP="00E46D54">
            <w:pPr>
              <w:pStyle w:val="20"/>
              <w:shd w:val="clear" w:color="auto" w:fill="auto"/>
              <w:spacing w:after="0" w:line="240" w:lineRule="exact"/>
              <w:ind w:firstLine="0"/>
              <w:jc w:val="left"/>
            </w:pPr>
            <w:r>
              <w:rPr>
                <w:rStyle w:val="23"/>
              </w:rPr>
              <w:t>Финансово-экономические условия реализации ООП ООО</w:t>
            </w:r>
            <w:r w:rsidR="00E46D54">
              <w:rPr>
                <w:rStyle w:val="23"/>
              </w:rPr>
              <w:t xml:space="preserve"> в соответствии с ФГОС</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040C86" w:rsidRDefault="00040C86" w:rsidP="00040C86">
            <w:pPr>
              <w:pStyle w:val="20"/>
              <w:spacing w:line="240" w:lineRule="exact"/>
              <w:ind w:left="260"/>
              <w:rPr>
                <w:highlight w:val="yellow"/>
              </w:rPr>
            </w:pPr>
          </w:p>
        </w:tc>
      </w:tr>
      <w:tr w:rsidR="00040C86" w:rsidRPr="00A71522" w:rsidTr="00040C86">
        <w:trPr>
          <w:trHeight w:hRule="exact" w:val="341"/>
        </w:trPr>
        <w:tc>
          <w:tcPr>
            <w:tcW w:w="1003" w:type="dxa"/>
            <w:tcBorders>
              <w:top w:val="single" w:sz="4" w:space="0" w:color="auto"/>
              <w:left w:val="single" w:sz="4" w:space="0" w:color="auto"/>
              <w:bottom w:val="single" w:sz="4" w:space="0" w:color="auto"/>
            </w:tcBorders>
            <w:shd w:val="clear" w:color="auto" w:fill="FFFFFF"/>
          </w:tcPr>
          <w:p w:rsidR="00040C86" w:rsidRPr="00040C86" w:rsidRDefault="00040C86" w:rsidP="00040C86">
            <w:pPr>
              <w:pStyle w:val="20"/>
              <w:spacing w:line="240" w:lineRule="exact"/>
            </w:pPr>
          </w:p>
        </w:tc>
        <w:tc>
          <w:tcPr>
            <w:tcW w:w="8400" w:type="dxa"/>
            <w:tcBorders>
              <w:top w:val="single" w:sz="4" w:space="0" w:color="auto"/>
              <w:left w:val="single" w:sz="4" w:space="0" w:color="auto"/>
              <w:bottom w:val="single" w:sz="4" w:space="0" w:color="auto"/>
            </w:tcBorders>
            <w:shd w:val="clear" w:color="auto" w:fill="FFFFFF"/>
          </w:tcPr>
          <w:p w:rsidR="00040C86" w:rsidRDefault="00040C86" w:rsidP="00040C86">
            <w:pPr>
              <w:pStyle w:val="20"/>
              <w:shd w:val="clear" w:color="auto" w:fill="auto"/>
              <w:spacing w:after="0" w:line="240" w:lineRule="exact"/>
              <w:ind w:firstLine="0"/>
              <w:jc w:val="left"/>
              <w:rPr>
                <w:rStyle w:val="22"/>
                <w:b w:val="0"/>
                <w:bCs w:val="0"/>
              </w:rPr>
            </w:pPr>
            <w:r w:rsidRPr="00040C86">
              <w:rPr>
                <w:rStyle w:val="22"/>
                <w:b w:val="0"/>
                <w:bCs w:val="0"/>
              </w:rPr>
              <w:t>Приложения</w:t>
            </w:r>
          </w:p>
          <w:p w:rsidR="002F371B" w:rsidRDefault="002F371B" w:rsidP="00040C86">
            <w:pPr>
              <w:pStyle w:val="20"/>
              <w:shd w:val="clear" w:color="auto" w:fill="auto"/>
              <w:spacing w:after="0" w:line="240" w:lineRule="exact"/>
              <w:ind w:firstLine="0"/>
              <w:jc w:val="left"/>
              <w:rPr>
                <w:rStyle w:val="22"/>
                <w:b w:val="0"/>
                <w:bCs w:val="0"/>
              </w:rPr>
            </w:pPr>
          </w:p>
          <w:p w:rsidR="002F371B" w:rsidRDefault="002F371B" w:rsidP="00040C86">
            <w:pPr>
              <w:pStyle w:val="20"/>
              <w:shd w:val="clear" w:color="auto" w:fill="auto"/>
              <w:spacing w:after="0" w:line="240" w:lineRule="exact"/>
              <w:ind w:firstLine="0"/>
              <w:jc w:val="left"/>
              <w:rPr>
                <w:rStyle w:val="22"/>
                <w:b w:val="0"/>
                <w:bCs w:val="0"/>
              </w:rPr>
            </w:pPr>
          </w:p>
          <w:p w:rsidR="002F371B" w:rsidRDefault="002F371B" w:rsidP="00040C86">
            <w:pPr>
              <w:pStyle w:val="20"/>
              <w:shd w:val="clear" w:color="auto" w:fill="auto"/>
              <w:spacing w:after="0" w:line="240" w:lineRule="exact"/>
              <w:ind w:firstLine="0"/>
              <w:jc w:val="left"/>
            </w:pP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040C86" w:rsidRPr="00A71522" w:rsidRDefault="00040C86" w:rsidP="00224794">
            <w:pPr>
              <w:pStyle w:val="20"/>
              <w:shd w:val="clear" w:color="auto" w:fill="auto"/>
              <w:spacing w:after="0" w:line="240" w:lineRule="exact"/>
              <w:ind w:firstLine="0"/>
              <w:jc w:val="left"/>
              <w:rPr>
                <w:highlight w:val="yellow"/>
              </w:rPr>
            </w:pPr>
          </w:p>
        </w:tc>
      </w:tr>
    </w:tbl>
    <w:p w:rsidR="00040C86" w:rsidRDefault="00040C86" w:rsidP="004D10BE">
      <w:pPr>
        <w:pStyle w:val="12"/>
        <w:keepNext/>
        <w:keepLines/>
        <w:shd w:val="clear" w:color="auto" w:fill="auto"/>
        <w:spacing w:after="368" w:line="260" w:lineRule="exact"/>
        <w:jc w:val="left"/>
      </w:pPr>
    </w:p>
    <w:p w:rsidR="00CD1E8E" w:rsidRPr="004F5310" w:rsidRDefault="004F5310" w:rsidP="004D10BE">
      <w:pPr>
        <w:pStyle w:val="25"/>
        <w:keepNext/>
        <w:keepLines/>
        <w:shd w:val="clear" w:color="auto" w:fill="auto"/>
        <w:tabs>
          <w:tab w:val="left" w:pos="4059"/>
        </w:tabs>
        <w:ind w:firstLine="0"/>
        <w:rPr>
          <w:b w:val="0"/>
        </w:rPr>
      </w:pPr>
      <w:proofErr w:type="gramStart"/>
      <w:r>
        <w:rPr>
          <w:rStyle w:val="22"/>
          <w:b/>
          <w:lang w:val="en-US"/>
        </w:rPr>
        <w:t>l</w:t>
      </w:r>
      <w:proofErr w:type="gramEnd"/>
      <w:r w:rsidRPr="004F5310">
        <w:rPr>
          <w:rStyle w:val="22"/>
          <w:b/>
        </w:rPr>
        <w:t xml:space="preserve">. </w:t>
      </w:r>
      <w:r>
        <w:rPr>
          <w:rStyle w:val="22"/>
          <w:b/>
        </w:rPr>
        <w:t>Целево</w:t>
      </w:r>
      <w:r w:rsidRPr="004F5310">
        <w:rPr>
          <w:rStyle w:val="22"/>
          <w:b/>
        </w:rPr>
        <w:t>й раздел основной образовательной программы основного общего образования</w:t>
      </w:r>
    </w:p>
    <w:p w:rsidR="00CD1E8E" w:rsidRDefault="00E52DB0" w:rsidP="005D44C1">
      <w:pPr>
        <w:pStyle w:val="25"/>
        <w:keepNext/>
        <w:keepLines/>
        <w:numPr>
          <w:ilvl w:val="0"/>
          <w:numId w:val="1"/>
        </w:numPr>
        <w:shd w:val="clear" w:color="auto" w:fill="auto"/>
        <w:tabs>
          <w:tab w:val="left" w:pos="3966"/>
        </w:tabs>
        <w:ind w:left="3500" w:firstLine="0"/>
      </w:pPr>
      <w:bookmarkStart w:id="1" w:name="bookmark2"/>
      <w:r>
        <w:t>Пояснительная записка</w:t>
      </w:r>
      <w:bookmarkEnd w:id="1"/>
    </w:p>
    <w:p w:rsidR="00CD1E8E" w:rsidRDefault="00E52DB0" w:rsidP="00224794">
      <w:pPr>
        <w:pStyle w:val="20"/>
        <w:shd w:val="clear" w:color="auto" w:fill="auto"/>
        <w:spacing w:after="0" w:line="276" w:lineRule="auto"/>
        <w:ind w:firstLine="760"/>
        <w:jc w:val="both"/>
      </w:pPr>
      <w:r>
        <w:t>Основная образовательная программа основного общего образования Муниципального общеобразовательного учреждения Гимназии № 2 г.о</w:t>
      </w:r>
      <w:r w:rsidR="003E4BDC">
        <w:t>.</w:t>
      </w:r>
      <w:r>
        <w:t xml:space="preserve"> Клин разра</w:t>
      </w:r>
      <w:r>
        <w:softHyphen/>
        <w:t xml:space="preserve">ботана на основе Федерального закона Российской Федерации от 29.12.2012 </w:t>
      </w:r>
      <w:r w:rsidRPr="004D10BE">
        <w:t>№ 273-ФЗ «Об об</w:t>
      </w:r>
      <w:r w:rsidRPr="004D10BE">
        <w:softHyphen/>
        <w:t xml:space="preserve">разовании в Российской Федерации» с изменениями и дополнениями; </w:t>
      </w:r>
      <w:proofErr w:type="gramStart"/>
      <w:r w:rsidRPr="004D10BE">
        <w:t>в соответствии с требо</w:t>
      </w:r>
      <w:r w:rsidRPr="004D10BE">
        <w:softHyphen/>
        <w:t>ваниями Федерального государственного образовательного стандарта основного общего обра</w:t>
      </w:r>
      <w:r w:rsidRPr="004D10BE">
        <w:softHyphen/>
        <w:t>зования (утвержден Приказом Министерства Просвещения России от</w:t>
      </w:r>
      <w:r>
        <w:t xml:space="preserve">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w:t>
      </w:r>
      <w:proofErr w:type="gramEnd"/>
    </w:p>
    <w:p w:rsidR="00CD1E8E" w:rsidRDefault="00E52DB0" w:rsidP="00224794">
      <w:pPr>
        <w:pStyle w:val="20"/>
        <w:shd w:val="clear" w:color="auto" w:fill="auto"/>
        <w:spacing w:after="302" w:line="276" w:lineRule="auto"/>
        <w:ind w:firstLine="760"/>
        <w:jc w:val="both"/>
      </w:pPr>
      <w:r>
        <w:t>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w:t>
      </w:r>
      <w:r>
        <w:softHyphen/>
        <w:t xml:space="preserve">сти МОУ ГИМНАЗИИ № 2 (далее </w:t>
      </w:r>
      <w:r w:rsidR="00A47257">
        <w:t>ГИМНАЗИИ</w:t>
      </w:r>
      <w:r>
        <w:t>).</w:t>
      </w:r>
    </w:p>
    <w:p w:rsidR="00CD1E8E" w:rsidRDefault="00E52DB0" w:rsidP="005D44C1">
      <w:pPr>
        <w:pStyle w:val="25"/>
        <w:keepNext/>
        <w:keepLines/>
        <w:numPr>
          <w:ilvl w:val="0"/>
          <w:numId w:val="2"/>
        </w:numPr>
        <w:shd w:val="clear" w:color="auto" w:fill="auto"/>
        <w:tabs>
          <w:tab w:val="left" w:pos="1626"/>
        </w:tabs>
        <w:spacing w:line="240" w:lineRule="exact"/>
        <w:ind w:left="920" w:firstLine="0"/>
      </w:pPr>
      <w:bookmarkStart w:id="2" w:name="bookmark3"/>
      <w:r>
        <w:t>Цели реализации основной образовательной программы основного общего</w:t>
      </w:r>
      <w:bookmarkEnd w:id="2"/>
    </w:p>
    <w:p w:rsidR="00CD1E8E" w:rsidRDefault="00E52DB0">
      <w:pPr>
        <w:pStyle w:val="40"/>
        <w:shd w:val="clear" w:color="auto" w:fill="auto"/>
        <w:spacing w:before="0" w:after="0" w:line="240" w:lineRule="exact"/>
        <w:ind w:left="5040"/>
        <w:jc w:val="left"/>
      </w:pPr>
      <w:r>
        <w:t>образования</w:t>
      </w:r>
    </w:p>
    <w:p w:rsidR="00CD1E8E" w:rsidRDefault="00E52DB0">
      <w:pPr>
        <w:pStyle w:val="20"/>
        <w:shd w:val="clear" w:color="auto" w:fill="auto"/>
        <w:spacing w:after="0" w:line="317" w:lineRule="exact"/>
        <w:ind w:firstLine="760"/>
        <w:jc w:val="both"/>
      </w:pPr>
      <w:r>
        <w:rPr>
          <w:rStyle w:val="26"/>
        </w:rPr>
        <w:t xml:space="preserve">Целями реализации </w:t>
      </w:r>
      <w:r>
        <w:t>основной образовательной программы основного общего образо</w:t>
      </w:r>
      <w:r>
        <w:softHyphen/>
        <w:t>вания Гимназии являются:</w:t>
      </w:r>
    </w:p>
    <w:p w:rsidR="00C402EA" w:rsidRDefault="00E52DB0" w:rsidP="00224794">
      <w:pPr>
        <w:pStyle w:val="20"/>
        <w:shd w:val="clear" w:color="auto" w:fill="auto"/>
        <w:spacing w:after="0" w:line="276" w:lineRule="auto"/>
        <w:ind w:firstLine="0"/>
        <w:jc w:val="both"/>
      </w:pPr>
      <w:r>
        <w:t>- становление и формирование личности обучающегося (формирование нравственных убежде</w:t>
      </w:r>
      <w:r>
        <w:softHyphen/>
        <w:t>ний, эстетического вкуса и здорового образа жизни, высокой культуры межличностного и меж</w:t>
      </w:r>
      <w:r>
        <w:softHyphen/>
        <w:t>этнического общения, овладение основами наук, государственным языком Российской Федера</w:t>
      </w:r>
      <w:r>
        <w:softHyphen/>
        <w:t>ции, навыками умственного и физического труда, развитие склонностей, интересов, способно</w:t>
      </w:r>
      <w:r>
        <w:softHyphen/>
        <w:t>стей к социальному самоопределению).</w:t>
      </w:r>
    </w:p>
    <w:p w:rsidR="004F5527" w:rsidRPr="00224794" w:rsidRDefault="00711457" w:rsidP="00224794">
      <w:pPr>
        <w:pStyle w:val="ab"/>
        <w:spacing w:line="276" w:lineRule="auto"/>
        <w:jc w:val="both"/>
        <w:rPr>
          <w:rStyle w:val="13"/>
          <w:rFonts w:ascii="Times New Roman" w:hAnsi="Times New Roman" w:cs="Times New Roman"/>
          <w:sz w:val="24"/>
          <w:szCs w:val="24"/>
        </w:rPr>
      </w:pPr>
      <w:r w:rsidRPr="00224794">
        <w:rPr>
          <w:rStyle w:val="13"/>
          <w:rFonts w:ascii="Times New Roman" w:hAnsi="Times New Roman" w:cs="Times New Roman"/>
          <w:sz w:val="24"/>
          <w:szCs w:val="24"/>
        </w:rPr>
        <w:t>Для достижения</w:t>
      </w:r>
      <w:r w:rsidR="00C402EA" w:rsidRPr="00224794">
        <w:rPr>
          <w:rStyle w:val="13"/>
          <w:rFonts w:ascii="Times New Roman" w:hAnsi="Times New Roman" w:cs="Times New Roman"/>
          <w:sz w:val="24"/>
          <w:szCs w:val="24"/>
        </w:rPr>
        <w:t xml:space="preserve"> поставленных целей основной образовательной программы гимназия ставит следующи</w:t>
      </w:r>
      <w:r w:rsidR="004F5527" w:rsidRPr="00224794">
        <w:rPr>
          <w:rStyle w:val="13"/>
          <w:rFonts w:ascii="Times New Roman" w:hAnsi="Times New Roman" w:cs="Times New Roman"/>
          <w:sz w:val="24"/>
          <w:szCs w:val="24"/>
        </w:rPr>
        <w:t>е</w:t>
      </w:r>
      <w:r w:rsidR="00C402EA" w:rsidRPr="00224794">
        <w:rPr>
          <w:rStyle w:val="13"/>
          <w:rFonts w:ascii="Times New Roman" w:hAnsi="Times New Roman" w:cs="Times New Roman"/>
          <w:sz w:val="24"/>
          <w:szCs w:val="24"/>
        </w:rPr>
        <w:t xml:space="preserve"> за</w:t>
      </w:r>
      <w:r w:rsidR="00C402EA" w:rsidRPr="00224794">
        <w:rPr>
          <w:rStyle w:val="13"/>
          <w:rFonts w:ascii="Times New Roman" w:hAnsi="Times New Roman" w:cs="Times New Roman"/>
          <w:sz w:val="24"/>
          <w:szCs w:val="24"/>
        </w:rPr>
        <w:softHyphen/>
        <w:t>дач</w:t>
      </w:r>
      <w:r w:rsidRPr="00224794">
        <w:rPr>
          <w:rStyle w:val="13"/>
          <w:rFonts w:ascii="Times New Roman" w:hAnsi="Times New Roman" w:cs="Times New Roman"/>
          <w:sz w:val="24"/>
          <w:szCs w:val="24"/>
        </w:rPr>
        <w:t>и</w:t>
      </w:r>
      <w:r w:rsidR="00C402EA" w:rsidRPr="00224794">
        <w:rPr>
          <w:rStyle w:val="13"/>
          <w:rFonts w:ascii="Times New Roman" w:hAnsi="Times New Roman" w:cs="Times New Roman"/>
          <w:sz w:val="24"/>
          <w:szCs w:val="24"/>
        </w:rPr>
        <w:t xml:space="preserve">: </w:t>
      </w:r>
    </w:p>
    <w:p w:rsidR="004F5527" w:rsidRPr="00224794" w:rsidRDefault="004F5527" w:rsidP="00224794">
      <w:pPr>
        <w:pStyle w:val="ab"/>
        <w:spacing w:line="276" w:lineRule="auto"/>
        <w:jc w:val="both"/>
        <w:rPr>
          <w:rStyle w:val="13"/>
          <w:rFonts w:ascii="Times New Roman" w:hAnsi="Times New Roman" w:cs="Times New Roman"/>
          <w:sz w:val="24"/>
          <w:szCs w:val="24"/>
        </w:rPr>
      </w:pPr>
      <w:r w:rsidRPr="00224794">
        <w:rPr>
          <w:rStyle w:val="13"/>
          <w:rFonts w:ascii="Times New Roman" w:hAnsi="Times New Roman" w:cs="Times New Roman"/>
          <w:sz w:val="24"/>
          <w:szCs w:val="24"/>
        </w:rPr>
        <w:t>-</w:t>
      </w:r>
      <w:r w:rsidR="00C402EA" w:rsidRPr="00224794">
        <w:rPr>
          <w:rStyle w:val="13"/>
          <w:rFonts w:ascii="Times New Roman" w:hAnsi="Times New Roman" w:cs="Times New Roman"/>
          <w:sz w:val="24"/>
          <w:szCs w:val="24"/>
        </w:rPr>
        <w:t>обеспечение соответствия основной образовательной про</w:t>
      </w:r>
      <w:r w:rsidR="00C402EA" w:rsidRPr="00224794">
        <w:rPr>
          <w:rStyle w:val="13"/>
          <w:rFonts w:ascii="Times New Roman" w:hAnsi="Times New Roman" w:cs="Times New Roman"/>
          <w:sz w:val="24"/>
          <w:szCs w:val="24"/>
        </w:rPr>
        <w:softHyphen/>
        <w:t>граммы требованиям Федерального государственного образова</w:t>
      </w:r>
      <w:r w:rsidR="00C402EA" w:rsidRPr="00224794">
        <w:rPr>
          <w:rStyle w:val="13"/>
          <w:rFonts w:ascii="Times New Roman" w:hAnsi="Times New Roman" w:cs="Times New Roman"/>
          <w:sz w:val="24"/>
          <w:szCs w:val="24"/>
        </w:rPr>
        <w:softHyphen/>
        <w:t xml:space="preserve">тельного стандарта основного общего образования (ФГОС ООО); </w:t>
      </w:r>
    </w:p>
    <w:p w:rsidR="004F5527" w:rsidRPr="00224794" w:rsidRDefault="004F5527" w:rsidP="00224794">
      <w:pPr>
        <w:pStyle w:val="ab"/>
        <w:spacing w:line="276" w:lineRule="auto"/>
        <w:jc w:val="both"/>
        <w:rPr>
          <w:rStyle w:val="13"/>
          <w:rFonts w:ascii="Times New Roman" w:hAnsi="Times New Roman" w:cs="Times New Roman"/>
          <w:sz w:val="24"/>
          <w:szCs w:val="24"/>
        </w:rPr>
      </w:pPr>
      <w:r w:rsidRPr="00224794">
        <w:rPr>
          <w:rStyle w:val="13"/>
          <w:rFonts w:ascii="Times New Roman" w:hAnsi="Times New Roman" w:cs="Times New Roman"/>
          <w:sz w:val="24"/>
          <w:szCs w:val="24"/>
        </w:rPr>
        <w:t>-</w:t>
      </w:r>
      <w:r w:rsidR="00C402EA" w:rsidRPr="00224794">
        <w:rPr>
          <w:rStyle w:val="13"/>
          <w:rFonts w:ascii="Times New Roman" w:hAnsi="Times New Roman" w:cs="Times New Roman"/>
          <w:sz w:val="24"/>
          <w:szCs w:val="24"/>
        </w:rPr>
        <w:t xml:space="preserve">обеспечение преемственностиначального общего, основного общего, среднего общего образования; </w:t>
      </w:r>
    </w:p>
    <w:p w:rsidR="004F5527" w:rsidRPr="00224794" w:rsidRDefault="004F5527" w:rsidP="00224794">
      <w:pPr>
        <w:pStyle w:val="ab"/>
        <w:spacing w:line="276" w:lineRule="auto"/>
        <w:jc w:val="both"/>
        <w:rPr>
          <w:rStyle w:val="13"/>
          <w:rFonts w:ascii="Times New Roman" w:hAnsi="Times New Roman" w:cs="Times New Roman"/>
          <w:sz w:val="24"/>
          <w:szCs w:val="24"/>
        </w:rPr>
      </w:pPr>
      <w:r w:rsidRPr="00224794">
        <w:rPr>
          <w:rStyle w:val="13"/>
          <w:rFonts w:ascii="Times New Roman" w:hAnsi="Times New Roman" w:cs="Times New Roman"/>
          <w:sz w:val="24"/>
          <w:szCs w:val="24"/>
        </w:rPr>
        <w:t>-</w:t>
      </w:r>
      <w:r w:rsidR="00C402EA" w:rsidRPr="00224794">
        <w:rPr>
          <w:rStyle w:val="13"/>
          <w:rFonts w:ascii="Times New Roman" w:hAnsi="Times New Roman" w:cs="Times New Roman"/>
          <w:sz w:val="24"/>
          <w:szCs w:val="24"/>
        </w:rPr>
        <w:t>обеспечение доступно</w:t>
      </w:r>
      <w:r w:rsidR="00C402EA" w:rsidRPr="00224794">
        <w:rPr>
          <w:rStyle w:val="13"/>
          <w:rFonts w:ascii="Times New Roman" w:hAnsi="Times New Roman" w:cs="Times New Roman"/>
          <w:sz w:val="24"/>
          <w:szCs w:val="24"/>
        </w:rPr>
        <w:softHyphen/>
        <w:t xml:space="preserve">сти получения качественного основного общего образования, </w:t>
      </w:r>
    </w:p>
    <w:p w:rsidR="004F5527" w:rsidRPr="00224794" w:rsidRDefault="004F5527" w:rsidP="00224794">
      <w:pPr>
        <w:pStyle w:val="ab"/>
        <w:spacing w:line="276" w:lineRule="auto"/>
        <w:jc w:val="both"/>
        <w:rPr>
          <w:rStyle w:val="13"/>
          <w:rFonts w:ascii="Times New Roman" w:hAnsi="Times New Roman" w:cs="Times New Roman"/>
          <w:sz w:val="24"/>
          <w:szCs w:val="24"/>
        </w:rPr>
      </w:pPr>
      <w:r w:rsidRPr="00224794">
        <w:rPr>
          <w:rStyle w:val="13"/>
          <w:rFonts w:ascii="Times New Roman" w:hAnsi="Times New Roman" w:cs="Times New Roman"/>
          <w:sz w:val="24"/>
          <w:szCs w:val="24"/>
        </w:rPr>
        <w:t>-</w:t>
      </w:r>
      <w:r w:rsidR="00C402EA" w:rsidRPr="00224794">
        <w:rPr>
          <w:rStyle w:val="13"/>
          <w:rFonts w:ascii="Times New Roman" w:hAnsi="Times New Roman" w:cs="Times New Roman"/>
          <w:sz w:val="24"/>
          <w:szCs w:val="24"/>
        </w:rPr>
        <w:t xml:space="preserve">достижение </w:t>
      </w:r>
      <w:r w:rsidRPr="00224794">
        <w:rPr>
          <w:rStyle w:val="13"/>
          <w:rFonts w:ascii="Times New Roman" w:hAnsi="Times New Roman" w:cs="Times New Roman"/>
          <w:sz w:val="24"/>
          <w:szCs w:val="24"/>
        </w:rPr>
        <w:t xml:space="preserve">всеми обучающимися </w:t>
      </w:r>
      <w:r w:rsidR="00C402EA" w:rsidRPr="00224794">
        <w:rPr>
          <w:rStyle w:val="13"/>
          <w:rFonts w:ascii="Times New Roman" w:hAnsi="Times New Roman" w:cs="Times New Roman"/>
          <w:sz w:val="24"/>
          <w:szCs w:val="24"/>
        </w:rPr>
        <w:t>планируемых результатов освоения основной обра</w:t>
      </w:r>
      <w:r w:rsidR="00C402EA" w:rsidRPr="00224794">
        <w:rPr>
          <w:rStyle w:val="13"/>
          <w:rFonts w:ascii="Times New Roman" w:hAnsi="Times New Roman" w:cs="Times New Roman"/>
          <w:sz w:val="24"/>
          <w:szCs w:val="24"/>
        </w:rPr>
        <w:softHyphen/>
        <w:t xml:space="preserve">зовательной программы основного общего образования, в том числе детьми-инвалидами и детьми с ОВЗ; </w:t>
      </w:r>
    </w:p>
    <w:p w:rsidR="004F5527" w:rsidRPr="00224794" w:rsidRDefault="004F5527" w:rsidP="00224794">
      <w:pPr>
        <w:pStyle w:val="ab"/>
        <w:spacing w:line="276" w:lineRule="auto"/>
        <w:jc w:val="both"/>
        <w:rPr>
          <w:rStyle w:val="13"/>
          <w:rFonts w:ascii="Times New Roman" w:hAnsi="Times New Roman" w:cs="Times New Roman"/>
          <w:sz w:val="24"/>
          <w:szCs w:val="24"/>
        </w:rPr>
      </w:pPr>
      <w:r w:rsidRPr="00224794">
        <w:rPr>
          <w:rStyle w:val="13"/>
          <w:rFonts w:ascii="Times New Roman" w:hAnsi="Times New Roman" w:cs="Times New Roman"/>
          <w:sz w:val="24"/>
          <w:szCs w:val="24"/>
        </w:rPr>
        <w:t>-</w:t>
      </w:r>
      <w:r w:rsidR="00711457" w:rsidRPr="00224794">
        <w:rPr>
          <w:rStyle w:val="13"/>
          <w:rFonts w:ascii="Times New Roman" w:hAnsi="Times New Roman" w:cs="Times New Roman"/>
          <w:sz w:val="24"/>
          <w:szCs w:val="24"/>
        </w:rPr>
        <w:t>реализация</w:t>
      </w:r>
      <w:r w:rsidR="00C402EA" w:rsidRPr="00224794">
        <w:rPr>
          <w:rStyle w:val="13"/>
          <w:rFonts w:ascii="Times New Roman" w:hAnsi="Times New Roman" w:cs="Times New Roman"/>
          <w:sz w:val="24"/>
          <w:szCs w:val="24"/>
        </w:rPr>
        <w:t xml:space="preserve"> программы воспитания, обеспечение индиви</w:t>
      </w:r>
      <w:r w:rsidR="00C402EA" w:rsidRPr="00224794">
        <w:rPr>
          <w:rStyle w:val="13"/>
          <w:rFonts w:ascii="Times New Roman" w:hAnsi="Times New Roman" w:cs="Times New Roman"/>
          <w:sz w:val="24"/>
          <w:szCs w:val="24"/>
        </w:rPr>
        <w:softHyphen/>
        <w:t>дуализированного психолого-педагогического сопровождения ка</w:t>
      </w:r>
      <w:r w:rsidR="00711457" w:rsidRPr="00224794">
        <w:rPr>
          <w:rStyle w:val="13"/>
          <w:rFonts w:ascii="Times New Roman" w:hAnsi="Times New Roman" w:cs="Times New Roman"/>
          <w:sz w:val="24"/>
          <w:szCs w:val="24"/>
        </w:rPr>
        <w:t>ждого обучающегося, формирование</w:t>
      </w:r>
      <w:r w:rsidR="00C402EA" w:rsidRPr="00224794">
        <w:rPr>
          <w:rStyle w:val="13"/>
          <w:rFonts w:ascii="Times New Roman" w:hAnsi="Times New Roman" w:cs="Times New Roman"/>
          <w:sz w:val="24"/>
          <w:szCs w:val="24"/>
        </w:rPr>
        <w:t xml:space="preserve"> образовательного бази</w:t>
      </w:r>
      <w:r w:rsidR="00C402EA" w:rsidRPr="00224794">
        <w:rPr>
          <w:rStyle w:val="13"/>
          <w:rFonts w:ascii="Times New Roman" w:hAnsi="Times New Roman" w:cs="Times New Roman"/>
          <w:sz w:val="24"/>
          <w:szCs w:val="24"/>
        </w:rPr>
        <w:softHyphen/>
        <w:t>са, основанного не только на знаниях, но и на соответствующем культурном ур</w:t>
      </w:r>
      <w:r w:rsidR="00711457" w:rsidRPr="00224794">
        <w:rPr>
          <w:rStyle w:val="13"/>
          <w:rFonts w:ascii="Times New Roman" w:hAnsi="Times New Roman" w:cs="Times New Roman"/>
          <w:sz w:val="24"/>
          <w:szCs w:val="24"/>
        </w:rPr>
        <w:t>овне развития личности, создание</w:t>
      </w:r>
      <w:r w:rsidR="00C402EA" w:rsidRPr="00224794">
        <w:rPr>
          <w:rStyle w:val="13"/>
          <w:rFonts w:ascii="Times New Roman" w:hAnsi="Times New Roman" w:cs="Times New Roman"/>
          <w:sz w:val="24"/>
          <w:szCs w:val="24"/>
        </w:rPr>
        <w:t xml:space="preserve"> необходимых условий для ее самореализации; </w:t>
      </w:r>
    </w:p>
    <w:p w:rsidR="004F5527" w:rsidRPr="00224794" w:rsidRDefault="004F5527" w:rsidP="00224794">
      <w:pPr>
        <w:pStyle w:val="ab"/>
        <w:spacing w:line="276" w:lineRule="auto"/>
        <w:jc w:val="both"/>
        <w:rPr>
          <w:rStyle w:val="13"/>
          <w:rFonts w:ascii="Times New Roman" w:hAnsi="Times New Roman" w:cs="Times New Roman"/>
          <w:sz w:val="24"/>
          <w:szCs w:val="24"/>
        </w:rPr>
      </w:pPr>
      <w:r w:rsidRPr="00224794">
        <w:rPr>
          <w:rStyle w:val="13"/>
          <w:rFonts w:ascii="Times New Roman" w:hAnsi="Times New Roman" w:cs="Times New Roman"/>
          <w:sz w:val="24"/>
          <w:szCs w:val="24"/>
        </w:rPr>
        <w:t>-</w:t>
      </w:r>
      <w:r w:rsidR="00C402EA" w:rsidRPr="00224794">
        <w:rPr>
          <w:rStyle w:val="13"/>
          <w:rFonts w:ascii="Times New Roman" w:hAnsi="Times New Roman" w:cs="Times New Roman"/>
          <w:sz w:val="24"/>
          <w:szCs w:val="24"/>
        </w:rPr>
        <w:t>обеспечение эффективного со</w:t>
      </w:r>
      <w:r w:rsidR="00C402EA" w:rsidRPr="00224794">
        <w:rPr>
          <w:rStyle w:val="13"/>
          <w:rFonts w:ascii="Times New Roman" w:hAnsi="Times New Roman" w:cs="Times New Roman"/>
          <w:sz w:val="24"/>
          <w:szCs w:val="24"/>
        </w:rPr>
        <w:softHyphen/>
        <w:t>четания урочных и внеурочных форм организации</w:t>
      </w:r>
      <w:r w:rsidR="00711457" w:rsidRPr="00224794">
        <w:rPr>
          <w:rStyle w:val="13"/>
          <w:rFonts w:ascii="Times New Roman" w:hAnsi="Times New Roman" w:cs="Times New Roman"/>
          <w:sz w:val="24"/>
          <w:szCs w:val="24"/>
        </w:rPr>
        <w:t xml:space="preserve"> учебных занятий, взаимодействие</w:t>
      </w:r>
      <w:r w:rsidR="00C402EA" w:rsidRPr="00224794">
        <w:rPr>
          <w:rStyle w:val="13"/>
          <w:rFonts w:ascii="Times New Roman" w:hAnsi="Times New Roman" w:cs="Times New Roman"/>
          <w:sz w:val="24"/>
          <w:szCs w:val="24"/>
        </w:rPr>
        <w:t xml:space="preserve"> всех участников образовательных от</w:t>
      </w:r>
      <w:r w:rsidR="00C402EA" w:rsidRPr="00224794">
        <w:rPr>
          <w:rStyle w:val="13"/>
          <w:rFonts w:ascii="Times New Roman" w:hAnsi="Times New Roman" w:cs="Times New Roman"/>
          <w:sz w:val="24"/>
          <w:szCs w:val="24"/>
        </w:rPr>
        <w:softHyphen/>
        <w:t xml:space="preserve">ношений; </w:t>
      </w:r>
    </w:p>
    <w:p w:rsidR="00C402EA" w:rsidRPr="00224794" w:rsidRDefault="00947944" w:rsidP="00224794">
      <w:pPr>
        <w:pStyle w:val="ab"/>
        <w:spacing w:line="276" w:lineRule="auto"/>
        <w:jc w:val="both"/>
        <w:rPr>
          <w:rFonts w:ascii="Times New Roman" w:hAnsi="Times New Roman" w:cs="Times New Roman"/>
          <w:color w:val="auto"/>
          <w:sz w:val="24"/>
          <w:szCs w:val="24"/>
        </w:rPr>
      </w:pPr>
      <w:r w:rsidRPr="00224794">
        <w:rPr>
          <w:rStyle w:val="13"/>
          <w:rFonts w:ascii="Times New Roman" w:hAnsi="Times New Roman" w:cs="Times New Roman"/>
          <w:color w:val="000000"/>
          <w:sz w:val="24"/>
          <w:szCs w:val="24"/>
        </w:rPr>
        <w:t>-</w:t>
      </w:r>
      <w:r w:rsidR="00C402EA" w:rsidRPr="00224794">
        <w:rPr>
          <w:rStyle w:val="13"/>
          <w:rFonts w:ascii="Times New Roman" w:hAnsi="Times New Roman" w:cs="Times New Roman"/>
          <w:color w:val="000000"/>
          <w:sz w:val="24"/>
          <w:szCs w:val="24"/>
        </w:rPr>
        <w:t>сохранение и укре</w:t>
      </w:r>
      <w:r w:rsidR="00C402EA" w:rsidRPr="00224794">
        <w:rPr>
          <w:rStyle w:val="13"/>
          <w:rFonts w:ascii="Times New Roman" w:hAnsi="Times New Roman" w:cs="Times New Roman"/>
          <w:color w:val="000000"/>
          <w:sz w:val="24"/>
          <w:szCs w:val="24"/>
        </w:rPr>
        <w:softHyphen/>
        <w:t>пление физического, психологического и социального здоровья обучающихся, обеспечение их безопасности.</w:t>
      </w:r>
    </w:p>
    <w:p w:rsidR="00CD1E8E" w:rsidRPr="00224794" w:rsidRDefault="00E52DB0" w:rsidP="00224794">
      <w:pPr>
        <w:pStyle w:val="20"/>
        <w:shd w:val="clear" w:color="auto" w:fill="auto"/>
        <w:spacing w:after="0" w:line="276" w:lineRule="auto"/>
        <w:ind w:firstLine="0"/>
        <w:jc w:val="both"/>
      </w:pPr>
      <w:r w:rsidRPr="00224794">
        <w:t>Обучающиеся, не освоившие программу основного общего образования, не допускаются к обу</w:t>
      </w:r>
      <w:r w:rsidRPr="00224794">
        <w:softHyphen/>
        <w:t>чению на следующих уровнях образования.</w:t>
      </w:r>
    </w:p>
    <w:p w:rsidR="00711457" w:rsidRDefault="00E52DB0" w:rsidP="00224794">
      <w:pPr>
        <w:pStyle w:val="20"/>
        <w:shd w:val="clear" w:color="auto" w:fill="auto"/>
        <w:spacing w:after="267" w:line="276" w:lineRule="auto"/>
        <w:ind w:firstLine="0"/>
        <w:jc w:val="both"/>
      </w:pPr>
      <w:r>
        <w:t>Основная образовательная программа основного общего образования является ос</w:t>
      </w:r>
      <w:r>
        <w:softHyphen/>
        <w:t>новным документом, определяющим содержание общего образования, а также регламентиру</w:t>
      </w:r>
      <w:r>
        <w:softHyphen/>
        <w:t xml:space="preserve">ющим </w:t>
      </w:r>
      <w:r>
        <w:lastRenderedPageBreak/>
        <w:t xml:space="preserve">образовательную деятельность в единстве урочной и внеурочной деятельности </w:t>
      </w:r>
      <w:r w:rsidR="00E46D54">
        <w:t xml:space="preserve">при </w:t>
      </w:r>
      <w:r>
        <w:t>соотношени</w:t>
      </w:r>
      <w:r w:rsidR="00E46D54">
        <w:t>и</w:t>
      </w:r>
      <w:r>
        <w:t xml:space="preserve"> обязательной части программы и части, форми</w:t>
      </w:r>
      <w:r>
        <w:softHyphen/>
        <w:t xml:space="preserve">руемой участниками </w:t>
      </w:r>
      <w:r w:rsidR="00EB7C54" w:rsidRPr="00EB7C54">
        <w:t>образовательн</w:t>
      </w:r>
      <w:r w:rsidR="00EE732C">
        <w:t>ыхотношений</w:t>
      </w:r>
      <w:bookmarkStart w:id="3" w:name="bookmark4"/>
      <w:r w:rsidR="00E46D54">
        <w:t>: 70% и 30%.</w:t>
      </w:r>
    </w:p>
    <w:p w:rsidR="00CD1E8E" w:rsidRPr="00711457" w:rsidRDefault="00711457" w:rsidP="00711457">
      <w:pPr>
        <w:pStyle w:val="20"/>
        <w:shd w:val="clear" w:color="auto" w:fill="auto"/>
        <w:spacing w:after="267" w:line="317" w:lineRule="exact"/>
        <w:ind w:firstLine="0"/>
        <w:rPr>
          <w:b/>
        </w:rPr>
      </w:pPr>
      <w:r>
        <w:rPr>
          <w:b/>
        </w:rPr>
        <w:t>1.1.2.</w:t>
      </w:r>
      <w:r w:rsidR="00E52DB0" w:rsidRPr="00711457">
        <w:rPr>
          <w:b/>
        </w:rPr>
        <w:t>Принципы формирования и механизмы реализации основной образователь</w:t>
      </w:r>
      <w:r w:rsidR="00E52DB0" w:rsidRPr="00711457">
        <w:rPr>
          <w:b/>
        </w:rPr>
        <w:softHyphen/>
        <w:t>ной программы основного общего образования</w:t>
      </w:r>
      <w:bookmarkEnd w:id="3"/>
    </w:p>
    <w:p w:rsidR="00F238C4" w:rsidRPr="00224794" w:rsidRDefault="00947944" w:rsidP="00224794">
      <w:pPr>
        <w:widowControl/>
        <w:spacing w:line="276" w:lineRule="auto"/>
        <w:ind w:firstLine="709"/>
        <w:jc w:val="both"/>
        <w:rPr>
          <w:rFonts w:ascii="Times New Roman" w:eastAsia="Times New Roman" w:hAnsi="Times New Roman" w:cs="Times New Roman"/>
          <w:b/>
          <w:color w:val="181717"/>
          <w:lang w:bidi="ar-SA"/>
        </w:rPr>
      </w:pPr>
      <w:r w:rsidRPr="00224794">
        <w:rPr>
          <w:rFonts w:ascii="Times New Roman" w:eastAsia="Times New Roman" w:hAnsi="Times New Roman" w:cs="Times New Roman"/>
          <w:b/>
          <w:color w:val="181717"/>
          <w:lang w:bidi="ar-SA"/>
        </w:rPr>
        <w:t>Программа сформирована с учетом следующих подходов и принципов:</w:t>
      </w:r>
    </w:p>
    <w:p w:rsidR="00F238C4" w:rsidRPr="00224794" w:rsidRDefault="00F238C4" w:rsidP="00224794">
      <w:pPr>
        <w:widowControl/>
        <w:spacing w:line="276" w:lineRule="auto"/>
        <w:ind w:firstLine="709"/>
        <w:jc w:val="both"/>
        <w:rPr>
          <w:rFonts w:ascii="Times New Roman" w:eastAsia="Times New Roman" w:hAnsi="Times New Roman" w:cs="Times New Roman"/>
          <w:color w:val="181717"/>
          <w:lang w:bidi="ar-SA"/>
        </w:rPr>
      </w:pPr>
      <w:r w:rsidRPr="00224794">
        <w:rPr>
          <w:rFonts w:ascii="Times New Roman" w:eastAsia="Times New Roman" w:hAnsi="Times New Roman" w:cs="Times New Roman"/>
          <w:color w:val="181717"/>
          <w:lang w:bidi="ar-SA"/>
        </w:rPr>
        <w:t>- </w:t>
      </w:r>
      <w:proofErr w:type="spellStart"/>
      <w:r w:rsidRPr="00224794">
        <w:rPr>
          <w:rFonts w:ascii="Times New Roman" w:eastAsia="Times New Roman" w:hAnsi="Times New Roman" w:cs="Times New Roman"/>
          <w:color w:val="181717"/>
          <w:lang w:bidi="ar-SA"/>
        </w:rPr>
        <w:t>системно-деятельностный</w:t>
      </w:r>
      <w:proofErr w:type="spellEnd"/>
      <w:r w:rsidRPr="00224794">
        <w:rPr>
          <w:rFonts w:ascii="Times New Roman" w:eastAsia="Times New Roman" w:hAnsi="Times New Roman" w:cs="Times New Roman"/>
          <w:color w:val="181717"/>
          <w:lang w:bidi="ar-SA"/>
        </w:rPr>
        <w:t xml:space="preserve"> подход, предполагающий ориентацию на </w:t>
      </w:r>
      <w:r w:rsidR="008A69A5" w:rsidRPr="00224794">
        <w:rPr>
          <w:rFonts w:ascii="Times New Roman" w:eastAsia="Times New Roman" w:hAnsi="Times New Roman" w:cs="Times New Roman"/>
          <w:color w:val="181717"/>
          <w:lang w:bidi="ar-SA"/>
        </w:rPr>
        <w:t xml:space="preserve">результаты обучения, на </w:t>
      </w:r>
      <w:r w:rsidRPr="00224794">
        <w:rPr>
          <w:rFonts w:ascii="Times New Roman" w:eastAsia="Times New Roman" w:hAnsi="Times New Roman" w:cs="Times New Roman"/>
          <w:color w:val="181717"/>
          <w:lang w:bidi="ar-SA"/>
        </w:rPr>
        <w:t>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на основе освоения им универсальных учебных действий, а также познания и освоения мира;</w:t>
      </w:r>
    </w:p>
    <w:p w:rsidR="00F238C4" w:rsidRPr="00224794" w:rsidRDefault="00F238C4" w:rsidP="00224794">
      <w:pPr>
        <w:widowControl/>
        <w:spacing w:line="276" w:lineRule="auto"/>
        <w:ind w:firstLine="709"/>
        <w:contextualSpacing/>
        <w:jc w:val="both"/>
        <w:rPr>
          <w:rFonts w:ascii="Times New Roman" w:eastAsia="Times New Roman" w:hAnsi="Times New Roman" w:cs="Times New Roman"/>
          <w:color w:val="181717"/>
          <w:lang w:bidi="ar-SA"/>
        </w:rPr>
      </w:pPr>
      <w:r w:rsidRPr="00224794">
        <w:rPr>
          <w:rFonts w:ascii="Times New Roman" w:eastAsia="Times New Roman" w:hAnsi="Times New Roman" w:cs="Times New Roman"/>
          <w:color w:val="181717"/>
          <w:lang w:bidi="ar-SA"/>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238C4" w:rsidRPr="00224794" w:rsidRDefault="00F238C4" w:rsidP="00224794">
      <w:pPr>
        <w:widowControl/>
        <w:spacing w:line="276" w:lineRule="auto"/>
        <w:ind w:firstLine="709"/>
        <w:contextualSpacing/>
        <w:jc w:val="both"/>
        <w:rPr>
          <w:rFonts w:ascii="Times New Roman" w:eastAsia="Times New Roman" w:hAnsi="Times New Roman" w:cs="Times New Roman"/>
          <w:color w:val="181717"/>
          <w:lang w:bidi="ar-SA"/>
        </w:rPr>
      </w:pPr>
      <w:r w:rsidRPr="00224794">
        <w:rPr>
          <w:rFonts w:ascii="Times New Roman" w:eastAsia="Times New Roman" w:hAnsi="Times New Roman" w:cs="Times New Roman"/>
          <w:color w:val="181717"/>
          <w:lang w:bidi="ar-SA"/>
        </w:rPr>
        <w:t>- учет индивидуальных, возрастных, психологических и физиологических особенностей и образовательных потребностей обучающихся;</w:t>
      </w:r>
    </w:p>
    <w:p w:rsidR="00F238C4" w:rsidRPr="00224794" w:rsidRDefault="00F238C4" w:rsidP="00224794">
      <w:pPr>
        <w:widowControl/>
        <w:spacing w:line="276" w:lineRule="auto"/>
        <w:ind w:firstLine="709"/>
        <w:contextualSpacing/>
        <w:jc w:val="both"/>
        <w:rPr>
          <w:rFonts w:ascii="Times New Roman" w:eastAsia="Times New Roman" w:hAnsi="Times New Roman" w:cs="Times New Roman"/>
          <w:color w:val="181717"/>
          <w:lang w:bidi="ar-SA"/>
        </w:rPr>
      </w:pPr>
      <w:r w:rsidRPr="00224794">
        <w:rPr>
          <w:rFonts w:ascii="Times New Roman" w:eastAsia="Times New Roman" w:hAnsi="Times New Roman" w:cs="Times New Roman"/>
          <w:color w:val="181717"/>
          <w:lang w:bidi="ar-SA"/>
        </w:rPr>
        <w:t>- принцип индивидуализации обучения, определяющий возможность и механизмы разработки индивидуальных учебных планов;</w:t>
      </w:r>
    </w:p>
    <w:p w:rsidR="00F238C4" w:rsidRPr="00224794" w:rsidRDefault="00F238C4" w:rsidP="00224794">
      <w:pPr>
        <w:widowControl/>
        <w:spacing w:line="276" w:lineRule="auto"/>
        <w:ind w:firstLine="709"/>
        <w:contextualSpacing/>
        <w:jc w:val="both"/>
        <w:rPr>
          <w:rFonts w:ascii="Times New Roman" w:eastAsia="Times New Roman" w:hAnsi="Times New Roman" w:cs="Times New Roman"/>
          <w:color w:val="181717"/>
          <w:lang w:bidi="ar-SA"/>
        </w:rPr>
      </w:pPr>
      <w:r w:rsidRPr="00224794">
        <w:rPr>
          <w:rFonts w:ascii="Times New Roman" w:eastAsia="Times New Roman" w:hAnsi="Times New Roman" w:cs="Times New Roman"/>
          <w:color w:val="181717"/>
          <w:lang w:bidi="ar-SA"/>
        </w:rPr>
        <w:t>- разнообразие индивидуальных образовательных траекторий, в т.ч. одаренных обучающихся и обучающихся с ограниченными возможностями здоровья;</w:t>
      </w:r>
    </w:p>
    <w:p w:rsidR="00F238C4" w:rsidRPr="00224794" w:rsidRDefault="00F238C4" w:rsidP="00224794">
      <w:pPr>
        <w:widowControl/>
        <w:spacing w:line="276" w:lineRule="auto"/>
        <w:ind w:firstLine="709"/>
        <w:contextualSpacing/>
        <w:jc w:val="both"/>
        <w:rPr>
          <w:rFonts w:ascii="Times New Roman" w:eastAsia="Times New Roman" w:hAnsi="Times New Roman" w:cs="Times New Roman"/>
          <w:color w:val="181717"/>
          <w:lang w:bidi="ar-SA"/>
        </w:rPr>
      </w:pPr>
      <w:r w:rsidRPr="00224794">
        <w:rPr>
          <w:rFonts w:ascii="Times New Roman" w:eastAsia="Times New Roman" w:hAnsi="Times New Roman" w:cs="Times New Roman"/>
          <w:color w:val="181717"/>
          <w:lang w:bidi="ar-SA"/>
        </w:rPr>
        <w:t>- принцип преемственности, предписывающий преемственность по отношению к образовательным программам начального общего образования;</w:t>
      </w:r>
    </w:p>
    <w:p w:rsidR="00F238C4" w:rsidRPr="00224794" w:rsidRDefault="00F238C4" w:rsidP="00224794">
      <w:pPr>
        <w:widowControl/>
        <w:spacing w:line="276" w:lineRule="auto"/>
        <w:ind w:firstLine="709"/>
        <w:contextualSpacing/>
        <w:jc w:val="both"/>
        <w:rPr>
          <w:rFonts w:ascii="Times New Roman" w:eastAsia="Times New Roman" w:hAnsi="Times New Roman" w:cs="Times New Roman"/>
          <w:color w:val="181717"/>
          <w:lang w:bidi="ar-SA"/>
        </w:rPr>
      </w:pPr>
      <w:r w:rsidRPr="00224794">
        <w:rPr>
          <w:rFonts w:ascii="Times New Roman" w:eastAsia="Times New Roman" w:hAnsi="Times New Roman" w:cs="Times New Roman"/>
          <w:color w:val="181717"/>
          <w:lang w:bidi="ar-SA"/>
        </w:rPr>
        <w:t>- принцип фундаментальности, направленный на обеспечение фундаментального характера образования, учета специфики изучаемых предметов;</w:t>
      </w:r>
    </w:p>
    <w:p w:rsidR="00F238C4" w:rsidRPr="00224794" w:rsidRDefault="00F238C4" w:rsidP="00224794">
      <w:pPr>
        <w:widowControl/>
        <w:spacing w:line="276" w:lineRule="auto"/>
        <w:ind w:firstLine="709"/>
        <w:contextualSpacing/>
        <w:jc w:val="both"/>
        <w:rPr>
          <w:rFonts w:ascii="Times New Roman" w:eastAsia="Times New Roman" w:hAnsi="Times New Roman" w:cs="Times New Roman"/>
          <w:color w:val="181717"/>
          <w:lang w:bidi="ar-SA"/>
        </w:rPr>
      </w:pPr>
      <w:proofErr w:type="gramStart"/>
      <w:r w:rsidRPr="00224794">
        <w:rPr>
          <w:rFonts w:ascii="Times New Roman" w:eastAsia="Times New Roman" w:hAnsi="Times New Roman" w:cs="Times New Roman"/>
          <w:color w:val="181717"/>
          <w:lang w:bidi="ar-SA"/>
        </w:rPr>
        <w:t>- принцип интеграции обучения и воспитания, предписывающий организацию образовательно</w:t>
      </w:r>
      <w:r w:rsidR="00801632" w:rsidRPr="00224794">
        <w:rPr>
          <w:rFonts w:ascii="Times New Roman" w:eastAsia="Times New Roman" w:hAnsi="Times New Roman" w:cs="Times New Roman"/>
          <w:color w:val="181717"/>
          <w:lang w:bidi="ar-SA"/>
        </w:rPr>
        <w:t xml:space="preserve">йдеятельности </w:t>
      </w:r>
      <w:r w:rsidRPr="00224794">
        <w:rPr>
          <w:rFonts w:ascii="Times New Roman" w:eastAsia="Times New Roman" w:hAnsi="Times New Roman" w:cs="Times New Roman"/>
          <w:color w:val="181717"/>
          <w:lang w:bidi="ar-SA"/>
        </w:rPr>
        <w:t>как единого процесса воспитания, обучения и развития обучающихся, направленного на достижение планируемых образовательных результатов освоения Программы;</w:t>
      </w:r>
      <w:proofErr w:type="gramEnd"/>
    </w:p>
    <w:p w:rsidR="00F238C4" w:rsidRPr="00224794" w:rsidRDefault="00F238C4" w:rsidP="00224794">
      <w:pPr>
        <w:widowControl/>
        <w:spacing w:line="276" w:lineRule="auto"/>
        <w:ind w:firstLine="709"/>
        <w:contextualSpacing/>
        <w:jc w:val="both"/>
        <w:rPr>
          <w:rFonts w:ascii="Times New Roman" w:eastAsia="Times New Roman" w:hAnsi="Times New Roman" w:cs="Times New Roman"/>
          <w:color w:val="181717"/>
          <w:lang w:bidi="ar-SA"/>
        </w:rPr>
      </w:pPr>
      <w:r w:rsidRPr="00224794">
        <w:rPr>
          <w:rFonts w:ascii="Times New Roman" w:eastAsia="Times New Roman" w:hAnsi="Times New Roman" w:cs="Times New Roman"/>
          <w:color w:val="181717"/>
          <w:lang w:bidi="ar-SA"/>
        </w:rPr>
        <w:t xml:space="preserve">- принцип </w:t>
      </w:r>
      <w:proofErr w:type="spellStart"/>
      <w:r w:rsidRPr="00224794">
        <w:rPr>
          <w:rFonts w:ascii="Times New Roman" w:eastAsia="Times New Roman" w:hAnsi="Times New Roman" w:cs="Times New Roman"/>
          <w:color w:val="181717"/>
          <w:lang w:bidi="ar-SA"/>
        </w:rPr>
        <w:t>здоровьесбережения</w:t>
      </w:r>
      <w:proofErr w:type="spellEnd"/>
      <w:r w:rsidRPr="00224794">
        <w:rPr>
          <w:rFonts w:ascii="Times New Roman" w:eastAsia="Times New Roman" w:hAnsi="Times New Roman" w:cs="Times New Roman"/>
          <w:color w:val="181717"/>
          <w:lang w:bidi="ar-SA"/>
        </w:rPr>
        <w:t>, ориентирующий на исключение использования содержания, форм, технологий, которые могут нанести вред физическому и психическому здоровью обучающихся; программа разработана в соответствии с действующими санитарными правилами и нормами;</w:t>
      </w:r>
    </w:p>
    <w:p w:rsidR="00F238C4" w:rsidRPr="00224794" w:rsidRDefault="00F238C4" w:rsidP="00224794">
      <w:pPr>
        <w:pStyle w:val="20"/>
        <w:shd w:val="clear" w:color="auto" w:fill="auto"/>
        <w:tabs>
          <w:tab w:val="left" w:pos="997"/>
        </w:tabs>
        <w:spacing w:after="0" w:line="276" w:lineRule="auto"/>
        <w:ind w:firstLine="0"/>
        <w:jc w:val="both"/>
      </w:pPr>
      <w:r w:rsidRPr="00224794">
        <w:rPr>
          <w:color w:val="181717"/>
          <w:lang w:bidi="ar-SA"/>
        </w:rPr>
        <w:t>- принцип перспективности, предписывающий формирование образовательных результатов, способствующих успешному продолжению образования на уровне среднего общего образования</w:t>
      </w:r>
    </w:p>
    <w:p w:rsidR="00CD1E8E" w:rsidRPr="00161F5C" w:rsidRDefault="00E52DB0" w:rsidP="00224794">
      <w:pPr>
        <w:pStyle w:val="20"/>
        <w:shd w:val="clear" w:color="auto" w:fill="auto"/>
        <w:spacing w:after="0" w:line="276" w:lineRule="auto"/>
        <w:ind w:firstLine="740"/>
        <w:jc w:val="both"/>
      </w:pPr>
      <w:r w:rsidRPr="00161F5C">
        <w:t xml:space="preserve">Основная образовательная программа </w:t>
      </w:r>
      <w:r w:rsidR="00E46D54">
        <w:t>с</w:t>
      </w:r>
      <w:r w:rsidRPr="00161F5C">
        <w:t>формир</w:t>
      </w:r>
      <w:r w:rsidR="00FC1E8B" w:rsidRPr="00161F5C">
        <w:t>ована</w:t>
      </w:r>
      <w:r w:rsidRPr="00161F5C">
        <w:t xml:space="preserve"> с учетом психолого-педагогических особенностей развития детей 11-15 лет, связанных:</w:t>
      </w:r>
    </w:p>
    <w:p w:rsidR="00CD1E8E" w:rsidRPr="00161F5C" w:rsidRDefault="00E52DB0" w:rsidP="005D44C1">
      <w:pPr>
        <w:pStyle w:val="20"/>
        <w:numPr>
          <w:ilvl w:val="0"/>
          <w:numId w:val="3"/>
        </w:numPr>
        <w:shd w:val="clear" w:color="auto" w:fill="auto"/>
        <w:tabs>
          <w:tab w:val="left" w:pos="997"/>
        </w:tabs>
        <w:spacing w:after="0" w:line="276" w:lineRule="auto"/>
        <w:ind w:firstLine="740"/>
        <w:jc w:val="both"/>
      </w:pPr>
      <w:proofErr w:type="gramStart"/>
      <w:r w:rsidRPr="00161F5C">
        <w:t>с переходом от способности осуществлять принятие заданной педагогом и осмыслен</w:t>
      </w:r>
      <w:r w:rsidRPr="00161F5C">
        <w:softHyphen/>
        <w:t>ной цели к овладению этой учебной деятельностью на уровне основной школы в единстве мо</w:t>
      </w:r>
      <w:r w:rsidRPr="00161F5C">
        <w:softHyphen/>
        <w:t>тивационно-смыслового и операционно-технического компонентов, к новой внутренней пози</w:t>
      </w:r>
      <w:r w:rsidRPr="00161F5C">
        <w:softHyphen/>
        <w:t>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w:t>
      </w:r>
      <w:r w:rsidRPr="00161F5C">
        <w:softHyphen/>
        <w:t>ствий, инициативу в организации учебного сотрудничества, к развитию способности проекти</w:t>
      </w:r>
      <w:r w:rsidRPr="00161F5C">
        <w:softHyphen/>
        <w:t>рования собственной учебной деятельности и</w:t>
      </w:r>
      <w:proofErr w:type="gramEnd"/>
      <w:r w:rsidRPr="00161F5C">
        <w:t xml:space="preserve"> построению жизненных планов во временной перспективе;</w:t>
      </w:r>
    </w:p>
    <w:p w:rsidR="00CD1E8E" w:rsidRPr="00161F5C" w:rsidRDefault="00E52DB0" w:rsidP="005D44C1">
      <w:pPr>
        <w:pStyle w:val="20"/>
        <w:numPr>
          <w:ilvl w:val="0"/>
          <w:numId w:val="3"/>
        </w:numPr>
        <w:shd w:val="clear" w:color="auto" w:fill="auto"/>
        <w:tabs>
          <w:tab w:val="left" w:pos="997"/>
        </w:tabs>
        <w:spacing w:after="0" w:line="276" w:lineRule="auto"/>
        <w:ind w:firstLine="740"/>
        <w:jc w:val="both"/>
      </w:pPr>
      <w:r w:rsidRPr="00161F5C">
        <w:t>с формированием у обучающегося типа мышления, который ориентирует его на об</w:t>
      </w:r>
      <w:r w:rsidRPr="00161F5C">
        <w:softHyphen/>
        <w:t>щекультурные образцы, нормы, эталоны и закономерности взаимодействия с окружающим ми</w:t>
      </w:r>
      <w:r w:rsidRPr="00161F5C">
        <w:softHyphen/>
        <w:t>ром;</w:t>
      </w:r>
    </w:p>
    <w:p w:rsidR="00CD1E8E" w:rsidRPr="00161F5C" w:rsidRDefault="00E52DB0" w:rsidP="005D44C1">
      <w:pPr>
        <w:pStyle w:val="20"/>
        <w:numPr>
          <w:ilvl w:val="0"/>
          <w:numId w:val="3"/>
        </w:numPr>
        <w:shd w:val="clear" w:color="auto" w:fill="auto"/>
        <w:tabs>
          <w:tab w:val="left" w:pos="997"/>
        </w:tabs>
        <w:spacing w:after="0" w:line="276" w:lineRule="auto"/>
        <w:ind w:firstLine="740"/>
        <w:jc w:val="both"/>
      </w:pPr>
      <w:r w:rsidRPr="00161F5C">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161F5C">
        <w:t>отношениях</w:t>
      </w:r>
      <w:proofErr w:type="gramEnd"/>
      <w:r w:rsidRPr="00161F5C">
        <w:t xml:space="preserve"> обучающих</w:t>
      </w:r>
      <w:r w:rsidRPr="00161F5C">
        <w:softHyphen/>
        <w:t xml:space="preserve">ся с </w:t>
      </w:r>
      <w:r w:rsidRPr="00161F5C">
        <w:lastRenderedPageBreak/>
        <w:t>учителем и сверстниками</w:t>
      </w:r>
      <w:r w:rsidR="00E46D54">
        <w:t>.</w:t>
      </w:r>
    </w:p>
    <w:p w:rsidR="00CD1E8E" w:rsidRDefault="00E52DB0" w:rsidP="000F000C">
      <w:pPr>
        <w:pStyle w:val="25"/>
        <w:keepNext/>
        <w:keepLines/>
        <w:numPr>
          <w:ilvl w:val="2"/>
          <w:numId w:val="38"/>
        </w:numPr>
        <w:shd w:val="clear" w:color="auto" w:fill="auto"/>
        <w:tabs>
          <w:tab w:val="left" w:pos="1710"/>
        </w:tabs>
        <w:spacing w:line="240" w:lineRule="exact"/>
      </w:pPr>
      <w:bookmarkStart w:id="4" w:name="bookmark5"/>
      <w:r>
        <w:t>Общая характеристика основной образовательной программы основного</w:t>
      </w:r>
      <w:bookmarkEnd w:id="4"/>
    </w:p>
    <w:p w:rsidR="00CD1E8E" w:rsidRDefault="00E52DB0">
      <w:pPr>
        <w:pStyle w:val="40"/>
        <w:shd w:val="clear" w:color="auto" w:fill="auto"/>
        <w:spacing w:before="0" w:after="0" w:line="240" w:lineRule="exact"/>
        <w:ind w:left="4620"/>
        <w:jc w:val="left"/>
      </w:pPr>
      <w:r>
        <w:t>общего образования</w:t>
      </w:r>
    </w:p>
    <w:p w:rsidR="00FE2C8D" w:rsidRDefault="00E46D54" w:rsidP="00224794">
      <w:pPr>
        <w:pStyle w:val="20"/>
        <w:shd w:val="clear" w:color="auto" w:fill="auto"/>
        <w:spacing w:after="0" w:line="276" w:lineRule="auto"/>
        <w:ind w:firstLine="740"/>
        <w:jc w:val="both"/>
      </w:pPr>
      <w:r>
        <w:t xml:space="preserve">Основная образовательная программа </w:t>
      </w:r>
      <w:r w:rsidR="006304AB">
        <w:t xml:space="preserve">МОУ-ГИМНАЗИИ №2 </w:t>
      </w:r>
      <w:r w:rsidR="00E52DB0">
        <w:t>разработана в соответствии с ФГОС основ</w:t>
      </w:r>
      <w:r w:rsidR="00E52DB0">
        <w:softHyphen/>
        <w:t>ного общего образования и с учетом Примерной основно</w:t>
      </w:r>
      <w:r w:rsidR="00D12E7D">
        <w:t>й образовательной программы (ПО</w:t>
      </w:r>
      <w:r w:rsidR="00E52DB0">
        <w:t>ОП).</w:t>
      </w:r>
    </w:p>
    <w:p w:rsidR="006304AB" w:rsidRDefault="00E52DB0" w:rsidP="006304AB">
      <w:pPr>
        <w:pStyle w:val="20"/>
        <w:shd w:val="clear" w:color="auto" w:fill="auto"/>
        <w:spacing w:after="0" w:line="276" w:lineRule="auto"/>
        <w:ind w:firstLine="740"/>
        <w:jc w:val="both"/>
      </w:pPr>
      <w:r>
        <w:t>Основная образовательная программаОО</w:t>
      </w:r>
      <w:proofErr w:type="gramStart"/>
      <w:r w:rsidR="005F76FA">
        <w:t>О</w:t>
      </w:r>
      <w:r w:rsidR="00D12E7D">
        <w:t>-</w:t>
      </w:r>
      <w:proofErr w:type="gramEnd"/>
      <w:r w:rsidR="006304AB">
        <w:t xml:space="preserve"> это</w:t>
      </w:r>
      <w:r w:rsidR="00D12E7D">
        <w:t xml:space="preserve"> учебно-методическая документация </w:t>
      </w:r>
      <w:r>
        <w:t>(учебный план, календарный план, учебный график, рабочие программы учебных предметов), определяющая объем и содер</w:t>
      </w:r>
      <w:r>
        <w:softHyphen/>
        <w:t>жание образования определенного уровня, планируемые результаты освоения образовательной программы, а также условия образовательной деятельности.</w:t>
      </w:r>
    </w:p>
    <w:p w:rsidR="00A80F96" w:rsidRDefault="00E52DB0" w:rsidP="006304AB">
      <w:pPr>
        <w:pStyle w:val="20"/>
        <w:shd w:val="clear" w:color="auto" w:fill="auto"/>
        <w:spacing w:after="0" w:line="276" w:lineRule="auto"/>
        <w:ind w:firstLine="740"/>
        <w:jc w:val="both"/>
        <w:rPr>
          <w:color w:val="181717"/>
          <w:lang w:bidi="ar-SA"/>
        </w:rPr>
      </w:pPr>
      <w:r w:rsidRPr="009A5A7A">
        <w:t xml:space="preserve">Кроме того, </w:t>
      </w:r>
      <w:r w:rsidR="000C487F" w:rsidRPr="009A5A7A">
        <w:rPr>
          <w:color w:val="181717"/>
          <w:lang w:bidi="ar-SA"/>
        </w:rPr>
        <w:t>п</w:t>
      </w:r>
      <w:r w:rsidR="00A80F96" w:rsidRPr="009A5A7A">
        <w:rPr>
          <w:color w:val="181717"/>
          <w:lang w:bidi="ar-SA"/>
        </w:rPr>
        <w:t>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w:t>
      </w:r>
      <w:r w:rsidR="004D48AC">
        <w:rPr>
          <w:color w:val="181717"/>
          <w:lang w:bidi="ar-SA"/>
        </w:rPr>
        <w:t>йдеятельности</w:t>
      </w:r>
      <w:r w:rsidR="00A80F96" w:rsidRPr="009A5A7A">
        <w:rPr>
          <w:color w:val="181717"/>
          <w:lang w:bidi="ar-SA"/>
        </w:rPr>
        <w:t xml:space="preserve"> без вреда для здоровья и эмоционального благополучия каждого обучающегося, включая одаренных обучающихся и обучающихся с ОВЗ.</w:t>
      </w:r>
    </w:p>
    <w:p w:rsidR="00374B97" w:rsidRDefault="00374B97" w:rsidP="006304AB">
      <w:pPr>
        <w:pStyle w:val="20"/>
        <w:shd w:val="clear" w:color="auto" w:fill="auto"/>
        <w:spacing w:after="0" w:line="276" w:lineRule="auto"/>
        <w:ind w:firstLine="740"/>
        <w:jc w:val="both"/>
        <w:rPr>
          <w:color w:val="181717"/>
          <w:lang w:bidi="ar-SA"/>
        </w:rPr>
      </w:pPr>
      <w:r>
        <w:rPr>
          <w:color w:val="181717"/>
          <w:lang w:bidi="ar-SA"/>
        </w:rPr>
        <w:t>Основная образовательная программа основного общего образования МОУ-ГИМНАЗИИ №2 включает следующие документы:</w:t>
      </w:r>
    </w:p>
    <w:p w:rsidR="00374B97" w:rsidRPr="00374B97" w:rsidRDefault="00374B97" w:rsidP="00374B97">
      <w:pPr>
        <w:pStyle w:val="ab"/>
        <w:ind w:left="240" w:hanging="240"/>
        <w:jc w:val="both"/>
        <w:rPr>
          <w:rFonts w:ascii="Times New Roman" w:hAnsi="Times New Roman" w:cs="Times New Roman"/>
          <w:color w:val="auto"/>
          <w:sz w:val="24"/>
          <w:szCs w:val="24"/>
        </w:rPr>
      </w:pPr>
      <w:r>
        <w:rPr>
          <w:rStyle w:val="13"/>
        </w:rPr>
        <w:t>—</w:t>
      </w:r>
      <w:r w:rsidRPr="00374B97">
        <w:rPr>
          <w:rStyle w:val="13"/>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374B97" w:rsidRPr="00374B97" w:rsidRDefault="00374B97" w:rsidP="00374B97">
      <w:pPr>
        <w:pStyle w:val="ab"/>
        <w:ind w:left="240" w:hanging="240"/>
        <w:jc w:val="both"/>
        <w:rPr>
          <w:rFonts w:ascii="Times New Roman" w:hAnsi="Times New Roman" w:cs="Times New Roman"/>
          <w:color w:val="auto"/>
          <w:sz w:val="24"/>
          <w:szCs w:val="24"/>
        </w:rPr>
      </w:pPr>
      <w:r w:rsidRPr="00374B97">
        <w:rPr>
          <w:rStyle w:val="13"/>
          <w:rFonts w:ascii="Times New Roman" w:hAnsi="Times New Roman" w:cs="Times New Roman"/>
          <w:sz w:val="24"/>
          <w:szCs w:val="24"/>
        </w:rPr>
        <w:t xml:space="preserve">—программу формирования универсальных учебных действий </w:t>
      </w:r>
      <w:proofErr w:type="gramStart"/>
      <w:r w:rsidRPr="00374B97">
        <w:rPr>
          <w:rStyle w:val="13"/>
          <w:rFonts w:ascii="Times New Roman" w:hAnsi="Times New Roman" w:cs="Times New Roman"/>
          <w:sz w:val="24"/>
          <w:szCs w:val="24"/>
        </w:rPr>
        <w:t>у</w:t>
      </w:r>
      <w:proofErr w:type="gramEnd"/>
      <w:r w:rsidRPr="00374B97">
        <w:rPr>
          <w:rStyle w:val="13"/>
          <w:rFonts w:ascii="Times New Roman" w:hAnsi="Times New Roman" w:cs="Times New Roman"/>
          <w:sz w:val="24"/>
          <w:szCs w:val="24"/>
        </w:rPr>
        <w:t xml:space="preserve"> обучающихся;</w:t>
      </w:r>
    </w:p>
    <w:p w:rsidR="00374B97" w:rsidRPr="00374B97" w:rsidRDefault="00374B97" w:rsidP="00374B97">
      <w:pPr>
        <w:pStyle w:val="ab"/>
        <w:ind w:firstLine="0"/>
        <w:jc w:val="both"/>
        <w:rPr>
          <w:rFonts w:ascii="Times New Roman" w:hAnsi="Times New Roman" w:cs="Times New Roman"/>
          <w:color w:val="auto"/>
          <w:sz w:val="24"/>
          <w:szCs w:val="24"/>
        </w:rPr>
      </w:pPr>
      <w:r w:rsidRPr="00374B97">
        <w:rPr>
          <w:rStyle w:val="13"/>
          <w:rFonts w:ascii="Times New Roman" w:hAnsi="Times New Roman" w:cs="Times New Roman"/>
          <w:sz w:val="24"/>
          <w:szCs w:val="24"/>
        </w:rPr>
        <w:t>—рабочую программу воспитания;</w:t>
      </w:r>
    </w:p>
    <w:p w:rsidR="00374B97" w:rsidRPr="00374B97" w:rsidRDefault="00374B97" w:rsidP="00374B97">
      <w:pPr>
        <w:pStyle w:val="ab"/>
        <w:spacing w:after="80"/>
        <w:ind w:firstLine="0"/>
        <w:jc w:val="both"/>
        <w:rPr>
          <w:rFonts w:ascii="Times New Roman" w:hAnsi="Times New Roman" w:cs="Times New Roman"/>
          <w:color w:val="auto"/>
          <w:sz w:val="24"/>
          <w:szCs w:val="24"/>
        </w:rPr>
      </w:pPr>
      <w:r w:rsidRPr="00374B97">
        <w:rPr>
          <w:rStyle w:val="13"/>
          <w:rFonts w:ascii="Times New Roman" w:hAnsi="Times New Roman" w:cs="Times New Roman"/>
          <w:sz w:val="24"/>
          <w:szCs w:val="24"/>
        </w:rPr>
        <w:t>—программу коррекционной работы;</w:t>
      </w:r>
    </w:p>
    <w:p w:rsidR="00374B97" w:rsidRPr="00374B97" w:rsidRDefault="00374B97" w:rsidP="00374B97">
      <w:pPr>
        <w:pStyle w:val="ab"/>
        <w:spacing w:line="276" w:lineRule="auto"/>
        <w:ind w:firstLine="0"/>
        <w:rPr>
          <w:rFonts w:ascii="Times New Roman" w:hAnsi="Times New Roman" w:cs="Times New Roman"/>
          <w:color w:val="auto"/>
          <w:sz w:val="24"/>
          <w:szCs w:val="24"/>
        </w:rPr>
      </w:pPr>
      <w:r w:rsidRPr="00374B97">
        <w:rPr>
          <w:rStyle w:val="13"/>
          <w:rFonts w:ascii="Times New Roman" w:hAnsi="Times New Roman" w:cs="Times New Roman"/>
          <w:sz w:val="24"/>
          <w:szCs w:val="24"/>
        </w:rPr>
        <w:t>—учебный план;</w:t>
      </w:r>
    </w:p>
    <w:p w:rsidR="00374B97" w:rsidRPr="00374B97" w:rsidRDefault="00374B97" w:rsidP="000F000C">
      <w:pPr>
        <w:pStyle w:val="ab"/>
        <w:numPr>
          <w:ilvl w:val="0"/>
          <w:numId w:val="47"/>
        </w:numPr>
        <w:tabs>
          <w:tab w:val="left" w:pos="327"/>
        </w:tabs>
        <w:spacing w:line="276" w:lineRule="auto"/>
        <w:ind w:firstLine="0"/>
        <w:rPr>
          <w:rFonts w:ascii="Times New Roman" w:hAnsi="Times New Roman" w:cs="Times New Roman"/>
          <w:color w:val="auto"/>
          <w:sz w:val="24"/>
          <w:szCs w:val="24"/>
        </w:rPr>
      </w:pPr>
      <w:bookmarkStart w:id="5" w:name="bookmark92"/>
      <w:bookmarkEnd w:id="5"/>
      <w:r w:rsidRPr="00374B97">
        <w:rPr>
          <w:rStyle w:val="13"/>
          <w:rFonts w:ascii="Times New Roman" w:hAnsi="Times New Roman" w:cs="Times New Roman"/>
          <w:sz w:val="24"/>
          <w:szCs w:val="24"/>
        </w:rPr>
        <w:t>план внеурочной деятельности;</w:t>
      </w:r>
    </w:p>
    <w:p w:rsidR="00374B97" w:rsidRDefault="00374B97" w:rsidP="000F000C">
      <w:pPr>
        <w:pStyle w:val="ab"/>
        <w:numPr>
          <w:ilvl w:val="0"/>
          <w:numId w:val="47"/>
        </w:numPr>
        <w:tabs>
          <w:tab w:val="left" w:pos="327"/>
        </w:tabs>
        <w:spacing w:line="276" w:lineRule="auto"/>
        <w:ind w:firstLine="0"/>
        <w:rPr>
          <w:rStyle w:val="13"/>
          <w:color w:val="auto"/>
          <w:sz w:val="24"/>
          <w:szCs w:val="24"/>
        </w:rPr>
      </w:pPr>
      <w:bookmarkStart w:id="6" w:name="bookmark93"/>
      <w:bookmarkEnd w:id="6"/>
      <w:r w:rsidRPr="00374B97">
        <w:rPr>
          <w:rStyle w:val="13"/>
          <w:rFonts w:ascii="Times New Roman" w:hAnsi="Times New Roman" w:cs="Times New Roman"/>
          <w:sz w:val="24"/>
          <w:szCs w:val="24"/>
        </w:rPr>
        <w:t>календарный учебный график</w:t>
      </w:r>
      <w:r>
        <w:rPr>
          <w:rStyle w:val="13"/>
        </w:rPr>
        <w:t>;</w:t>
      </w:r>
    </w:p>
    <w:p w:rsidR="00374B97" w:rsidRPr="00374B97" w:rsidRDefault="00374B97" w:rsidP="000F000C">
      <w:pPr>
        <w:pStyle w:val="ab"/>
        <w:numPr>
          <w:ilvl w:val="0"/>
          <w:numId w:val="47"/>
        </w:numPr>
        <w:tabs>
          <w:tab w:val="left" w:pos="327"/>
        </w:tabs>
        <w:spacing w:line="276" w:lineRule="auto"/>
        <w:ind w:firstLine="0"/>
        <w:rPr>
          <w:color w:val="auto"/>
          <w:sz w:val="24"/>
          <w:szCs w:val="24"/>
        </w:rPr>
      </w:pPr>
      <w:r w:rsidRPr="00374B97">
        <w:rPr>
          <w:color w:val="auto"/>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МОУ-ГИМНАЗИ</w:t>
      </w:r>
      <w:r>
        <w:rPr>
          <w:color w:val="auto"/>
          <w:sz w:val="24"/>
          <w:szCs w:val="24"/>
        </w:rPr>
        <w:t>И</w:t>
      </w:r>
      <w:r w:rsidRPr="00374B97">
        <w:rPr>
          <w:color w:val="auto"/>
          <w:sz w:val="24"/>
          <w:szCs w:val="24"/>
        </w:rPr>
        <w:t xml:space="preserve"> №2 или в которых она принимает участие в учебном году или периоде обучения);</w:t>
      </w:r>
    </w:p>
    <w:p w:rsidR="00374B97" w:rsidRPr="00AD10EA" w:rsidRDefault="00374B97" w:rsidP="00AD10EA">
      <w:pPr>
        <w:pStyle w:val="ab"/>
        <w:tabs>
          <w:tab w:val="left" w:pos="327"/>
        </w:tabs>
        <w:spacing w:line="276" w:lineRule="auto"/>
        <w:ind w:firstLine="0"/>
        <w:rPr>
          <w:color w:val="auto"/>
          <w:sz w:val="24"/>
          <w:szCs w:val="24"/>
        </w:rPr>
      </w:pPr>
      <w:r w:rsidRPr="00374B97">
        <w:rPr>
          <w:color w:val="auto"/>
          <w:sz w:val="24"/>
          <w:szCs w:val="24"/>
        </w:rPr>
        <w:t xml:space="preserve">—характеристику условий реализации программы основного общего образования в соответствии с требованиями ФГОС. </w:t>
      </w:r>
    </w:p>
    <w:p w:rsidR="00CD1E8E" w:rsidRDefault="00E52DB0" w:rsidP="005D44C1">
      <w:pPr>
        <w:pStyle w:val="25"/>
        <w:keepNext/>
        <w:keepLines/>
        <w:numPr>
          <w:ilvl w:val="0"/>
          <w:numId w:val="1"/>
        </w:numPr>
        <w:shd w:val="clear" w:color="auto" w:fill="auto"/>
        <w:tabs>
          <w:tab w:val="left" w:pos="1306"/>
        </w:tabs>
        <w:ind w:left="1320" w:hanging="480"/>
        <w:jc w:val="left"/>
      </w:pPr>
      <w:bookmarkStart w:id="7" w:name="bookmark6"/>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общая характеристика</w:t>
      </w:r>
      <w:bookmarkEnd w:id="7"/>
    </w:p>
    <w:p w:rsidR="00CD1E8E" w:rsidRDefault="00E52DB0" w:rsidP="00224794">
      <w:pPr>
        <w:pStyle w:val="20"/>
        <w:shd w:val="clear" w:color="auto" w:fill="auto"/>
        <w:spacing w:after="0" w:line="276" w:lineRule="auto"/>
        <w:ind w:firstLine="740"/>
        <w:jc w:val="both"/>
      </w:pPr>
      <w:r>
        <w:t xml:space="preserve">Планируемые результаты освоения основной образовательной программы основного общего образования Гимназии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w:t>
      </w:r>
      <w:r w:rsidRPr="00B96708">
        <w:t>обеспечивают связь между требованиями ФГОС ООО, обра</w:t>
      </w:r>
      <w:r w:rsidRPr="00B96708">
        <w:softHyphen/>
        <w:t>зовательн</w:t>
      </w:r>
      <w:r w:rsidR="002767B3" w:rsidRPr="00B96708">
        <w:t>ойдеятельностью</w:t>
      </w:r>
      <w:r w:rsidRPr="00B96708">
        <w:t xml:space="preserve"> и системой оценки результатов освоения ООП ООО, выступая содер</w:t>
      </w:r>
      <w:r w:rsidRPr="00B96708">
        <w:softHyphen/>
        <w:t xml:space="preserve">жательной и </w:t>
      </w:r>
      <w:proofErr w:type="spellStart"/>
      <w:r w:rsidRPr="00B96708">
        <w:t>критериальной</w:t>
      </w:r>
      <w:proofErr w:type="spellEnd"/>
      <w:r w:rsidRPr="00B96708">
        <w:t xml:space="preserve"> основой</w:t>
      </w:r>
      <w:r>
        <w:t xml:space="preserve"> для разработки программ учебных предметов, курсов, мо</w:t>
      </w:r>
      <w:r>
        <w:softHyphen/>
        <w:t>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w:t>
      </w:r>
      <w:proofErr w:type="gramStart"/>
      <w:r>
        <w:t>ы ООО о</w:t>
      </w:r>
      <w:proofErr w:type="gramEnd"/>
      <w:r>
        <w:t>пределяется после завершения обучения в процессе государствен</w:t>
      </w:r>
      <w:r>
        <w:softHyphen/>
        <w:t>ной итоговой аттестации.</w:t>
      </w:r>
    </w:p>
    <w:p w:rsidR="00CD1E8E" w:rsidRDefault="00E52DB0" w:rsidP="00224794">
      <w:pPr>
        <w:pStyle w:val="20"/>
        <w:shd w:val="clear" w:color="auto" w:fill="auto"/>
        <w:spacing w:after="0" w:line="276" w:lineRule="auto"/>
        <w:ind w:firstLine="740"/>
        <w:jc w:val="both"/>
      </w:pPr>
      <w:r>
        <w:t xml:space="preserve">ФГОС устанавливает требования к достижению </w:t>
      </w:r>
      <w:proofErr w:type="gramStart"/>
      <w:r>
        <w:t>обучающимися</w:t>
      </w:r>
      <w:proofErr w:type="gramEnd"/>
      <w:r>
        <w:t xml:space="preserve"> на уровне ключевых по</w:t>
      </w:r>
      <w:r>
        <w:softHyphen/>
        <w:t>нятий личностных результатов, сформированных в систему ценностных отношений обучаю</w:t>
      </w:r>
      <w:r>
        <w:softHyphen/>
        <w:t>щихся к себе, другим участникам образовательн</w:t>
      </w:r>
      <w:r w:rsidR="003148E6">
        <w:t>ыхотношений</w:t>
      </w:r>
      <w:r>
        <w:t>, само</w:t>
      </w:r>
      <w:r w:rsidR="003148E6">
        <w:t>й</w:t>
      </w:r>
      <w:r>
        <w:t xml:space="preserve"> образовательно</w:t>
      </w:r>
      <w:r w:rsidR="003148E6">
        <w:t>йдеятельности</w:t>
      </w:r>
      <w:r>
        <w:t xml:space="preserve"> и его результатам.</w:t>
      </w:r>
    </w:p>
    <w:p w:rsidR="00CD1E8E" w:rsidRDefault="00E52DB0" w:rsidP="00224794">
      <w:pPr>
        <w:pStyle w:val="20"/>
        <w:shd w:val="clear" w:color="auto" w:fill="auto"/>
        <w:spacing w:after="0" w:line="276" w:lineRule="auto"/>
        <w:ind w:firstLine="740"/>
        <w:jc w:val="both"/>
      </w:pPr>
      <w:proofErr w:type="gramStart"/>
      <w: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w:t>
      </w:r>
      <w:r>
        <w:softHyphen/>
      </w:r>
      <w:r>
        <w:lastRenderedPageBreak/>
        <w:t xml:space="preserve">ствий, а также уровень овладения междисциплинарными понятиями (далее - </w:t>
      </w:r>
      <w:proofErr w:type="spellStart"/>
      <w:r>
        <w:t>метапредметные</w:t>
      </w:r>
      <w:proofErr w:type="spellEnd"/>
      <w:r>
        <w:t xml:space="preserve"> результаты), сгруппированы во ФГОС по трем направлениям и отражают способность обуча</w:t>
      </w:r>
      <w:r>
        <w:softHyphen/>
        <w:t>ющихся использовать на практике универсальные учебные действия, составляющие умение овладевать:</w:t>
      </w:r>
      <w:proofErr w:type="gramEnd"/>
    </w:p>
    <w:p w:rsidR="00CD1E8E" w:rsidRDefault="00E52DB0" w:rsidP="005D44C1">
      <w:pPr>
        <w:pStyle w:val="20"/>
        <w:numPr>
          <w:ilvl w:val="0"/>
          <w:numId w:val="3"/>
        </w:numPr>
        <w:shd w:val="clear" w:color="auto" w:fill="auto"/>
        <w:tabs>
          <w:tab w:val="left" w:pos="922"/>
        </w:tabs>
        <w:spacing w:after="0" w:line="276" w:lineRule="auto"/>
        <w:ind w:firstLine="7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и ис</w:t>
      </w:r>
      <w:r>
        <w:softHyphen/>
        <w:t>пользование знаково-символических средств (замещение, моделирование, кодирование и деко</w:t>
      </w:r>
      <w:r>
        <w:softHyphen/>
        <w:t xml:space="preserve">дирование информации, логические операции, включая общие приемы решения задач) (далее - универсальные учебные </w:t>
      </w:r>
      <w:r>
        <w:rPr>
          <w:rStyle w:val="27"/>
        </w:rPr>
        <w:t>познавательные действия</w:t>
      </w:r>
      <w:r>
        <w:t>);</w:t>
      </w:r>
    </w:p>
    <w:p w:rsidR="00CD1E8E" w:rsidRDefault="00E52DB0" w:rsidP="005D44C1">
      <w:pPr>
        <w:pStyle w:val="20"/>
        <w:numPr>
          <w:ilvl w:val="0"/>
          <w:numId w:val="3"/>
        </w:numPr>
        <w:shd w:val="clear" w:color="auto" w:fill="auto"/>
        <w:tabs>
          <w:tab w:val="left" w:pos="918"/>
        </w:tabs>
        <w:spacing w:after="0" w:line="276" w:lineRule="auto"/>
        <w:ind w:firstLine="7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w:t>
      </w:r>
      <w:r>
        <w:softHyphen/>
        <w:t>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w:t>
      </w:r>
      <w:r>
        <w:softHyphen/>
        <w:t>димые для организации собственной деятельности и сотрудничества с партнером (далее - уни</w:t>
      </w:r>
      <w:r>
        <w:softHyphen/>
        <w:t xml:space="preserve">версальные учебные </w:t>
      </w:r>
      <w:r>
        <w:rPr>
          <w:rStyle w:val="27"/>
        </w:rPr>
        <w:t>коммуникативные действия</w:t>
      </w:r>
      <w:r>
        <w:t>);</w:t>
      </w:r>
    </w:p>
    <w:p w:rsidR="00CD1E8E" w:rsidRDefault="00E52DB0" w:rsidP="00224794">
      <w:pPr>
        <w:pStyle w:val="20"/>
        <w:shd w:val="clear" w:color="auto" w:fill="auto"/>
        <w:spacing w:after="0" w:line="276" w:lineRule="auto"/>
        <w:ind w:firstLine="7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типа</w:t>
      </w:r>
      <w:r>
        <w:softHyphen/>
        <w:t>ми учебных действий, включающими способность принимать и сохранять учебную цель и за</w:t>
      </w:r>
      <w:r>
        <w:softHyphen/>
        <w:t>дачу, планировать ее реализацию, контролировать и оценивать свои действия, вносить соответ</w:t>
      </w:r>
      <w:r>
        <w:softHyphen/>
        <w:t>ствующие коррективы в их выполнение, ставить новые учебные задачи, проявлять познава</w:t>
      </w:r>
      <w:r>
        <w:softHyphen/>
        <w:t>тельную инициативу в учебном сотрудничестве, осуществлять констатирующий и предвосхи</w:t>
      </w:r>
      <w:r>
        <w:softHyphen/>
        <w:t>щающий контроль по результату и способу действия, актуальный контроль на уровне произ</w:t>
      </w:r>
      <w:r>
        <w:softHyphen/>
        <w:t xml:space="preserve">вольного внимания (далее - универсальные </w:t>
      </w:r>
      <w:r>
        <w:rPr>
          <w:rStyle w:val="27"/>
        </w:rPr>
        <w:t>регулятивные действия).</w:t>
      </w:r>
    </w:p>
    <w:p w:rsidR="00CD1E8E" w:rsidRDefault="00E52DB0" w:rsidP="00224794">
      <w:pPr>
        <w:pStyle w:val="20"/>
        <w:shd w:val="clear" w:color="auto" w:fill="auto"/>
        <w:spacing w:after="0" w:line="276" w:lineRule="auto"/>
        <w:ind w:firstLine="740"/>
        <w:jc w:val="both"/>
      </w:pPr>
      <w:r>
        <w:t xml:space="preserve">ФГОС устанавливает требования к результатам освоения </w:t>
      </w:r>
      <w:proofErr w:type="gramStart"/>
      <w:r>
        <w:t>обучающимися</w:t>
      </w:r>
      <w:proofErr w:type="gramEnd"/>
      <w:r>
        <w:t xml:space="preserve"> программ ос</w:t>
      </w:r>
      <w:r>
        <w:softHyphen/>
        <w:t>новного общего образования:</w:t>
      </w:r>
    </w:p>
    <w:p w:rsidR="00CD1E8E" w:rsidRDefault="00E52DB0" w:rsidP="005D44C1">
      <w:pPr>
        <w:pStyle w:val="20"/>
        <w:numPr>
          <w:ilvl w:val="0"/>
          <w:numId w:val="4"/>
        </w:numPr>
        <w:shd w:val="clear" w:color="auto" w:fill="auto"/>
        <w:tabs>
          <w:tab w:val="left" w:pos="313"/>
        </w:tabs>
        <w:spacing w:after="0" w:line="276" w:lineRule="auto"/>
        <w:ind w:firstLine="0"/>
        <w:jc w:val="both"/>
      </w:pPr>
      <w:r>
        <w:rPr>
          <w:rStyle w:val="26"/>
        </w:rPr>
        <w:t>личностным</w:t>
      </w:r>
      <w:r>
        <w:t>, включающим:</w:t>
      </w:r>
    </w:p>
    <w:p w:rsidR="00CD1E8E" w:rsidRDefault="00E52DB0" w:rsidP="005D44C1">
      <w:pPr>
        <w:pStyle w:val="20"/>
        <w:numPr>
          <w:ilvl w:val="0"/>
          <w:numId w:val="3"/>
        </w:numPr>
        <w:shd w:val="clear" w:color="auto" w:fill="auto"/>
        <w:tabs>
          <w:tab w:val="left" w:pos="212"/>
        </w:tabs>
        <w:spacing w:after="0" w:line="276" w:lineRule="auto"/>
        <w:ind w:firstLine="0"/>
        <w:jc w:val="both"/>
      </w:pPr>
      <w:r>
        <w:t>осознание российской гражданской идентичности;</w:t>
      </w:r>
    </w:p>
    <w:p w:rsidR="00CD1E8E" w:rsidRDefault="00E52DB0" w:rsidP="005D44C1">
      <w:pPr>
        <w:pStyle w:val="20"/>
        <w:numPr>
          <w:ilvl w:val="0"/>
          <w:numId w:val="3"/>
        </w:numPr>
        <w:shd w:val="clear" w:color="auto" w:fill="auto"/>
        <w:tabs>
          <w:tab w:val="left" w:pos="212"/>
        </w:tabs>
        <w:spacing w:after="0" w:line="276" w:lineRule="auto"/>
        <w:ind w:firstLine="0"/>
        <w:jc w:val="both"/>
      </w:pPr>
      <w:r>
        <w:t xml:space="preserve">готовность </w:t>
      </w:r>
      <w:proofErr w:type="gramStart"/>
      <w:r>
        <w:t>обучающихся</w:t>
      </w:r>
      <w:proofErr w:type="gramEnd"/>
      <w:r>
        <w:t xml:space="preserve"> к саморазвитию, самостоятельности и личностному самоопределе</w:t>
      </w:r>
      <w:r>
        <w:softHyphen/>
        <w:t>нию;</w:t>
      </w:r>
    </w:p>
    <w:p w:rsidR="00CD1E8E" w:rsidRDefault="00E52DB0" w:rsidP="005D44C1">
      <w:pPr>
        <w:pStyle w:val="20"/>
        <w:numPr>
          <w:ilvl w:val="0"/>
          <w:numId w:val="3"/>
        </w:numPr>
        <w:shd w:val="clear" w:color="auto" w:fill="auto"/>
        <w:tabs>
          <w:tab w:val="left" w:pos="212"/>
        </w:tabs>
        <w:spacing w:after="0" w:line="276" w:lineRule="auto"/>
        <w:ind w:firstLine="0"/>
        <w:jc w:val="both"/>
      </w:pPr>
      <w:r>
        <w:t>ценность самостоятельности и инициативы;</w:t>
      </w:r>
    </w:p>
    <w:p w:rsidR="00CD1E8E" w:rsidRDefault="00E52DB0" w:rsidP="005D44C1">
      <w:pPr>
        <w:pStyle w:val="20"/>
        <w:numPr>
          <w:ilvl w:val="0"/>
          <w:numId w:val="3"/>
        </w:numPr>
        <w:shd w:val="clear" w:color="auto" w:fill="auto"/>
        <w:tabs>
          <w:tab w:val="left" w:pos="212"/>
        </w:tabs>
        <w:spacing w:after="0" w:line="276" w:lineRule="auto"/>
        <w:ind w:firstLine="0"/>
        <w:jc w:val="both"/>
      </w:pPr>
      <w:r>
        <w:t>наличие мотивации к целенаправленной социально значимой деятельности;</w:t>
      </w:r>
    </w:p>
    <w:p w:rsidR="00CD1E8E" w:rsidRDefault="00E52DB0" w:rsidP="005D44C1">
      <w:pPr>
        <w:pStyle w:val="20"/>
        <w:numPr>
          <w:ilvl w:val="0"/>
          <w:numId w:val="3"/>
        </w:numPr>
        <w:shd w:val="clear" w:color="auto" w:fill="auto"/>
        <w:tabs>
          <w:tab w:val="left" w:pos="212"/>
        </w:tabs>
        <w:spacing w:after="0" w:line="276" w:lineRule="auto"/>
        <w:ind w:firstLine="0"/>
        <w:jc w:val="both"/>
      </w:pP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CD1E8E" w:rsidRDefault="00E52DB0" w:rsidP="005D44C1">
      <w:pPr>
        <w:pStyle w:val="20"/>
        <w:numPr>
          <w:ilvl w:val="0"/>
          <w:numId w:val="4"/>
        </w:numPr>
        <w:shd w:val="clear" w:color="auto" w:fill="auto"/>
        <w:tabs>
          <w:tab w:val="left" w:pos="337"/>
        </w:tabs>
        <w:spacing w:after="0" w:line="276" w:lineRule="auto"/>
        <w:ind w:firstLine="0"/>
        <w:jc w:val="both"/>
      </w:pPr>
      <w:proofErr w:type="spellStart"/>
      <w:r>
        <w:rPr>
          <w:rStyle w:val="26"/>
        </w:rPr>
        <w:t>метапредметным</w:t>
      </w:r>
      <w:proofErr w:type="spellEnd"/>
      <w:r>
        <w:t>, включающим:</w:t>
      </w:r>
    </w:p>
    <w:p w:rsidR="00CD1E8E" w:rsidRDefault="00E52DB0" w:rsidP="005D44C1">
      <w:pPr>
        <w:pStyle w:val="20"/>
        <w:numPr>
          <w:ilvl w:val="0"/>
          <w:numId w:val="3"/>
        </w:numPr>
        <w:shd w:val="clear" w:color="auto" w:fill="auto"/>
        <w:tabs>
          <w:tab w:val="left" w:pos="221"/>
        </w:tabs>
        <w:spacing w:after="0" w:line="276" w:lineRule="auto"/>
        <w:ind w:firstLine="0"/>
        <w:jc w:val="both"/>
      </w:pPr>
      <w:r>
        <w:t xml:space="preserve">освоение </w:t>
      </w:r>
      <w:proofErr w:type="spellStart"/>
      <w:r>
        <w:t>обучающимисямежпредметных</w:t>
      </w:r>
      <w:proofErr w:type="spellEnd"/>
      <w: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CD1E8E" w:rsidRDefault="00E52DB0" w:rsidP="005D44C1">
      <w:pPr>
        <w:pStyle w:val="20"/>
        <w:numPr>
          <w:ilvl w:val="0"/>
          <w:numId w:val="3"/>
        </w:numPr>
        <w:shd w:val="clear" w:color="auto" w:fill="auto"/>
        <w:tabs>
          <w:tab w:val="left" w:pos="212"/>
        </w:tabs>
        <w:spacing w:after="0" w:line="276" w:lineRule="auto"/>
        <w:ind w:firstLine="0"/>
        <w:jc w:val="both"/>
      </w:pPr>
      <w:r>
        <w:t>способность их использовать в учебной, познавательной и социальной практике;</w:t>
      </w:r>
    </w:p>
    <w:p w:rsidR="00CD1E8E" w:rsidRDefault="00E52DB0" w:rsidP="005D44C1">
      <w:pPr>
        <w:pStyle w:val="20"/>
        <w:numPr>
          <w:ilvl w:val="0"/>
          <w:numId w:val="3"/>
        </w:numPr>
        <w:shd w:val="clear" w:color="auto" w:fill="auto"/>
        <w:tabs>
          <w:tab w:val="left" w:pos="212"/>
        </w:tabs>
        <w:spacing w:after="0" w:line="276" w:lineRule="auto"/>
        <w:ind w:firstLine="0"/>
        <w:jc w:val="both"/>
      </w:pPr>
      <w:r>
        <w:t>готовность к самостоятельному планированию и осуществлению учебной деятельности и ор</w:t>
      </w:r>
      <w:r>
        <w:softHyphen/>
        <w:t>ганизации учебного сотрудничества с педагогическими работниками и сверстниками, к уча</w:t>
      </w:r>
      <w:r>
        <w:softHyphen/>
        <w:t>стию в построении индивидуальной образовательной траектории;</w:t>
      </w:r>
    </w:p>
    <w:p w:rsidR="00CD1E8E" w:rsidRDefault="00E52DB0" w:rsidP="005D44C1">
      <w:pPr>
        <w:pStyle w:val="20"/>
        <w:numPr>
          <w:ilvl w:val="0"/>
          <w:numId w:val="3"/>
        </w:numPr>
        <w:shd w:val="clear" w:color="auto" w:fill="auto"/>
        <w:tabs>
          <w:tab w:val="left" w:pos="212"/>
        </w:tabs>
        <w:spacing w:after="0" w:line="276" w:lineRule="auto"/>
        <w:ind w:firstLine="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t>ии и ее</w:t>
      </w:r>
      <w:proofErr w:type="gramEnd"/>
      <w:r>
        <w:t xml:space="preserve"> целевой аудитории;</w:t>
      </w:r>
    </w:p>
    <w:p w:rsidR="00CD1E8E" w:rsidRDefault="00E52DB0" w:rsidP="005D44C1">
      <w:pPr>
        <w:pStyle w:val="20"/>
        <w:numPr>
          <w:ilvl w:val="0"/>
          <w:numId w:val="4"/>
        </w:numPr>
        <w:shd w:val="clear" w:color="auto" w:fill="auto"/>
        <w:tabs>
          <w:tab w:val="left" w:pos="337"/>
        </w:tabs>
        <w:spacing w:after="0" w:line="276" w:lineRule="auto"/>
        <w:ind w:firstLine="0"/>
        <w:jc w:val="both"/>
      </w:pPr>
      <w:r>
        <w:rPr>
          <w:rStyle w:val="26"/>
        </w:rPr>
        <w:t>предметным</w:t>
      </w:r>
      <w:r>
        <w:t>, включающим:</w:t>
      </w:r>
    </w:p>
    <w:p w:rsidR="00CD1E8E" w:rsidRDefault="00E52DB0" w:rsidP="005D44C1">
      <w:pPr>
        <w:pStyle w:val="20"/>
        <w:numPr>
          <w:ilvl w:val="0"/>
          <w:numId w:val="3"/>
        </w:numPr>
        <w:shd w:val="clear" w:color="auto" w:fill="auto"/>
        <w:tabs>
          <w:tab w:val="left" w:pos="212"/>
        </w:tabs>
        <w:spacing w:after="0" w:line="276" w:lineRule="auto"/>
        <w:ind w:firstLine="0"/>
        <w:jc w:val="both"/>
      </w:pPr>
      <w:r>
        <w:t xml:space="preserve">освоение </w:t>
      </w:r>
      <w:proofErr w:type="gramStart"/>
      <w:r>
        <w:t>обучающимися</w:t>
      </w:r>
      <w:proofErr w:type="gramEnd"/>
      <w:r>
        <w:t xml:space="preserve"> в ходе изучения учебного предмета научных знаний, умений и спо</w:t>
      </w:r>
      <w:r>
        <w:softHyphen/>
      </w:r>
      <w:r>
        <w:lastRenderedPageBreak/>
        <w:t>собов действий, специфических для соответствующей предметной области;</w:t>
      </w:r>
    </w:p>
    <w:p w:rsidR="00CD1E8E" w:rsidRDefault="00E52DB0" w:rsidP="005D44C1">
      <w:pPr>
        <w:pStyle w:val="20"/>
        <w:numPr>
          <w:ilvl w:val="0"/>
          <w:numId w:val="3"/>
        </w:numPr>
        <w:shd w:val="clear" w:color="auto" w:fill="auto"/>
        <w:tabs>
          <w:tab w:val="left" w:pos="212"/>
        </w:tabs>
        <w:spacing w:after="0" w:line="276" w:lineRule="auto"/>
        <w:ind w:firstLine="0"/>
        <w:jc w:val="both"/>
      </w:pPr>
      <w:r>
        <w:t>предпосылки научного типа мышления;</w:t>
      </w:r>
    </w:p>
    <w:p w:rsidR="00CD1E8E" w:rsidRDefault="00E52DB0" w:rsidP="005D44C1">
      <w:pPr>
        <w:pStyle w:val="20"/>
        <w:numPr>
          <w:ilvl w:val="0"/>
          <w:numId w:val="3"/>
        </w:numPr>
        <w:shd w:val="clear" w:color="auto" w:fill="auto"/>
        <w:tabs>
          <w:tab w:val="left" w:pos="212"/>
        </w:tabs>
        <w:spacing w:after="0" w:line="276" w:lineRule="auto"/>
        <w:ind w:firstLine="0"/>
        <w:jc w:val="both"/>
      </w:pPr>
      <w:r>
        <w:t>виды деятельности по получению нового знания, его интерпретации, преобразованию и при</w:t>
      </w:r>
      <w:r>
        <w:softHyphen/>
        <w:t>менению в различных учебных ситуациях, в том числе при создании учебных и социальных проектов.</w:t>
      </w:r>
    </w:p>
    <w:p w:rsidR="00CD1E8E" w:rsidRDefault="00E52DB0" w:rsidP="00224794">
      <w:pPr>
        <w:pStyle w:val="20"/>
        <w:shd w:val="clear" w:color="auto" w:fill="auto"/>
        <w:spacing w:after="0" w:line="276" w:lineRule="auto"/>
        <w:ind w:firstLine="740"/>
        <w:jc w:val="both"/>
      </w:pPr>
      <w:r>
        <w:t xml:space="preserve">Научно-методологической основой для разработки требований к личностным, </w:t>
      </w:r>
      <w:proofErr w:type="spellStart"/>
      <w:r>
        <w:t>мета</w:t>
      </w:r>
      <w:r>
        <w:softHyphen/>
        <w:t>предметным</w:t>
      </w:r>
      <w:proofErr w:type="spellEnd"/>
      <w:r>
        <w:t xml:space="preserve"> и предметным результатам обучающихся, освоивших программу основного обще</w:t>
      </w:r>
      <w:r>
        <w:softHyphen/>
        <w:t xml:space="preserve">го образования, является </w:t>
      </w:r>
      <w:proofErr w:type="spellStart"/>
      <w:r>
        <w:t>системно-деятельностный</w:t>
      </w:r>
      <w:proofErr w:type="spellEnd"/>
      <w:r>
        <w:t xml:space="preserve"> подход.</w:t>
      </w:r>
    </w:p>
    <w:p w:rsidR="00CD1E8E" w:rsidRDefault="00E52DB0" w:rsidP="00224794">
      <w:pPr>
        <w:pStyle w:val="20"/>
        <w:shd w:val="clear" w:color="auto" w:fill="auto"/>
        <w:spacing w:after="0" w:line="276" w:lineRule="auto"/>
        <w:ind w:firstLine="740"/>
        <w:jc w:val="both"/>
      </w:pPr>
      <w:r>
        <w:rPr>
          <w:rStyle w:val="26"/>
        </w:rPr>
        <w:t xml:space="preserve">Личностные </w:t>
      </w:r>
      <w:r>
        <w:t>результаты освоения программы основного общего образования достига</w:t>
      </w:r>
      <w:r>
        <w:softHyphen/>
        <w:t>ются в единстве учебной и воспитательной деятельности Гимназии в соответствии с традици</w:t>
      </w:r>
      <w:r>
        <w:softHyphen/>
        <w:t>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w:t>
      </w:r>
      <w:r>
        <w:softHyphen/>
        <w:t>питания и саморазвития, формирования внутренней позиции личности.</w:t>
      </w:r>
    </w:p>
    <w:p w:rsidR="00CD1E8E" w:rsidRDefault="00E52DB0" w:rsidP="00224794">
      <w:pPr>
        <w:pStyle w:val="20"/>
        <w:shd w:val="clear" w:color="auto" w:fill="auto"/>
        <w:spacing w:after="0" w:line="276" w:lineRule="auto"/>
        <w:ind w:firstLine="740"/>
        <w:jc w:val="both"/>
      </w:pPr>
      <w: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D1E8E" w:rsidRDefault="00E52DB0" w:rsidP="00224794">
      <w:pPr>
        <w:pStyle w:val="50"/>
        <w:shd w:val="clear" w:color="auto" w:fill="auto"/>
        <w:spacing w:before="0" w:line="276" w:lineRule="auto"/>
        <w:ind w:firstLine="740"/>
        <w:jc w:val="left"/>
      </w:pPr>
      <w:r>
        <w:t>Гражданского воспитания:</w:t>
      </w:r>
    </w:p>
    <w:p w:rsidR="00CD1E8E" w:rsidRDefault="00E52DB0" w:rsidP="005D44C1">
      <w:pPr>
        <w:pStyle w:val="20"/>
        <w:numPr>
          <w:ilvl w:val="0"/>
          <w:numId w:val="3"/>
        </w:numPr>
        <w:shd w:val="clear" w:color="auto" w:fill="auto"/>
        <w:tabs>
          <w:tab w:val="left" w:pos="251"/>
        </w:tabs>
        <w:spacing w:after="0" w:line="276" w:lineRule="auto"/>
        <w:ind w:firstLine="0"/>
        <w:jc w:val="both"/>
      </w:pPr>
      <w:r>
        <w:t>готовность к выполнению обязанностей гражданина и реализации его прав, уважение прав, свобод и законных интересов других людей;</w:t>
      </w:r>
    </w:p>
    <w:p w:rsidR="00CD1E8E" w:rsidRDefault="00E52DB0" w:rsidP="005D44C1">
      <w:pPr>
        <w:pStyle w:val="20"/>
        <w:numPr>
          <w:ilvl w:val="0"/>
          <w:numId w:val="3"/>
        </w:numPr>
        <w:shd w:val="clear" w:color="auto" w:fill="auto"/>
        <w:tabs>
          <w:tab w:val="left" w:pos="251"/>
        </w:tabs>
        <w:spacing w:after="0" w:line="276" w:lineRule="auto"/>
        <w:ind w:firstLine="0"/>
        <w:jc w:val="both"/>
      </w:pPr>
      <w:r>
        <w:t>активное участ</w:t>
      </w:r>
      <w:r w:rsidR="00AB314B">
        <w:t>ие в жизни семьи, Г</w:t>
      </w:r>
      <w:r>
        <w:t>имназии, местного сообщества, родного края, страны;</w:t>
      </w:r>
    </w:p>
    <w:p w:rsidR="00CD1E8E" w:rsidRDefault="00E52DB0" w:rsidP="005D44C1">
      <w:pPr>
        <w:pStyle w:val="20"/>
        <w:numPr>
          <w:ilvl w:val="0"/>
          <w:numId w:val="3"/>
        </w:numPr>
        <w:shd w:val="clear" w:color="auto" w:fill="auto"/>
        <w:tabs>
          <w:tab w:val="left" w:pos="251"/>
        </w:tabs>
        <w:spacing w:after="0" w:line="276" w:lineRule="auto"/>
        <w:ind w:firstLine="0"/>
        <w:jc w:val="both"/>
      </w:pPr>
      <w:r>
        <w:t>неприятие любых форм экстремизма, дискриминации;</w:t>
      </w:r>
    </w:p>
    <w:p w:rsidR="00CD1E8E" w:rsidRDefault="00E52DB0" w:rsidP="005D44C1">
      <w:pPr>
        <w:pStyle w:val="20"/>
        <w:numPr>
          <w:ilvl w:val="0"/>
          <w:numId w:val="3"/>
        </w:numPr>
        <w:shd w:val="clear" w:color="auto" w:fill="auto"/>
        <w:tabs>
          <w:tab w:val="left" w:pos="251"/>
        </w:tabs>
        <w:spacing w:after="0" w:line="276" w:lineRule="auto"/>
        <w:ind w:firstLine="0"/>
        <w:jc w:val="both"/>
      </w:pPr>
      <w:r>
        <w:t>понимание роли различных социальных институтов в жизни человека;</w:t>
      </w:r>
    </w:p>
    <w:p w:rsidR="00CD1E8E" w:rsidRDefault="00E52DB0" w:rsidP="005D44C1">
      <w:pPr>
        <w:pStyle w:val="20"/>
        <w:numPr>
          <w:ilvl w:val="0"/>
          <w:numId w:val="3"/>
        </w:numPr>
        <w:shd w:val="clear" w:color="auto" w:fill="auto"/>
        <w:tabs>
          <w:tab w:val="left" w:pos="251"/>
        </w:tabs>
        <w:spacing w:after="0" w:line="276" w:lineRule="auto"/>
        <w:ind w:firstLine="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D1E8E" w:rsidRDefault="00E52DB0" w:rsidP="005D44C1">
      <w:pPr>
        <w:pStyle w:val="20"/>
        <w:numPr>
          <w:ilvl w:val="0"/>
          <w:numId w:val="3"/>
        </w:numPr>
        <w:shd w:val="clear" w:color="auto" w:fill="auto"/>
        <w:tabs>
          <w:tab w:val="left" w:pos="251"/>
        </w:tabs>
        <w:spacing w:after="0" w:line="276" w:lineRule="auto"/>
        <w:ind w:firstLine="0"/>
        <w:jc w:val="both"/>
      </w:pPr>
      <w:r>
        <w:t>представление о способах противодействия коррупции;</w:t>
      </w:r>
    </w:p>
    <w:p w:rsidR="00CD1E8E" w:rsidRDefault="00E52DB0" w:rsidP="005D44C1">
      <w:pPr>
        <w:pStyle w:val="20"/>
        <w:numPr>
          <w:ilvl w:val="0"/>
          <w:numId w:val="3"/>
        </w:numPr>
        <w:shd w:val="clear" w:color="auto" w:fill="auto"/>
        <w:tabs>
          <w:tab w:val="left" w:pos="251"/>
        </w:tabs>
        <w:spacing w:after="0" w:line="276" w:lineRule="auto"/>
        <w:ind w:firstLine="0"/>
        <w:jc w:val="both"/>
      </w:pPr>
      <w:r>
        <w:t>готовность к разнообразной совместной деятельности, стремление к взаимопониманию и вза</w:t>
      </w:r>
      <w:r>
        <w:softHyphen/>
        <w:t>имопомощи, активное участие в школьном самоуправлении;</w:t>
      </w:r>
    </w:p>
    <w:p w:rsidR="00CD1E8E" w:rsidRDefault="00E52DB0" w:rsidP="005D44C1">
      <w:pPr>
        <w:pStyle w:val="20"/>
        <w:numPr>
          <w:ilvl w:val="0"/>
          <w:numId w:val="3"/>
        </w:numPr>
        <w:shd w:val="clear" w:color="auto" w:fill="auto"/>
        <w:tabs>
          <w:tab w:val="left" w:pos="251"/>
        </w:tabs>
        <w:spacing w:after="0" w:line="276" w:lineRule="auto"/>
        <w:ind w:firstLine="0"/>
        <w:jc w:val="both"/>
      </w:pPr>
      <w:r>
        <w:t>готовность к участию в гуманитарной деятельности (</w:t>
      </w:r>
      <w:proofErr w:type="spellStart"/>
      <w:r>
        <w:t>волонтерство</w:t>
      </w:r>
      <w:proofErr w:type="spellEnd"/>
      <w:r>
        <w:t>, помощь людям, нуждаю</w:t>
      </w:r>
      <w:r>
        <w:softHyphen/>
        <w:t>щимся в ней).</w:t>
      </w:r>
    </w:p>
    <w:p w:rsidR="00CD1E8E" w:rsidRDefault="00E52DB0" w:rsidP="00224794">
      <w:pPr>
        <w:pStyle w:val="50"/>
        <w:shd w:val="clear" w:color="auto" w:fill="auto"/>
        <w:spacing w:before="0" w:line="276" w:lineRule="auto"/>
        <w:ind w:firstLine="740"/>
        <w:jc w:val="left"/>
      </w:pPr>
      <w:r>
        <w:t>Патриотического воспитания:</w:t>
      </w:r>
    </w:p>
    <w:p w:rsidR="00CD1E8E" w:rsidRDefault="00E52DB0" w:rsidP="005D44C1">
      <w:pPr>
        <w:pStyle w:val="20"/>
        <w:numPr>
          <w:ilvl w:val="0"/>
          <w:numId w:val="3"/>
        </w:numPr>
        <w:shd w:val="clear" w:color="auto" w:fill="auto"/>
        <w:tabs>
          <w:tab w:val="left" w:pos="251"/>
        </w:tabs>
        <w:spacing w:after="0" w:line="276" w:lineRule="auto"/>
        <w:ind w:firstLine="0"/>
        <w:jc w:val="both"/>
      </w:pPr>
      <w:r>
        <w:t>осознание российской гражданской идентичности в поликультурном и многоконфессиональ</w:t>
      </w:r>
      <w:r>
        <w:softHyphen/>
        <w:t>ном обществе, проявление интереса к познанию родного языка, истории, культуры Российской Федерации, своего края, народов России;</w:t>
      </w:r>
    </w:p>
    <w:p w:rsidR="00CD1E8E" w:rsidRDefault="00E52DB0" w:rsidP="005D44C1">
      <w:pPr>
        <w:pStyle w:val="20"/>
        <w:numPr>
          <w:ilvl w:val="0"/>
          <w:numId w:val="3"/>
        </w:numPr>
        <w:shd w:val="clear" w:color="auto" w:fill="auto"/>
        <w:tabs>
          <w:tab w:val="left" w:pos="261"/>
        </w:tabs>
        <w:spacing w:after="0" w:line="276" w:lineRule="auto"/>
        <w:ind w:firstLine="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D1E8E" w:rsidRDefault="00E52DB0" w:rsidP="005D44C1">
      <w:pPr>
        <w:pStyle w:val="20"/>
        <w:numPr>
          <w:ilvl w:val="0"/>
          <w:numId w:val="3"/>
        </w:numPr>
        <w:shd w:val="clear" w:color="auto" w:fill="auto"/>
        <w:tabs>
          <w:tab w:val="left" w:pos="251"/>
        </w:tabs>
        <w:spacing w:after="0" w:line="276" w:lineRule="auto"/>
        <w:ind w:firstLine="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D1E8E" w:rsidRDefault="00E52DB0" w:rsidP="00224794">
      <w:pPr>
        <w:pStyle w:val="50"/>
        <w:shd w:val="clear" w:color="auto" w:fill="auto"/>
        <w:spacing w:before="0" w:line="276" w:lineRule="auto"/>
        <w:ind w:firstLine="740"/>
        <w:jc w:val="left"/>
      </w:pPr>
      <w:r>
        <w:t>Духовно-нравственного воспитания:</w:t>
      </w:r>
    </w:p>
    <w:p w:rsidR="00CD1E8E" w:rsidRDefault="00E52DB0" w:rsidP="005D44C1">
      <w:pPr>
        <w:pStyle w:val="20"/>
        <w:numPr>
          <w:ilvl w:val="0"/>
          <w:numId w:val="3"/>
        </w:numPr>
        <w:shd w:val="clear" w:color="auto" w:fill="auto"/>
        <w:tabs>
          <w:tab w:val="left" w:pos="251"/>
        </w:tabs>
        <w:spacing w:after="0" w:line="276" w:lineRule="auto"/>
        <w:ind w:firstLine="0"/>
        <w:jc w:val="both"/>
      </w:pPr>
      <w:r>
        <w:t>ориентация на моральные ценности и нормы в ситуациях нравственного выбора;</w:t>
      </w:r>
    </w:p>
    <w:p w:rsidR="00CD1E8E" w:rsidRDefault="00E52DB0" w:rsidP="005D44C1">
      <w:pPr>
        <w:pStyle w:val="20"/>
        <w:numPr>
          <w:ilvl w:val="0"/>
          <w:numId w:val="3"/>
        </w:numPr>
        <w:shd w:val="clear" w:color="auto" w:fill="auto"/>
        <w:tabs>
          <w:tab w:val="left" w:pos="251"/>
        </w:tabs>
        <w:spacing w:after="0" w:line="276" w:lineRule="auto"/>
        <w:ind w:firstLine="0"/>
        <w:jc w:val="both"/>
      </w:pPr>
      <w:r>
        <w:t>готовность оценивать свое поведение и поступки, поведение и поступки других людей с пози</w:t>
      </w:r>
      <w:r>
        <w:softHyphen/>
        <w:t>ции нравственных и правовых норм с учетом осознания последствий поступков;</w:t>
      </w:r>
    </w:p>
    <w:p w:rsidR="00CD1E8E" w:rsidRDefault="00E52DB0" w:rsidP="005D44C1">
      <w:pPr>
        <w:pStyle w:val="20"/>
        <w:numPr>
          <w:ilvl w:val="0"/>
          <w:numId w:val="3"/>
        </w:numPr>
        <w:shd w:val="clear" w:color="auto" w:fill="auto"/>
        <w:tabs>
          <w:tab w:val="left" w:pos="251"/>
        </w:tabs>
        <w:spacing w:after="0" w:line="276" w:lineRule="auto"/>
        <w:ind w:firstLine="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CD1E8E" w:rsidRDefault="00E52DB0" w:rsidP="00224794">
      <w:pPr>
        <w:pStyle w:val="50"/>
        <w:shd w:val="clear" w:color="auto" w:fill="auto"/>
        <w:spacing w:before="0" w:line="276" w:lineRule="auto"/>
        <w:ind w:firstLine="740"/>
        <w:jc w:val="left"/>
      </w:pPr>
      <w:r>
        <w:t>Эстетического воспитания:</w:t>
      </w:r>
    </w:p>
    <w:p w:rsidR="00CD1E8E" w:rsidRDefault="00E52DB0" w:rsidP="005D44C1">
      <w:pPr>
        <w:pStyle w:val="20"/>
        <w:numPr>
          <w:ilvl w:val="0"/>
          <w:numId w:val="3"/>
        </w:numPr>
        <w:shd w:val="clear" w:color="auto" w:fill="auto"/>
        <w:tabs>
          <w:tab w:val="left" w:pos="261"/>
        </w:tabs>
        <w:spacing w:after="0" w:line="276" w:lineRule="auto"/>
        <w:ind w:firstLine="0"/>
        <w:jc w:val="both"/>
      </w:pPr>
      <w:r>
        <w:t>восприимчивость к разным видам искусства, традициям и творчеству своего и других наро</w:t>
      </w:r>
      <w:r>
        <w:softHyphen/>
        <w:t>дов, понимание эмоционального воздействия искусства;</w:t>
      </w:r>
    </w:p>
    <w:p w:rsidR="00CD1E8E" w:rsidRDefault="00E52DB0" w:rsidP="005D44C1">
      <w:pPr>
        <w:pStyle w:val="20"/>
        <w:numPr>
          <w:ilvl w:val="0"/>
          <w:numId w:val="3"/>
        </w:numPr>
        <w:shd w:val="clear" w:color="auto" w:fill="auto"/>
        <w:tabs>
          <w:tab w:val="left" w:pos="251"/>
        </w:tabs>
        <w:spacing w:after="0" w:line="276" w:lineRule="auto"/>
        <w:ind w:firstLine="0"/>
        <w:jc w:val="both"/>
      </w:pPr>
      <w:r>
        <w:t>осознание важности художественной культуры как средства коммуникации и самовыражения;</w:t>
      </w:r>
    </w:p>
    <w:p w:rsidR="00CD1E8E" w:rsidRDefault="00E52DB0" w:rsidP="005D44C1">
      <w:pPr>
        <w:pStyle w:val="20"/>
        <w:numPr>
          <w:ilvl w:val="0"/>
          <w:numId w:val="3"/>
        </w:numPr>
        <w:shd w:val="clear" w:color="auto" w:fill="auto"/>
        <w:tabs>
          <w:tab w:val="left" w:pos="261"/>
        </w:tabs>
        <w:spacing w:after="0" w:line="276" w:lineRule="auto"/>
        <w:ind w:firstLine="0"/>
        <w:jc w:val="both"/>
      </w:pPr>
      <w:r>
        <w:lastRenderedPageBreak/>
        <w:t>понимание ценности отечественного и мирового искусства, роли этнических культурных тра</w:t>
      </w:r>
      <w:r>
        <w:softHyphen/>
        <w:t>диций и народного творчества;</w:t>
      </w:r>
    </w:p>
    <w:p w:rsidR="00CD1E8E" w:rsidRDefault="00E52DB0" w:rsidP="005D44C1">
      <w:pPr>
        <w:pStyle w:val="20"/>
        <w:numPr>
          <w:ilvl w:val="0"/>
          <w:numId w:val="3"/>
        </w:numPr>
        <w:shd w:val="clear" w:color="auto" w:fill="auto"/>
        <w:tabs>
          <w:tab w:val="left" w:pos="251"/>
        </w:tabs>
        <w:spacing w:after="0" w:line="276" w:lineRule="auto"/>
        <w:ind w:firstLine="0"/>
        <w:jc w:val="both"/>
      </w:pPr>
      <w:r>
        <w:t>стремление к самовыражению в разных видах искусства.</w:t>
      </w:r>
    </w:p>
    <w:p w:rsidR="00CD1E8E" w:rsidRDefault="00E52DB0" w:rsidP="00224794">
      <w:pPr>
        <w:pStyle w:val="50"/>
        <w:shd w:val="clear" w:color="auto" w:fill="auto"/>
        <w:spacing w:before="0" w:line="276" w:lineRule="auto"/>
        <w:ind w:firstLine="740"/>
        <w:jc w:val="left"/>
      </w:pPr>
      <w:r>
        <w:t>Физического воспитания, формирования культуры здоровья и эмоционального благо</w:t>
      </w:r>
      <w:r>
        <w:softHyphen/>
        <w:t>получия:</w:t>
      </w:r>
    </w:p>
    <w:p w:rsidR="00CD1E8E" w:rsidRDefault="00E52DB0" w:rsidP="005D44C1">
      <w:pPr>
        <w:pStyle w:val="20"/>
        <w:numPr>
          <w:ilvl w:val="0"/>
          <w:numId w:val="3"/>
        </w:numPr>
        <w:shd w:val="clear" w:color="auto" w:fill="auto"/>
        <w:tabs>
          <w:tab w:val="left" w:pos="251"/>
        </w:tabs>
        <w:spacing w:after="0" w:line="276" w:lineRule="auto"/>
        <w:ind w:firstLine="0"/>
        <w:jc w:val="both"/>
      </w:pPr>
      <w:r>
        <w:t>осознание ценности жизни;</w:t>
      </w:r>
    </w:p>
    <w:p w:rsidR="00CD1E8E" w:rsidRDefault="00E52DB0" w:rsidP="005D44C1">
      <w:pPr>
        <w:pStyle w:val="20"/>
        <w:numPr>
          <w:ilvl w:val="0"/>
          <w:numId w:val="3"/>
        </w:numPr>
        <w:shd w:val="clear" w:color="auto" w:fill="auto"/>
        <w:tabs>
          <w:tab w:val="left" w:pos="256"/>
        </w:tabs>
        <w:spacing w:after="0" w:line="276" w:lineRule="auto"/>
        <w:ind w:firstLine="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w:t>
      </w:r>
      <w:r>
        <w:softHyphen/>
        <w:t>лярная физическая активность);</w:t>
      </w:r>
    </w:p>
    <w:p w:rsidR="00CD1E8E" w:rsidRDefault="00E52DB0" w:rsidP="005D44C1">
      <w:pPr>
        <w:pStyle w:val="20"/>
        <w:numPr>
          <w:ilvl w:val="0"/>
          <w:numId w:val="3"/>
        </w:numPr>
        <w:shd w:val="clear" w:color="auto" w:fill="auto"/>
        <w:tabs>
          <w:tab w:val="left" w:pos="251"/>
        </w:tabs>
        <w:spacing w:after="0" w:line="276" w:lineRule="auto"/>
        <w:ind w:firstLine="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D1E8E" w:rsidRDefault="00E52DB0" w:rsidP="005D44C1">
      <w:pPr>
        <w:pStyle w:val="20"/>
        <w:numPr>
          <w:ilvl w:val="0"/>
          <w:numId w:val="3"/>
        </w:numPr>
        <w:shd w:val="clear" w:color="auto" w:fill="auto"/>
        <w:tabs>
          <w:tab w:val="left" w:pos="251"/>
        </w:tabs>
        <w:spacing w:after="0" w:line="276" w:lineRule="auto"/>
        <w:ind w:firstLine="0"/>
        <w:jc w:val="both"/>
      </w:pPr>
      <w:r>
        <w:t xml:space="preserve">соблюдение правил безопасности, в том числе навыков безопасного поведения в </w:t>
      </w:r>
      <w:proofErr w:type="spellStart"/>
      <w:r>
        <w:t>интернет</w:t>
      </w:r>
      <w:r>
        <w:softHyphen/>
        <w:t>среде</w:t>
      </w:r>
      <w:proofErr w:type="spellEnd"/>
      <w:r>
        <w:t>;</w:t>
      </w:r>
    </w:p>
    <w:p w:rsidR="00CD1E8E" w:rsidRDefault="00E52DB0" w:rsidP="005D44C1">
      <w:pPr>
        <w:pStyle w:val="20"/>
        <w:numPr>
          <w:ilvl w:val="0"/>
          <w:numId w:val="3"/>
        </w:numPr>
        <w:shd w:val="clear" w:color="auto" w:fill="auto"/>
        <w:tabs>
          <w:tab w:val="left" w:pos="227"/>
        </w:tabs>
        <w:spacing w:after="0" w:line="276" w:lineRule="auto"/>
        <w:ind w:firstLine="0"/>
        <w:jc w:val="both"/>
      </w:pPr>
      <w:r>
        <w:t>способность адаптироваться к стрессовым ситуациям и меняющимся социальным, информа</w:t>
      </w:r>
      <w:r>
        <w:softHyphen/>
        <w:t>ционным и природным условиям, в том числе осмысляя собственный опыт и выстраивая даль</w:t>
      </w:r>
      <w:r>
        <w:softHyphen/>
        <w:t>нейшие цели;</w:t>
      </w:r>
    </w:p>
    <w:p w:rsidR="00CD1E8E" w:rsidRDefault="00E52DB0" w:rsidP="005D44C1">
      <w:pPr>
        <w:pStyle w:val="20"/>
        <w:numPr>
          <w:ilvl w:val="0"/>
          <w:numId w:val="3"/>
        </w:numPr>
        <w:shd w:val="clear" w:color="auto" w:fill="auto"/>
        <w:tabs>
          <w:tab w:val="left" w:pos="227"/>
        </w:tabs>
        <w:spacing w:after="0" w:line="276" w:lineRule="auto"/>
        <w:ind w:firstLine="0"/>
        <w:jc w:val="both"/>
      </w:pPr>
      <w:r>
        <w:t>умение принимать себя и других, не осуждая;</w:t>
      </w:r>
    </w:p>
    <w:p w:rsidR="00CD1E8E" w:rsidRDefault="00E52DB0" w:rsidP="005D44C1">
      <w:pPr>
        <w:pStyle w:val="20"/>
        <w:numPr>
          <w:ilvl w:val="0"/>
          <w:numId w:val="3"/>
        </w:numPr>
        <w:shd w:val="clear" w:color="auto" w:fill="auto"/>
        <w:tabs>
          <w:tab w:val="left" w:pos="237"/>
        </w:tabs>
        <w:spacing w:after="0" w:line="276" w:lineRule="auto"/>
        <w:ind w:firstLine="0"/>
        <w:jc w:val="both"/>
      </w:pPr>
      <w:r>
        <w:t>умение осознавать эмоциональное состояние себя и других, умение управлять собственным эмоциональным состоянием;</w:t>
      </w:r>
    </w:p>
    <w:p w:rsidR="00CD1E8E" w:rsidRDefault="00E52DB0" w:rsidP="005D44C1">
      <w:pPr>
        <w:pStyle w:val="20"/>
        <w:numPr>
          <w:ilvl w:val="0"/>
          <w:numId w:val="3"/>
        </w:numPr>
        <w:shd w:val="clear" w:color="auto" w:fill="auto"/>
        <w:tabs>
          <w:tab w:val="left" w:pos="232"/>
        </w:tabs>
        <w:spacing w:after="0" w:line="276" w:lineRule="auto"/>
        <w:ind w:firstLine="0"/>
        <w:jc w:val="both"/>
      </w:pPr>
      <w:proofErr w:type="spellStart"/>
      <w:r>
        <w:t>сформированность</w:t>
      </w:r>
      <w:proofErr w:type="spellEnd"/>
      <w:r>
        <w:t xml:space="preserve"> навыка рефлексии, признание своего права на ошибку и такого же права другого человека.</w:t>
      </w:r>
    </w:p>
    <w:p w:rsidR="00CD1E8E" w:rsidRDefault="00E52DB0" w:rsidP="00224794">
      <w:pPr>
        <w:pStyle w:val="50"/>
        <w:shd w:val="clear" w:color="auto" w:fill="auto"/>
        <w:spacing w:before="0" w:line="276" w:lineRule="auto"/>
        <w:ind w:firstLine="740"/>
        <w:jc w:val="left"/>
      </w:pPr>
      <w:r>
        <w:t>Трудового воспитания:</w:t>
      </w:r>
    </w:p>
    <w:p w:rsidR="00CD1E8E" w:rsidRDefault="00E52DB0" w:rsidP="005D44C1">
      <w:pPr>
        <w:pStyle w:val="20"/>
        <w:numPr>
          <w:ilvl w:val="0"/>
          <w:numId w:val="3"/>
        </w:numPr>
        <w:shd w:val="clear" w:color="auto" w:fill="auto"/>
        <w:tabs>
          <w:tab w:val="left" w:pos="227"/>
        </w:tabs>
        <w:spacing w:after="0" w:line="276" w:lineRule="auto"/>
        <w:ind w:firstLine="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w:t>
      </w:r>
      <w:r>
        <w:softHyphen/>
        <w:t>нировать и самостоятельно выполнять такого рода деятельность;</w:t>
      </w:r>
    </w:p>
    <w:p w:rsidR="00CD1E8E" w:rsidRDefault="00E52DB0" w:rsidP="005D44C1">
      <w:pPr>
        <w:pStyle w:val="20"/>
        <w:numPr>
          <w:ilvl w:val="0"/>
          <w:numId w:val="3"/>
        </w:numPr>
        <w:shd w:val="clear" w:color="auto" w:fill="auto"/>
        <w:tabs>
          <w:tab w:val="left" w:pos="227"/>
        </w:tabs>
        <w:spacing w:after="0" w:line="276" w:lineRule="auto"/>
        <w:ind w:firstLine="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CD1E8E" w:rsidRDefault="00E52DB0" w:rsidP="005D44C1">
      <w:pPr>
        <w:pStyle w:val="20"/>
        <w:numPr>
          <w:ilvl w:val="0"/>
          <w:numId w:val="3"/>
        </w:numPr>
        <w:shd w:val="clear" w:color="auto" w:fill="auto"/>
        <w:tabs>
          <w:tab w:val="left" w:pos="237"/>
        </w:tabs>
        <w:spacing w:after="0" w:line="276" w:lineRule="auto"/>
        <w:ind w:firstLine="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CD1E8E" w:rsidRDefault="00E52DB0" w:rsidP="005D44C1">
      <w:pPr>
        <w:pStyle w:val="20"/>
        <w:numPr>
          <w:ilvl w:val="0"/>
          <w:numId w:val="3"/>
        </w:numPr>
        <w:shd w:val="clear" w:color="auto" w:fill="auto"/>
        <w:tabs>
          <w:tab w:val="left" w:pos="227"/>
        </w:tabs>
        <w:spacing w:after="0" w:line="276" w:lineRule="auto"/>
        <w:ind w:firstLine="0"/>
        <w:jc w:val="both"/>
      </w:pPr>
      <w:r>
        <w:t>готовность адаптироваться в профессиональной среде;</w:t>
      </w:r>
    </w:p>
    <w:p w:rsidR="00CD1E8E" w:rsidRDefault="00E52DB0" w:rsidP="005D44C1">
      <w:pPr>
        <w:pStyle w:val="20"/>
        <w:numPr>
          <w:ilvl w:val="0"/>
          <w:numId w:val="3"/>
        </w:numPr>
        <w:shd w:val="clear" w:color="auto" w:fill="auto"/>
        <w:tabs>
          <w:tab w:val="left" w:pos="227"/>
        </w:tabs>
        <w:spacing w:after="0" w:line="276" w:lineRule="auto"/>
        <w:ind w:firstLine="0"/>
        <w:jc w:val="both"/>
      </w:pPr>
      <w:r>
        <w:t>уважение к труду и результатам трудовой деятельности;</w:t>
      </w:r>
    </w:p>
    <w:p w:rsidR="00CD1E8E" w:rsidRDefault="00E52DB0" w:rsidP="005D44C1">
      <w:pPr>
        <w:pStyle w:val="20"/>
        <w:numPr>
          <w:ilvl w:val="0"/>
          <w:numId w:val="3"/>
        </w:numPr>
        <w:shd w:val="clear" w:color="auto" w:fill="auto"/>
        <w:tabs>
          <w:tab w:val="left" w:pos="227"/>
        </w:tabs>
        <w:spacing w:after="0" w:line="276" w:lineRule="auto"/>
        <w:ind w:firstLine="0"/>
        <w:jc w:val="both"/>
      </w:pPr>
      <w:r>
        <w:t>осознанный выбор и построение индивидуальной траектории образования и жизненных пла</w:t>
      </w:r>
      <w:r>
        <w:softHyphen/>
        <w:t>нов с учетом личных и общественных интересов и потребностей.</w:t>
      </w:r>
    </w:p>
    <w:p w:rsidR="00CD1E8E" w:rsidRDefault="00E52DB0" w:rsidP="00224794">
      <w:pPr>
        <w:pStyle w:val="50"/>
        <w:shd w:val="clear" w:color="auto" w:fill="auto"/>
        <w:spacing w:before="0" w:line="276" w:lineRule="auto"/>
        <w:ind w:firstLine="740"/>
        <w:jc w:val="left"/>
      </w:pPr>
      <w:r>
        <w:t>Экологического воспитания:</w:t>
      </w:r>
    </w:p>
    <w:p w:rsidR="00CD1E8E" w:rsidRDefault="00E52DB0" w:rsidP="005D44C1">
      <w:pPr>
        <w:pStyle w:val="20"/>
        <w:numPr>
          <w:ilvl w:val="0"/>
          <w:numId w:val="3"/>
        </w:numPr>
        <w:shd w:val="clear" w:color="auto" w:fill="auto"/>
        <w:tabs>
          <w:tab w:val="left" w:pos="227"/>
        </w:tabs>
        <w:spacing w:after="0" w:line="276" w:lineRule="auto"/>
        <w:ind w:firstLine="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D1E8E" w:rsidRDefault="00E52DB0" w:rsidP="005D44C1">
      <w:pPr>
        <w:pStyle w:val="20"/>
        <w:numPr>
          <w:ilvl w:val="0"/>
          <w:numId w:val="3"/>
        </w:numPr>
        <w:shd w:val="clear" w:color="auto" w:fill="auto"/>
        <w:tabs>
          <w:tab w:val="left" w:pos="227"/>
        </w:tabs>
        <w:spacing w:after="0" w:line="276" w:lineRule="auto"/>
        <w:ind w:firstLine="0"/>
        <w:jc w:val="both"/>
      </w:pPr>
      <w:r>
        <w:t>повышение уровня экологической культуры, осознание глобального характера экологических проблем и путей их решения;</w:t>
      </w:r>
    </w:p>
    <w:p w:rsidR="00CD1E8E" w:rsidRDefault="00E52DB0" w:rsidP="005D44C1">
      <w:pPr>
        <w:pStyle w:val="20"/>
        <w:numPr>
          <w:ilvl w:val="0"/>
          <w:numId w:val="3"/>
        </w:numPr>
        <w:shd w:val="clear" w:color="auto" w:fill="auto"/>
        <w:tabs>
          <w:tab w:val="left" w:pos="227"/>
        </w:tabs>
        <w:spacing w:after="0" w:line="276" w:lineRule="auto"/>
        <w:ind w:firstLine="0"/>
        <w:jc w:val="both"/>
      </w:pPr>
      <w:r>
        <w:t>активное неприятие действий, приносящих вред окружающей среде;</w:t>
      </w:r>
    </w:p>
    <w:p w:rsidR="00CD1E8E" w:rsidRDefault="00E52DB0" w:rsidP="005D44C1">
      <w:pPr>
        <w:pStyle w:val="20"/>
        <w:numPr>
          <w:ilvl w:val="0"/>
          <w:numId w:val="3"/>
        </w:numPr>
        <w:shd w:val="clear" w:color="auto" w:fill="auto"/>
        <w:tabs>
          <w:tab w:val="left" w:pos="227"/>
        </w:tabs>
        <w:spacing w:after="0" w:line="276" w:lineRule="auto"/>
        <w:ind w:firstLine="0"/>
        <w:jc w:val="both"/>
      </w:pPr>
      <w:r>
        <w:t>осознание своей роли как гражданина и потребителя в условиях взаимосвязи природной, тех</w:t>
      </w:r>
      <w:r>
        <w:softHyphen/>
        <w:t>нологической и социальной сред;</w:t>
      </w:r>
    </w:p>
    <w:p w:rsidR="00CD1E8E" w:rsidRDefault="00E52DB0" w:rsidP="005D44C1">
      <w:pPr>
        <w:pStyle w:val="20"/>
        <w:numPr>
          <w:ilvl w:val="0"/>
          <w:numId w:val="3"/>
        </w:numPr>
        <w:shd w:val="clear" w:color="auto" w:fill="auto"/>
        <w:tabs>
          <w:tab w:val="left" w:pos="227"/>
        </w:tabs>
        <w:spacing w:after="0" w:line="276" w:lineRule="auto"/>
        <w:ind w:firstLine="0"/>
        <w:jc w:val="both"/>
      </w:pPr>
      <w:r>
        <w:t>готовность к участию в практической деятельности экологической направленности.</w:t>
      </w:r>
    </w:p>
    <w:p w:rsidR="00CD1E8E" w:rsidRDefault="00E52DB0" w:rsidP="00224794">
      <w:pPr>
        <w:pStyle w:val="50"/>
        <w:shd w:val="clear" w:color="auto" w:fill="auto"/>
        <w:spacing w:before="0" w:line="276" w:lineRule="auto"/>
        <w:ind w:firstLine="740"/>
        <w:jc w:val="left"/>
      </w:pPr>
      <w:r>
        <w:t>Ценности научного познания:</w:t>
      </w:r>
    </w:p>
    <w:p w:rsidR="00CD1E8E" w:rsidRDefault="00E52DB0" w:rsidP="005D44C1">
      <w:pPr>
        <w:pStyle w:val="20"/>
        <w:numPr>
          <w:ilvl w:val="0"/>
          <w:numId w:val="3"/>
        </w:numPr>
        <w:shd w:val="clear" w:color="auto" w:fill="auto"/>
        <w:tabs>
          <w:tab w:val="left" w:pos="227"/>
        </w:tabs>
        <w:spacing w:after="0" w:line="276" w:lineRule="auto"/>
        <w:ind w:firstLine="0"/>
        <w:jc w:val="both"/>
      </w:pPr>
      <w:r>
        <w:t>ориентация в деятельности на современную систему научных представлений об основных за</w:t>
      </w:r>
      <w:r>
        <w:softHyphen/>
        <w:t>кономерностях развития человека, природы и общества, взаимосвязях человека с природной и социальной средой;</w:t>
      </w:r>
    </w:p>
    <w:p w:rsidR="00CD1E8E" w:rsidRDefault="00E52DB0" w:rsidP="005D44C1">
      <w:pPr>
        <w:pStyle w:val="20"/>
        <w:numPr>
          <w:ilvl w:val="0"/>
          <w:numId w:val="3"/>
        </w:numPr>
        <w:shd w:val="clear" w:color="auto" w:fill="auto"/>
        <w:tabs>
          <w:tab w:val="left" w:pos="227"/>
        </w:tabs>
        <w:spacing w:after="0" w:line="276" w:lineRule="auto"/>
        <w:ind w:firstLine="0"/>
        <w:jc w:val="both"/>
      </w:pPr>
      <w:r>
        <w:t>овладение языковой и читательской культурой как средством познания мира;</w:t>
      </w:r>
    </w:p>
    <w:p w:rsidR="00CD1E8E" w:rsidRDefault="00E52DB0" w:rsidP="005D44C1">
      <w:pPr>
        <w:pStyle w:val="20"/>
        <w:numPr>
          <w:ilvl w:val="0"/>
          <w:numId w:val="3"/>
        </w:numPr>
        <w:shd w:val="clear" w:color="auto" w:fill="auto"/>
        <w:tabs>
          <w:tab w:val="left" w:pos="227"/>
        </w:tabs>
        <w:spacing w:after="0" w:line="276" w:lineRule="auto"/>
        <w:ind w:firstLine="0"/>
        <w:jc w:val="both"/>
      </w:pPr>
      <w:r>
        <w:t xml:space="preserve">овладение основными навыками исследовательской деятельности, установка на осмысление </w:t>
      </w:r>
      <w:r>
        <w:lastRenderedPageBreak/>
        <w:t>опыта, наблюдений, поступков и стремление совершенствовать пути достижения индивидуаль</w:t>
      </w:r>
      <w:r>
        <w:softHyphen/>
        <w:t>ного и коллективного благополучия.</w:t>
      </w:r>
    </w:p>
    <w:p w:rsidR="00CD1E8E" w:rsidRDefault="00E52DB0" w:rsidP="00224794">
      <w:pPr>
        <w:pStyle w:val="20"/>
        <w:shd w:val="clear" w:color="auto" w:fill="auto"/>
        <w:spacing w:after="0" w:line="276" w:lineRule="auto"/>
        <w:ind w:firstLine="740"/>
        <w:jc w:val="left"/>
      </w:pPr>
      <w:r>
        <w:rPr>
          <w:rStyle w:val="26"/>
        </w:rPr>
        <w:t>Личностные результаты</w:t>
      </w:r>
      <w:r>
        <w:t xml:space="preserve">, обеспечивающие адаптацию </w:t>
      </w:r>
      <w:proofErr w:type="gramStart"/>
      <w:r>
        <w:t>обучающегося</w:t>
      </w:r>
      <w:proofErr w:type="gramEnd"/>
      <w:r>
        <w:t xml:space="preserve"> к изменяющимся условиям социальной и природной среды, включают:</w:t>
      </w:r>
    </w:p>
    <w:p w:rsidR="00CD1E8E" w:rsidRDefault="00E52DB0" w:rsidP="005D44C1">
      <w:pPr>
        <w:pStyle w:val="20"/>
        <w:numPr>
          <w:ilvl w:val="0"/>
          <w:numId w:val="3"/>
        </w:numPr>
        <w:shd w:val="clear" w:color="auto" w:fill="auto"/>
        <w:tabs>
          <w:tab w:val="left" w:pos="232"/>
        </w:tabs>
        <w:spacing w:after="0" w:line="276" w:lineRule="auto"/>
        <w:ind w:firstLine="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w:t>
      </w:r>
      <w:r>
        <w:softHyphen/>
        <w:t>ной деятельности, а также в рамках социального взаимодействия с людьми из другой культур</w:t>
      </w:r>
      <w:r>
        <w:softHyphen/>
        <w:t>ной среды;</w:t>
      </w:r>
    </w:p>
    <w:p w:rsidR="00CD1E8E" w:rsidRDefault="00E52DB0" w:rsidP="00224794">
      <w:pPr>
        <w:pStyle w:val="20"/>
        <w:shd w:val="clear" w:color="auto" w:fill="auto"/>
        <w:spacing w:after="0" w:line="276" w:lineRule="auto"/>
        <w:ind w:firstLine="0"/>
        <w:jc w:val="both"/>
      </w:pPr>
      <w:r>
        <w:t>способность обучающихся во взаимодействии в условиях неопределенности, открытость опыту и знаниям других;</w:t>
      </w:r>
    </w:p>
    <w:p w:rsidR="00CD1E8E" w:rsidRDefault="00E52DB0" w:rsidP="005D44C1">
      <w:pPr>
        <w:pStyle w:val="20"/>
        <w:numPr>
          <w:ilvl w:val="0"/>
          <w:numId w:val="3"/>
        </w:numPr>
        <w:shd w:val="clear" w:color="auto" w:fill="auto"/>
        <w:tabs>
          <w:tab w:val="left" w:pos="243"/>
        </w:tabs>
        <w:spacing w:after="0" w:line="276" w:lineRule="auto"/>
        <w:ind w:firstLine="0"/>
        <w:jc w:val="both"/>
      </w:pPr>
      <w:r>
        <w:t>способность действовать в условиях неопределенности, повышать уровень своей компетент</w:t>
      </w:r>
      <w:r>
        <w:softHyphen/>
        <w:t>ности через практическую деятельность, в том числе умение учиться у других людей, осозна</w:t>
      </w:r>
      <w:r>
        <w:softHyphen/>
        <w:t>вать в совместной деятельности новые знания, навыки и компетенции из опыта других;</w:t>
      </w:r>
    </w:p>
    <w:p w:rsidR="00CD1E8E" w:rsidRDefault="00E52DB0" w:rsidP="005D44C1">
      <w:pPr>
        <w:pStyle w:val="20"/>
        <w:numPr>
          <w:ilvl w:val="0"/>
          <w:numId w:val="3"/>
        </w:numPr>
        <w:shd w:val="clear" w:color="auto" w:fill="auto"/>
        <w:tabs>
          <w:tab w:val="left" w:pos="248"/>
        </w:tabs>
        <w:spacing w:after="0" w:line="276" w:lineRule="auto"/>
        <w:ind w:firstLine="0"/>
        <w:jc w:val="both"/>
      </w:pPr>
      <w:r>
        <w:t>навык выявления и связывания образов, способность формирования новых знаний, в том чис</w:t>
      </w:r>
      <w:r>
        <w:softHyphen/>
        <w:t>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D1E8E" w:rsidRDefault="00E52DB0" w:rsidP="005D44C1">
      <w:pPr>
        <w:pStyle w:val="20"/>
        <w:numPr>
          <w:ilvl w:val="0"/>
          <w:numId w:val="3"/>
        </w:numPr>
        <w:shd w:val="clear" w:color="auto" w:fill="auto"/>
        <w:tabs>
          <w:tab w:val="left" w:pos="253"/>
        </w:tabs>
        <w:spacing w:after="0" w:line="276" w:lineRule="auto"/>
        <w:ind w:firstLine="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w:t>
      </w:r>
      <w:r>
        <w:softHyphen/>
        <w:t>вать понятие примерами, использовать понятие и его свойства при решении задач (далее - опе</w:t>
      </w:r>
      <w:r>
        <w:softHyphen/>
        <w:t>рировать понятиями), а также оперировать терминами и представлениями в области концепции устойчивого развития;</w:t>
      </w:r>
    </w:p>
    <w:p w:rsidR="00CD1E8E" w:rsidRDefault="00E52DB0" w:rsidP="005D44C1">
      <w:pPr>
        <w:pStyle w:val="20"/>
        <w:numPr>
          <w:ilvl w:val="0"/>
          <w:numId w:val="3"/>
        </w:numPr>
        <w:shd w:val="clear" w:color="auto" w:fill="auto"/>
        <w:tabs>
          <w:tab w:val="left" w:pos="243"/>
        </w:tabs>
        <w:spacing w:after="0" w:line="276" w:lineRule="auto"/>
        <w:ind w:firstLine="0"/>
        <w:jc w:val="both"/>
      </w:pPr>
      <w:r>
        <w:t>умение анализировать и выявлять взаимосвязи природы, общества и экономики;</w:t>
      </w:r>
    </w:p>
    <w:p w:rsidR="00CD1E8E" w:rsidRDefault="00E52DB0" w:rsidP="005D44C1">
      <w:pPr>
        <w:pStyle w:val="20"/>
        <w:numPr>
          <w:ilvl w:val="0"/>
          <w:numId w:val="3"/>
        </w:numPr>
        <w:shd w:val="clear" w:color="auto" w:fill="auto"/>
        <w:tabs>
          <w:tab w:val="left" w:pos="243"/>
        </w:tabs>
        <w:spacing w:after="0" w:line="276" w:lineRule="auto"/>
        <w:ind w:firstLine="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D1E8E" w:rsidRDefault="00E52DB0" w:rsidP="005D44C1">
      <w:pPr>
        <w:pStyle w:val="20"/>
        <w:numPr>
          <w:ilvl w:val="0"/>
          <w:numId w:val="3"/>
        </w:numPr>
        <w:shd w:val="clear" w:color="auto" w:fill="auto"/>
        <w:tabs>
          <w:tab w:val="left" w:pos="243"/>
        </w:tabs>
        <w:spacing w:after="0" w:line="276" w:lineRule="auto"/>
        <w:ind w:firstLine="0"/>
        <w:jc w:val="both"/>
      </w:pPr>
      <w:r>
        <w:t>способность обучающихся осознавать стрессовую ситуацию, оценивать происходящие изме</w:t>
      </w:r>
      <w:r>
        <w:softHyphen/>
        <w:t>нения и их последствия;</w:t>
      </w:r>
    </w:p>
    <w:p w:rsidR="00CD1E8E" w:rsidRDefault="00E52DB0" w:rsidP="005D44C1">
      <w:pPr>
        <w:pStyle w:val="20"/>
        <w:numPr>
          <w:ilvl w:val="0"/>
          <w:numId w:val="3"/>
        </w:numPr>
        <w:shd w:val="clear" w:color="auto" w:fill="auto"/>
        <w:tabs>
          <w:tab w:val="left" w:pos="243"/>
        </w:tabs>
        <w:spacing w:after="0" w:line="276" w:lineRule="auto"/>
        <w:ind w:firstLine="0"/>
        <w:jc w:val="both"/>
      </w:pPr>
      <w:r>
        <w:t>воспринимать стрессовую ситуацию как вызов, требующий контрмер;</w:t>
      </w:r>
    </w:p>
    <w:p w:rsidR="00CD1E8E" w:rsidRDefault="00E52DB0" w:rsidP="005D44C1">
      <w:pPr>
        <w:pStyle w:val="20"/>
        <w:numPr>
          <w:ilvl w:val="0"/>
          <w:numId w:val="3"/>
        </w:numPr>
        <w:shd w:val="clear" w:color="auto" w:fill="auto"/>
        <w:tabs>
          <w:tab w:val="left" w:pos="243"/>
        </w:tabs>
        <w:spacing w:after="0" w:line="276" w:lineRule="auto"/>
        <w:ind w:firstLine="0"/>
        <w:jc w:val="both"/>
      </w:pPr>
      <w:r>
        <w:t>оценивать ситуацию стресса, корректировать принимаемые решения и действия;</w:t>
      </w:r>
    </w:p>
    <w:p w:rsidR="00CD1E8E" w:rsidRDefault="00E52DB0" w:rsidP="005D44C1">
      <w:pPr>
        <w:pStyle w:val="20"/>
        <w:numPr>
          <w:ilvl w:val="0"/>
          <w:numId w:val="3"/>
        </w:numPr>
        <w:shd w:val="clear" w:color="auto" w:fill="auto"/>
        <w:tabs>
          <w:tab w:val="left" w:pos="253"/>
        </w:tabs>
        <w:spacing w:after="0" w:line="276" w:lineRule="auto"/>
        <w:ind w:firstLine="0"/>
        <w:jc w:val="both"/>
      </w:pPr>
      <w:r>
        <w:t xml:space="preserve">формулировать и оценивать риски и последствия, формировать опыт, уметь находить </w:t>
      </w:r>
      <w:proofErr w:type="gramStart"/>
      <w:r>
        <w:t>пози</w:t>
      </w:r>
      <w:r>
        <w:softHyphen/>
        <w:t>тивное</w:t>
      </w:r>
      <w:proofErr w:type="gramEnd"/>
      <w:r>
        <w:t xml:space="preserve"> в произошедшей ситуации;</w:t>
      </w:r>
    </w:p>
    <w:p w:rsidR="00CD1E8E" w:rsidRDefault="00E52DB0" w:rsidP="005D44C1">
      <w:pPr>
        <w:pStyle w:val="20"/>
        <w:numPr>
          <w:ilvl w:val="0"/>
          <w:numId w:val="3"/>
        </w:numPr>
        <w:shd w:val="clear" w:color="auto" w:fill="auto"/>
        <w:tabs>
          <w:tab w:val="left" w:pos="243"/>
        </w:tabs>
        <w:spacing w:after="0" w:line="276" w:lineRule="auto"/>
        <w:ind w:firstLine="0"/>
        <w:jc w:val="both"/>
      </w:pPr>
      <w:r>
        <w:t>быть готовым действовать в отсутствие гарантий успеха.</w:t>
      </w:r>
    </w:p>
    <w:p w:rsidR="00CD1E8E" w:rsidRDefault="00E52DB0" w:rsidP="00224794">
      <w:pPr>
        <w:pStyle w:val="20"/>
        <w:shd w:val="clear" w:color="auto" w:fill="auto"/>
        <w:spacing w:after="0" w:line="276" w:lineRule="auto"/>
        <w:ind w:firstLine="740"/>
        <w:jc w:val="left"/>
      </w:pPr>
      <w:proofErr w:type="spellStart"/>
      <w:r>
        <w:rPr>
          <w:rStyle w:val="26"/>
        </w:rPr>
        <w:t>Метапредметные</w:t>
      </w:r>
      <w:proofErr w:type="spellEnd"/>
      <w:r>
        <w:rPr>
          <w:rStyle w:val="26"/>
        </w:rPr>
        <w:t xml:space="preserve"> результаты </w:t>
      </w:r>
      <w:r>
        <w:t>освоения программы основного общего образования, в том числе адаптированной, должны отражать:</w:t>
      </w:r>
    </w:p>
    <w:p w:rsidR="00CD1E8E" w:rsidRDefault="00E52DB0" w:rsidP="00224794">
      <w:pPr>
        <w:pStyle w:val="20"/>
        <w:shd w:val="clear" w:color="auto" w:fill="auto"/>
        <w:spacing w:after="0" w:line="276" w:lineRule="auto"/>
        <w:ind w:firstLine="0"/>
        <w:jc w:val="both"/>
      </w:pPr>
      <w:r>
        <w:t xml:space="preserve">Овладение универсальными учебными </w:t>
      </w:r>
      <w:r>
        <w:rPr>
          <w:rStyle w:val="28"/>
        </w:rPr>
        <w:t>познавательными</w:t>
      </w:r>
      <w:r>
        <w:t xml:space="preserve"> действиями:</w:t>
      </w:r>
    </w:p>
    <w:p w:rsidR="00CD1E8E" w:rsidRDefault="00E52DB0" w:rsidP="005D44C1">
      <w:pPr>
        <w:pStyle w:val="90"/>
        <w:numPr>
          <w:ilvl w:val="0"/>
          <w:numId w:val="5"/>
        </w:numPr>
        <w:shd w:val="clear" w:color="auto" w:fill="auto"/>
        <w:tabs>
          <w:tab w:val="left" w:pos="349"/>
        </w:tabs>
      </w:pPr>
      <w:r>
        <w:t>базовые логические действия:</w:t>
      </w:r>
    </w:p>
    <w:p w:rsidR="00CD1E8E" w:rsidRDefault="00E52DB0" w:rsidP="005D44C1">
      <w:pPr>
        <w:pStyle w:val="20"/>
        <w:numPr>
          <w:ilvl w:val="0"/>
          <w:numId w:val="3"/>
        </w:numPr>
        <w:shd w:val="clear" w:color="auto" w:fill="auto"/>
        <w:tabs>
          <w:tab w:val="left" w:pos="243"/>
        </w:tabs>
        <w:spacing w:after="0" w:line="317" w:lineRule="exact"/>
        <w:ind w:firstLine="0"/>
        <w:jc w:val="both"/>
      </w:pPr>
      <w:r>
        <w:t>выявлять и характеризовать существенные признаки объектов (явлений);</w:t>
      </w:r>
    </w:p>
    <w:p w:rsidR="00CD1E8E" w:rsidRDefault="00E52DB0" w:rsidP="005D44C1">
      <w:pPr>
        <w:pStyle w:val="20"/>
        <w:numPr>
          <w:ilvl w:val="0"/>
          <w:numId w:val="3"/>
        </w:numPr>
        <w:shd w:val="clear" w:color="auto" w:fill="auto"/>
        <w:tabs>
          <w:tab w:val="left" w:pos="243"/>
        </w:tabs>
        <w:spacing w:after="0" w:line="317" w:lineRule="exact"/>
        <w:ind w:firstLine="0"/>
        <w:jc w:val="both"/>
      </w:pPr>
      <w:r>
        <w:t>устанавливать существенный признак классификации, основания для обобщения и сравнения, критерии проводимого анализа;</w:t>
      </w:r>
    </w:p>
    <w:p w:rsidR="00CD1E8E" w:rsidRDefault="00E52DB0" w:rsidP="005D44C1">
      <w:pPr>
        <w:pStyle w:val="20"/>
        <w:numPr>
          <w:ilvl w:val="0"/>
          <w:numId w:val="3"/>
        </w:numPr>
        <w:shd w:val="clear" w:color="auto" w:fill="auto"/>
        <w:tabs>
          <w:tab w:val="left" w:pos="243"/>
        </w:tabs>
        <w:spacing w:after="0" w:line="317" w:lineRule="exact"/>
        <w:ind w:firstLine="0"/>
        <w:jc w:val="both"/>
      </w:pPr>
      <w:r>
        <w:t>с учетом предложенной задачи выявлять закономерности и противоречия в рассматриваемых фактах, данных и наблюдениях;</w:t>
      </w:r>
    </w:p>
    <w:p w:rsidR="00CD1E8E" w:rsidRDefault="00E52DB0" w:rsidP="005D44C1">
      <w:pPr>
        <w:pStyle w:val="20"/>
        <w:numPr>
          <w:ilvl w:val="0"/>
          <w:numId w:val="3"/>
        </w:numPr>
        <w:shd w:val="clear" w:color="auto" w:fill="auto"/>
        <w:tabs>
          <w:tab w:val="left" w:pos="243"/>
        </w:tabs>
        <w:spacing w:after="0" w:line="317" w:lineRule="exact"/>
        <w:ind w:firstLine="0"/>
        <w:jc w:val="both"/>
      </w:pPr>
      <w:r>
        <w:t>предлагать критерии для выявления закономерностей и противоречий;</w:t>
      </w:r>
    </w:p>
    <w:p w:rsidR="00CD1E8E" w:rsidRDefault="00E52DB0" w:rsidP="005D44C1">
      <w:pPr>
        <w:pStyle w:val="20"/>
        <w:numPr>
          <w:ilvl w:val="0"/>
          <w:numId w:val="3"/>
        </w:numPr>
        <w:shd w:val="clear" w:color="auto" w:fill="auto"/>
        <w:tabs>
          <w:tab w:val="left" w:pos="243"/>
        </w:tabs>
        <w:spacing w:after="0" w:line="317" w:lineRule="exact"/>
        <w:ind w:firstLine="0"/>
        <w:jc w:val="both"/>
      </w:pPr>
      <w:r>
        <w:t>выявлять дефициты информации, данных, необходимых для решения поставленной задачи;</w:t>
      </w:r>
    </w:p>
    <w:p w:rsidR="00CD1E8E" w:rsidRDefault="00E52DB0" w:rsidP="005D44C1">
      <w:pPr>
        <w:pStyle w:val="20"/>
        <w:numPr>
          <w:ilvl w:val="0"/>
          <w:numId w:val="3"/>
        </w:numPr>
        <w:shd w:val="clear" w:color="auto" w:fill="auto"/>
        <w:tabs>
          <w:tab w:val="left" w:pos="243"/>
        </w:tabs>
        <w:spacing w:after="0" w:line="317" w:lineRule="exact"/>
        <w:ind w:firstLine="0"/>
        <w:jc w:val="both"/>
      </w:pPr>
      <w:r>
        <w:t>выявлять причинно-следственные связи при изучении явлений и процессов;</w:t>
      </w:r>
    </w:p>
    <w:p w:rsidR="00CD1E8E" w:rsidRDefault="00E52DB0" w:rsidP="005D44C1">
      <w:pPr>
        <w:pStyle w:val="20"/>
        <w:numPr>
          <w:ilvl w:val="0"/>
          <w:numId w:val="3"/>
        </w:numPr>
        <w:shd w:val="clear" w:color="auto" w:fill="auto"/>
        <w:tabs>
          <w:tab w:val="left" w:pos="243"/>
        </w:tabs>
        <w:spacing w:after="0" w:line="317" w:lineRule="exact"/>
        <w:ind w:firstLine="0"/>
        <w:jc w:val="both"/>
      </w:pPr>
      <w:r>
        <w:t>делать выводы с использованием дедуктивных и индуктивных умозаключений, умозаключе</w:t>
      </w:r>
      <w:r>
        <w:softHyphen/>
        <w:t>ний по аналогии, формулировать гипотезы о взаимосвязях;</w:t>
      </w:r>
    </w:p>
    <w:p w:rsidR="00CD1E8E" w:rsidRDefault="00E52DB0" w:rsidP="005D44C1">
      <w:pPr>
        <w:pStyle w:val="20"/>
        <w:numPr>
          <w:ilvl w:val="0"/>
          <w:numId w:val="3"/>
        </w:numPr>
        <w:shd w:val="clear" w:color="auto" w:fill="auto"/>
        <w:tabs>
          <w:tab w:val="left" w:pos="248"/>
        </w:tabs>
        <w:spacing w:after="0" w:line="317" w:lineRule="exact"/>
        <w:ind w:firstLine="0"/>
        <w:jc w:val="both"/>
      </w:pPr>
      <w:r>
        <w:t xml:space="preserve">самостоятельно выбирать способ решения учебной задачи (сравнивать несколько вариантов </w:t>
      </w:r>
      <w:r>
        <w:lastRenderedPageBreak/>
        <w:t>решения, выбирать наиболее подходящий с учетом самостоятельно выделенных критериев);</w:t>
      </w:r>
    </w:p>
    <w:p w:rsidR="00CD1E8E" w:rsidRDefault="00E52DB0" w:rsidP="005D44C1">
      <w:pPr>
        <w:pStyle w:val="90"/>
        <w:numPr>
          <w:ilvl w:val="0"/>
          <w:numId w:val="5"/>
        </w:numPr>
        <w:shd w:val="clear" w:color="auto" w:fill="auto"/>
        <w:tabs>
          <w:tab w:val="left" w:pos="359"/>
        </w:tabs>
      </w:pPr>
      <w:r>
        <w:t>базовые исследовательские действия:</w:t>
      </w:r>
    </w:p>
    <w:p w:rsidR="00CD1E8E" w:rsidRDefault="00E52DB0" w:rsidP="005D44C1">
      <w:pPr>
        <w:pStyle w:val="20"/>
        <w:numPr>
          <w:ilvl w:val="0"/>
          <w:numId w:val="3"/>
        </w:numPr>
        <w:shd w:val="clear" w:color="auto" w:fill="auto"/>
        <w:tabs>
          <w:tab w:val="left" w:pos="243"/>
        </w:tabs>
        <w:spacing w:after="0" w:line="317" w:lineRule="exact"/>
        <w:ind w:firstLine="0"/>
        <w:jc w:val="both"/>
      </w:pPr>
      <w:r>
        <w:t>использовать вопросы как исследовательский инструмент познания;</w:t>
      </w:r>
    </w:p>
    <w:p w:rsidR="00CD1E8E" w:rsidRDefault="00E52DB0" w:rsidP="005D44C1">
      <w:pPr>
        <w:pStyle w:val="20"/>
        <w:numPr>
          <w:ilvl w:val="0"/>
          <w:numId w:val="3"/>
        </w:numPr>
        <w:shd w:val="clear" w:color="auto" w:fill="auto"/>
        <w:tabs>
          <w:tab w:val="left" w:pos="243"/>
        </w:tabs>
        <w:spacing w:after="0" w:line="317" w:lineRule="exact"/>
        <w:ind w:firstLine="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D1E8E" w:rsidRDefault="00E52DB0" w:rsidP="005D44C1">
      <w:pPr>
        <w:pStyle w:val="20"/>
        <w:numPr>
          <w:ilvl w:val="0"/>
          <w:numId w:val="3"/>
        </w:numPr>
        <w:shd w:val="clear" w:color="auto" w:fill="auto"/>
        <w:tabs>
          <w:tab w:val="left" w:pos="248"/>
        </w:tabs>
        <w:spacing w:after="0" w:line="317" w:lineRule="exact"/>
        <w:ind w:firstLine="0"/>
        <w:jc w:val="both"/>
      </w:pPr>
      <w:r>
        <w:t>формировать гипотезу об истинности собственных суждений и суждений других, аргументи</w:t>
      </w:r>
      <w:r>
        <w:softHyphen/>
        <w:t>ровать свою позицию, мнение;</w:t>
      </w:r>
    </w:p>
    <w:p w:rsidR="00CD1E8E" w:rsidRDefault="00E52DB0" w:rsidP="005D44C1">
      <w:pPr>
        <w:pStyle w:val="20"/>
        <w:numPr>
          <w:ilvl w:val="0"/>
          <w:numId w:val="3"/>
        </w:numPr>
        <w:shd w:val="clear" w:color="auto" w:fill="auto"/>
        <w:tabs>
          <w:tab w:val="left" w:pos="219"/>
        </w:tabs>
        <w:spacing w:after="0" w:line="317" w:lineRule="exact"/>
        <w:ind w:firstLine="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D1E8E" w:rsidRDefault="00E52DB0" w:rsidP="005D44C1">
      <w:pPr>
        <w:pStyle w:val="20"/>
        <w:numPr>
          <w:ilvl w:val="0"/>
          <w:numId w:val="3"/>
        </w:numPr>
        <w:shd w:val="clear" w:color="auto" w:fill="auto"/>
        <w:tabs>
          <w:tab w:val="left" w:pos="219"/>
        </w:tabs>
        <w:spacing w:after="0" w:line="317" w:lineRule="exact"/>
        <w:ind w:firstLine="0"/>
        <w:jc w:val="both"/>
      </w:pPr>
      <w:r>
        <w:t>оценивать на применимость и достоверность информации, полученной в ходе исследования (эксперимента);</w:t>
      </w:r>
    </w:p>
    <w:p w:rsidR="00CD1E8E" w:rsidRDefault="00E52DB0" w:rsidP="005D44C1">
      <w:pPr>
        <w:pStyle w:val="20"/>
        <w:numPr>
          <w:ilvl w:val="0"/>
          <w:numId w:val="3"/>
        </w:numPr>
        <w:shd w:val="clear" w:color="auto" w:fill="auto"/>
        <w:tabs>
          <w:tab w:val="left" w:pos="219"/>
        </w:tabs>
        <w:spacing w:after="0" w:line="317" w:lineRule="exact"/>
        <w:ind w:firstLine="0"/>
        <w:jc w:val="both"/>
      </w:pPr>
      <w:r>
        <w:t>самостоятельно формулировать обобщения и выводы по результатам проведенного наблюде</w:t>
      </w:r>
      <w:r>
        <w:softHyphen/>
        <w:t>ния, опыта, исследования, владеть инструментами оценки достоверности полученных выводов и обобщений;</w:t>
      </w:r>
    </w:p>
    <w:p w:rsidR="00CD1E8E" w:rsidRDefault="00E52DB0" w:rsidP="005D44C1">
      <w:pPr>
        <w:pStyle w:val="20"/>
        <w:numPr>
          <w:ilvl w:val="0"/>
          <w:numId w:val="3"/>
        </w:numPr>
        <w:shd w:val="clear" w:color="auto" w:fill="auto"/>
        <w:tabs>
          <w:tab w:val="left" w:pos="224"/>
        </w:tabs>
        <w:spacing w:after="0" w:line="317" w:lineRule="exact"/>
        <w:ind w:firstLine="0"/>
        <w:jc w:val="both"/>
      </w:pPr>
      <w:r>
        <w:t>прогнозировать возможное дальнейшее развитие процессов, событий и их последствия в ана</w:t>
      </w:r>
      <w:r>
        <w:softHyphen/>
        <w:t>логичных или сходных ситуациях, выдвигать предположения об их развитии в новых условиях и контекстах;</w:t>
      </w:r>
    </w:p>
    <w:p w:rsidR="00CD1E8E" w:rsidRDefault="00E52DB0" w:rsidP="005D44C1">
      <w:pPr>
        <w:pStyle w:val="90"/>
        <w:numPr>
          <w:ilvl w:val="0"/>
          <w:numId w:val="5"/>
        </w:numPr>
        <w:shd w:val="clear" w:color="auto" w:fill="auto"/>
        <w:tabs>
          <w:tab w:val="left" w:pos="330"/>
        </w:tabs>
      </w:pPr>
      <w:r>
        <w:t>работа с информацией:</w:t>
      </w:r>
    </w:p>
    <w:p w:rsidR="00CD1E8E" w:rsidRDefault="00E52DB0" w:rsidP="005D44C1">
      <w:pPr>
        <w:pStyle w:val="20"/>
        <w:numPr>
          <w:ilvl w:val="0"/>
          <w:numId w:val="3"/>
        </w:numPr>
        <w:shd w:val="clear" w:color="auto" w:fill="auto"/>
        <w:tabs>
          <w:tab w:val="left" w:pos="229"/>
        </w:tabs>
        <w:spacing w:after="0" w:line="317" w:lineRule="exact"/>
        <w:ind w:firstLine="0"/>
        <w:jc w:val="left"/>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w:t>
      </w:r>
      <w:r>
        <w:softHyphen/>
        <w:t>дов и форм представления;</w:t>
      </w:r>
    </w:p>
    <w:p w:rsidR="00CD1E8E" w:rsidRDefault="00E52DB0" w:rsidP="005D44C1">
      <w:pPr>
        <w:pStyle w:val="20"/>
        <w:numPr>
          <w:ilvl w:val="0"/>
          <w:numId w:val="3"/>
        </w:numPr>
        <w:shd w:val="clear" w:color="auto" w:fill="auto"/>
        <w:tabs>
          <w:tab w:val="left" w:pos="219"/>
        </w:tabs>
        <w:spacing w:after="0" w:line="317" w:lineRule="exact"/>
        <w:ind w:firstLine="0"/>
        <w:jc w:val="both"/>
      </w:pPr>
      <w:r>
        <w:t>находить сходные аргументы (подтверждающие или опровергающие одну и ту же идею, вер</w:t>
      </w:r>
      <w:r>
        <w:softHyphen/>
        <w:t>сию) в различных информационных источниках;</w:t>
      </w:r>
    </w:p>
    <w:p w:rsidR="00CD1E8E" w:rsidRDefault="00E52DB0" w:rsidP="005D44C1">
      <w:pPr>
        <w:pStyle w:val="20"/>
        <w:numPr>
          <w:ilvl w:val="0"/>
          <w:numId w:val="3"/>
        </w:numPr>
        <w:shd w:val="clear" w:color="auto" w:fill="auto"/>
        <w:tabs>
          <w:tab w:val="left" w:pos="224"/>
        </w:tabs>
        <w:spacing w:after="0" w:line="317" w:lineRule="exact"/>
        <w:ind w:firstLine="0"/>
        <w:jc w:val="left"/>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w:t>
      </w:r>
    </w:p>
    <w:p w:rsidR="00CD1E8E" w:rsidRDefault="00E52DB0" w:rsidP="005D44C1">
      <w:pPr>
        <w:pStyle w:val="20"/>
        <w:numPr>
          <w:ilvl w:val="0"/>
          <w:numId w:val="3"/>
        </w:numPr>
        <w:shd w:val="clear" w:color="auto" w:fill="auto"/>
        <w:tabs>
          <w:tab w:val="left" w:pos="219"/>
        </w:tabs>
        <w:spacing w:after="0" w:line="317" w:lineRule="exact"/>
        <w:ind w:firstLine="0"/>
        <w:jc w:val="both"/>
      </w:pPr>
      <w:r>
        <w:t>эффективно запоминать и систематизировать информацию.</w:t>
      </w:r>
    </w:p>
    <w:p w:rsidR="00CD1E8E" w:rsidRDefault="00E52DB0">
      <w:pPr>
        <w:pStyle w:val="20"/>
        <w:shd w:val="clear" w:color="auto" w:fill="auto"/>
        <w:spacing w:after="0" w:line="317" w:lineRule="exact"/>
        <w:ind w:firstLine="0"/>
        <w:jc w:val="both"/>
      </w:pPr>
      <w:r>
        <w:t xml:space="preserve">Овладение системой универсальных учебных познавательных действий обеспечивает </w:t>
      </w:r>
      <w:proofErr w:type="spellStart"/>
      <w:r>
        <w:t>сформи-рованность</w:t>
      </w:r>
      <w:proofErr w:type="spellEnd"/>
      <w:r>
        <w:t xml:space="preserve"> когнитивных навыков </w:t>
      </w:r>
      <w:proofErr w:type="gramStart"/>
      <w:r>
        <w:t>у</w:t>
      </w:r>
      <w:proofErr w:type="gramEnd"/>
      <w:r>
        <w:t xml:space="preserve"> обучающихся.</w:t>
      </w:r>
    </w:p>
    <w:p w:rsidR="00CD1E8E" w:rsidRDefault="00E52DB0">
      <w:pPr>
        <w:pStyle w:val="20"/>
        <w:shd w:val="clear" w:color="auto" w:fill="auto"/>
        <w:spacing w:after="0" w:line="317" w:lineRule="exact"/>
        <w:ind w:firstLine="0"/>
        <w:jc w:val="both"/>
      </w:pPr>
      <w:r>
        <w:t xml:space="preserve">Овладение универсальными учебными </w:t>
      </w:r>
      <w:r>
        <w:rPr>
          <w:rStyle w:val="28"/>
        </w:rPr>
        <w:t>коммуникативными</w:t>
      </w:r>
      <w:r>
        <w:t xml:space="preserve"> действиями:</w:t>
      </w:r>
    </w:p>
    <w:p w:rsidR="00CD1E8E" w:rsidRDefault="00E52DB0" w:rsidP="005D44C1">
      <w:pPr>
        <w:pStyle w:val="90"/>
        <w:numPr>
          <w:ilvl w:val="0"/>
          <w:numId w:val="6"/>
        </w:numPr>
        <w:shd w:val="clear" w:color="auto" w:fill="auto"/>
        <w:tabs>
          <w:tab w:val="left" w:pos="325"/>
        </w:tabs>
      </w:pPr>
      <w:r>
        <w:t>общение:</w:t>
      </w:r>
    </w:p>
    <w:p w:rsidR="00CD1E8E" w:rsidRDefault="00E52DB0" w:rsidP="005D44C1">
      <w:pPr>
        <w:pStyle w:val="20"/>
        <w:numPr>
          <w:ilvl w:val="0"/>
          <w:numId w:val="3"/>
        </w:numPr>
        <w:shd w:val="clear" w:color="auto" w:fill="auto"/>
        <w:tabs>
          <w:tab w:val="left" w:pos="219"/>
        </w:tabs>
        <w:spacing w:after="0" w:line="317" w:lineRule="exact"/>
        <w:ind w:firstLine="0"/>
        <w:jc w:val="both"/>
      </w:pPr>
      <w:r>
        <w:t>воспринимать и формулировать суждения, выражать эмоции в соответствии с целями и усло</w:t>
      </w:r>
      <w:r>
        <w:softHyphen/>
        <w:t>виями общения;</w:t>
      </w:r>
    </w:p>
    <w:p w:rsidR="00CD1E8E" w:rsidRDefault="00E52DB0" w:rsidP="005D44C1">
      <w:pPr>
        <w:pStyle w:val="20"/>
        <w:numPr>
          <w:ilvl w:val="0"/>
          <w:numId w:val="3"/>
        </w:numPr>
        <w:shd w:val="clear" w:color="auto" w:fill="auto"/>
        <w:tabs>
          <w:tab w:val="left" w:pos="219"/>
        </w:tabs>
        <w:spacing w:after="0" w:line="317" w:lineRule="exact"/>
        <w:ind w:firstLine="0"/>
        <w:jc w:val="both"/>
      </w:pPr>
      <w:r>
        <w:t>выражать себя (свою точку зрения) в устных и письменных текстах;</w:t>
      </w:r>
    </w:p>
    <w:p w:rsidR="00CD1E8E" w:rsidRDefault="00E52DB0" w:rsidP="005D44C1">
      <w:pPr>
        <w:pStyle w:val="20"/>
        <w:numPr>
          <w:ilvl w:val="0"/>
          <w:numId w:val="3"/>
        </w:numPr>
        <w:shd w:val="clear" w:color="auto" w:fill="auto"/>
        <w:tabs>
          <w:tab w:val="left" w:pos="224"/>
        </w:tabs>
        <w:spacing w:after="0" w:line="317" w:lineRule="exact"/>
        <w:ind w:firstLine="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D1E8E" w:rsidRDefault="00E52DB0" w:rsidP="005D44C1">
      <w:pPr>
        <w:pStyle w:val="20"/>
        <w:numPr>
          <w:ilvl w:val="0"/>
          <w:numId w:val="3"/>
        </w:numPr>
        <w:shd w:val="clear" w:color="auto" w:fill="auto"/>
        <w:tabs>
          <w:tab w:val="left" w:pos="219"/>
        </w:tabs>
        <w:spacing w:after="0" w:line="317" w:lineRule="exact"/>
        <w:ind w:firstLine="0"/>
        <w:jc w:val="both"/>
      </w:pPr>
      <w:r>
        <w:t>понимать намерения других, проявлять уважительное отношение к собеседнику и в коррект</w:t>
      </w:r>
      <w:r>
        <w:softHyphen/>
        <w:t>ной форме формулировать свои возражения;</w:t>
      </w:r>
    </w:p>
    <w:p w:rsidR="00CD1E8E" w:rsidRDefault="00E52DB0" w:rsidP="005D44C1">
      <w:pPr>
        <w:pStyle w:val="20"/>
        <w:numPr>
          <w:ilvl w:val="0"/>
          <w:numId w:val="3"/>
        </w:numPr>
        <w:shd w:val="clear" w:color="auto" w:fill="auto"/>
        <w:tabs>
          <w:tab w:val="left" w:pos="229"/>
        </w:tabs>
        <w:spacing w:after="0" w:line="317" w:lineRule="exact"/>
        <w:ind w:firstLine="0"/>
        <w:jc w:val="both"/>
      </w:pPr>
      <w:r>
        <w:t>в ходе диалога и (или) дискуссии задавать вопросы по существу обсуждаемой темы и выска</w:t>
      </w:r>
      <w:r>
        <w:softHyphen/>
        <w:t>зывать идеи, нацеленные на решение задачи и поддержание благожелательности общения;</w:t>
      </w:r>
    </w:p>
    <w:p w:rsidR="00CD1E8E" w:rsidRDefault="00E52DB0" w:rsidP="005D44C1">
      <w:pPr>
        <w:pStyle w:val="20"/>
        <w:numPr>
          <w:ilvl w:val="0"/>
          <w:numId w:val="3"/>
        </w:numPr>
        <w:shd w:val="clear" w:color="auto" w:fill="auto"/>
        <w:tabs>
          <w:tab w:val="left" w:pos="224"/>
        </w:tabs>
        <w:spacing w:after="0" w:line="317" w:lineRule="exact"/>
        <w:ind w:firstLine="0"/>
        <w:jc w:val="both"/>
      </w:pPr>
      <w:r>
        <w:t>сопоставлять свои суждения с суждениями других участников диалога, обнаруживать разли</w:t>
      </w:r>
      <w:r>
        <w:softHyphen/>
        <w:t>чие и сходство позиций;</w:t>
      </w:r>
    </w:p>
    <w:p w:rsidR="00CD1E8E" w:rsidRDefault="00E52DB0" w:rsidP="005D44C1">
      <w:pPr>
        <w:pStyle w:val="20"/>
        <w:numPr>
          <w:ilvl w:val="0"/>
          <w:numId w:val="3"/>
        </w:numPr>
        <w:shd w:val="clear" w:color="auto" w:fill="auto"/>
        <w:tabs>
          <w:tab w:val="left" w:pos="229"/>
        </w:tabs>
        <w:spacing w:after="0" w:line="317" w:lineRule="exact"/>
        <w:ind w:firstLine="0"/>
        <w:jc w:val="both"/>
      </w:pPr>
      <w:r>
        <w:t>публично представлять результаты выполненного опыта (эксперимента, исследования, проек</w:t>
      </w:r>
      <w:r>
        <w:softHyphen/>
        <w:t>та);</w:t>
      </w:r>
    </w:p>
    <w:p w:rsidR="00CD1E8E" w:rsidRDefault="00E52DB0">
      <w:pPr>
        <w:pStyle w:val="20"/>
        <w:shd w:val="clear" w:color="auto" w:fill="auto"/>
        <w:spacing w:after="0" w:line="317" w:lineRule="exact"/>
        <w:ind w:firstLine="0"/>
        <w:jc w:val="both"/>
      </w:pPr>
      <w: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w:t>
      </w:r>
      <w:r>
        <w:lastRenderedPageBreak/>
        <w:t>иллюстративных материалов;</w:t>
      </w:r>
    </w:p>
    <w:p w:rsidR="00CD1E8E" w:rsidRDefault="00E52DB0" w:rsidP="005D44C1">
      <w:pPr>
        <w:pStyle w:val="90"/>
        <w:numPr>
          <w:ilvl w:val="0"/>
          <w:numId w:val="6"/>
        </w:numPr>
        <w:shd w:val="clear" w:color="auto" w:fill="auto"/>
        <w:tabs>
          <w:tab w:val="left" w:pos="335"/>
        </w:tabs>
      </w:pPr>
      <w:r>
        <w:t>совместная деятельность:</w:t>
      </w:r>
    </w:p>
    <w:p w:rsidR="00CD1E8E" w:rsidRDefault="00E52DB0" w:rsidP="005D44C1">
      <w:pPr>
        <w:pStyle w:val="20"/>
        <w:numPr>
          <w:ilvl w:val="0"/>
          <w:numId w:val="3"/>
        </w:numPr>
        <w:shd w:val="clear" w:color="auto" w:fill="auto"/>
        <w:tabs>
          <w:tab w:val="left" w:pos="253"/>
        </w:tabs>
        <w:spacing w:after="0" w:line="317" w:lineRule="exact"/>
        <w:ind w:firstLine="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w:t>
      </w:r>
      <w:r>
        <w:softHyphen/>
        <w:t>ствия при решении поставленной задачи;</w:t>
      </w:r>
    </w:p>
    <w:p w:rsidR="00CD1E8E" w:rsidRDefault="00E52DB0" w:rsidP="005D44C1">
      <w:pPr>
        <w:pStyle w:val="20"/>
        <w:numPr>
          <w:ilvl w:val="0"/>
          <w:numId w:val="3"/>
        </w:numPr>
        <w:shd w:val="clear" w:color="auto" w:fill="auto"/>
        <w:tabs>
          <w:tab w:val="left" w:pos="257"/>
        </w:tabs>
        <w:spacing w:after="0" w:line="317" w:lineRule="exact"/>
        <w:ind w:firstLine="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D1E8E" w:rsidRDefault="00E52DB0" w:rsidP="005D44C1">
      <w:pPr>
        <w:pStyle w:val="20"/>
        <w:numPr>
          <w:ilvl w:val="0"/>
          <w:numId w:val="3"/>
        </w:numPr>
        <w:shd w:val="clear" w:color="auto" w:fill="auto"/>
        <w:tabs>
          <w:tab w:val="left" w:pos="257"/>
        </w:tabs>
        <w:spacing w:after="0" w:line="317" w:lineRule="exact"/>
        <w:ind w:firstLine="0"/>
        <w:jc w:val="both"/>
      </w:pPr>
      <w:r>
        <w:t xml:space="preserve">уметь обобщать мнения </w:t>
      </w:r>
      <w:proofErr w:type="gramStart"/>
      <w:r>
        <w:t>нескольких</w:t>
      </w:r>
      <w:proofErr w:type="gramEnd"/>
      <w:r>
        <w:t xml:space="preserve"> людей, проявлять готовность руководить, выполнять по</w:t>
      </w:r>
      <w:r>
        <w:softHyphen/>
        <w:t>ручения, подчиняться;</w:t>
      </w:r>
    </w:p>
    <w:p w:rsidR="00CD1E8E" w:rsidRDefault="00E52DB0" w:rsidP="005D44C1">
      <w:pPr>
        <w:pStyle w:val="20"/>
        <w:numPr>
          <w:ilvl w:val="0"/>
          <w:numId w:val="3"/>
        </w:numPr>
        <w:shd w:val="clear" w:color="auto" w:fill="auto"/>
        <w:tabs>
          <w:tab w:val="left" w:pos="257"/>
        </w:tabs>
        <w:spacing w:after="0" w:line="317" w:lineRule="exact"/>
        <w:ind w:firstLine="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w:t>
      </w:r>
      <w:r>
        <w:softHyphen/>
        <w:t>ды, участвовать в групповых формах работы (обсуждения, обмен мнениями, "мозговые штур</w:t>
      </w:r>
      <w:r>
        <w:softHyphen/>
        <w:t>мы" и иные);</w:t>
      </w:r>
    </w:p>
    <w:p w:rsidR="00CD1E8E" w:rsidRDefault="00E52DB0" w:rsidP="005D44C1">
      <w:pPr>
        <w:pStyle w:val="20"/>
        <w:numPr>
          <w:ilvl w:val="0"/>
          <w:numId w:val="3"/>
        </w:numPr>
        <w:shd w:val="clear" w:color="auto" w:fill="auto"/>
        <w:tabs>
          <w:tab w:val="left" w:pos="253"/>
        </w:tabs>
        <w:spacing w:after="0" w:line="317" w:lineRule="exact"/>
        <w:ind w:firstLine="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D1E8E" w:rsidRDefault="00E52DB0" w:rsidP="005D44C1">
      <w:pPr>
        <w:pStyle w:val="20"/>
        <w:numPr>
          <w:ilvl w:val="0"/>
          <w:numId w:val="3"/>
        </w:numPr>
        <w:shd w:val="clear" w:color="auto" w:fill="auto"/>
        <w:tabs>
          <w:tab w:val="left" w:pos="257"/>
        </w:tabs>
        <w:spacing w:after="0" w:line="317" w:lineRule="exact"/>
        <w:ind w:firstLine="0"/>
        <w:jc w:val="both"/>
      </w:pPr>
      <w:r>
        <w:t>оценивать качество своего вклада в общий продукт по критериям, самостоятельно сформули</w:t>
      </w:r>
      <w:r>
        <w:softHyphen/>
        <w:t>рованным участниками взаимодействия;</w:t>
      </w:r>
    </w:p>
    <w:p w:rsidR="00CD1E8E" w:rsidRDefault="00E52DB0" w:rsidP="005D44C1">
      <w:pPr>
        <w:pStyle w:val="20"/>
        <w:numPr>
          <w:ilvl w:val="0"/>
          <w:numId w:val="3"/>
        </w:numPr>
        <w:shd w:val="clear" w:color="auto" w:fill="auto"/>
        <w:tabs>
          <w:tab w:val="left" w:pos="262"/>
        </w:tabs>
        <w:spacing w:after="0" w:line="317" w:lineRule="exact"/>
        <w:ind w:firstLine="0"/>
        <w:jc w:val="both"/>
      </w:pPr>
      <w:r>
        <w:t>сравнивать результаты с исходной задачей и вклад каждого члена команды в достижение ре</w:t>
      </w:r>
      <w:r>
        <w:softHyphen/>
        <w:t>зультатов, разделять сферу ответственности и проявлять готовность к предоставлению отчета перед группой.</w:t>
      </w:r>
    </w:p>
    <w:p w:rsidR="00CD1E8E" w:rsidRDefault="00E52DB0">
      <w:pPr>
        <w:pStyle w:val="20"/>
        <w:shd w:val="clear" w:color="auto" w:fill="auto"/>
        <w:spacing w:after="0" w:line="317" w:lineRule="exact"/>
        <w:ind w:firstLine="0"/>
        <w:jc w:val="both"/>
      </w:pPr>
      <w:r>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обучающихся.</w:t>
      </w:r>
    </w:p>
    <w:p w:rsidR="00CD1E8E" w:rsidRDefault="00E52DB0">
      <w:pPr>
        <w:pStyle w:val="20"/>
        <w:shd w:val="clear" w:color="auto" w:fill="auto"/>
        <w:spacing w:after="0" w:line="317" w:lineRule="exact"/>
        <w:ind w:firstLine="0"/>
        <w:jc w:val="both"/>
      </w:pPr>
      <w:r>
        <w:t xml:space="preserve">Овладение универсальными учебными </w:t>
      </w:r>
      <w:r>
        <w:rPr>
          <w:rStyle w:val="28"/>
        </w:rPr>
        <w:t>регулятивными</w:t>
      </w:r>
      <w:r>
        <w:t xml:space="preserve"> действиями:</w:t>
      </w:r>
    </w:p>
    <w:p w:rsidR="00CD1E8E" w:rsidRDefault="00E52DB0" w:rsidP="005D44C1">
      <w:pPr>
        <w:pStyle w:val="90"/>
        <w:numPr>
          <w:ilvl w:val="0"/>
          <w:numId w:val="7"/>
        </w:numPr>
        <w:shd w:val="clear" w:color="auto" w:fill="auto"/>
        <w:tabs>
          <w:tab w:val="left" w:pos="358"/>
        </w:tabs>
      </w:pPr>
      <w:r>
        <w:t>самоорганизация:</w:t>
      </w:r>
    </w:p>
    <w:p w:rsidR="00CD1E8E" w:rsidRDefault="00E52DB0" w:rsidP="005D44C1">
      <w:pPr>
        <w:pStyle w:val="20"/>
        <w:numPr>
          <w:ilvl w:val="0"/>
          <w:numId w:val="3"/>
        </w:numPr>
        <w:shd w:val="clear" w:color="auto" w:fill="auto"/>
        <w:tabs>
          <w:tab w:val="left" w:pos="253"/>
        </w:tabs>
        <w:spacing w:after="0" w:line="317" w:lineRule="exact"/>
        <w:ind w:firstLine="0"/>
        <w:jc w:val="both"/>
      </w:pPr>
      <w:r>
        <w:t>выявлять проблемы для решения в жизненных и учебных ситуациях;</w:t>
      </w:r>
    </w:p>
    <w:p w:rsidR="00CD1E8E" w:rsidRDefault="00E52DB0" w:rsidP="005D44C1">
      <w:pPr>
        <w:pStyle w:val="20"/>
        <w:numPr>
          <w:ilvl w:val="0"/>
          <w:numId w:val="3"/>
        </w:numPr>
        <w:shd w:val="clear" w:color="auto" w:fill="auto"/>
        <w:tabs>
          <w:tab w:val="left" w:pos="253"/>
        </w:tabs>
        <w:spacing w:after="0" w:line="317" w:lineRule="exact"/>
        <w:ind w:firstLine="0"/>
        <w:jc w:val="both"/>
      </w:pPr>
      <w:r>
        <w:t>ориентироваться в различных подходах принятия решений (индивидуальное, принятие реше</w:t>
      </w:r>
      <w:r>
        <w:softHyphen/>
        <w:t>ния в группе, принятие решений группой);</w:t>
      </w:r>
    </w:p>
    <w:p w:rsidR="00CD1E8E" w:rsidRDefault="00E52DB0" w:rsidP="005D44C1">
      <w:pPr>
        <w:pStyle w:val="20"/>
        <w:numPr>
          <w:ilvl w:val="0"/>
          <w:numId w:val="3"/>
        </w:numPr>
        <w:shd w:val="clear" w:color="auto" w:fill="auto"/>
        <w:tabs>
          <w:tab w:val="left" w:pos="253"/>
        </w:tabs>
        <w:spacing w:after="0" w:line="317" w:lineRule="exact"/>
        <w:ind w:firstLine="0"/>
        <w:jc w:val="both"/>
      </w:pPr>
      <w:r>
        <w:t>самостоятельно составлять алгоритм решения задачи (или его часть), выбирать способ реше</w:t>
      </w:r>
      <w:r>
        <w:softHyphen/>
        <w:t>ния учебной задачи с учетом имеющихся ресурсов и собственных возможностей, аргументиро</w:t>
      </w:r>
      <w:r>
        <w:softHyphen/>
        <w:t>вать предлагаемые варианты решений;</w:t>
      </w:r>
    </w:p>
    <w:p w:rsidR="00CD1E8E" w:rsidRDefault="00E52DB0" w:rsidP="005D44C1">
      <w:pPr>
        <w:pStyle w:val="20"/>
        <w:numPr>
          <w:ilvl w:val="0"/>
          <w:numId w:val="3"/>
        </w:numPr>
        <w:shd w:val="clear" w:color="auto" w:fill="auto"/>
        <w:tabs>
          <w:tab w:val="left" w:pos="253"/>
        </w:tabs>
        <w:spacing w:after="0" w:line="317" w:lineRule="exact"/>
        <w:ind w:firstLine="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D1E8E" w:rsidRDefault="00E52DB0" w:rsidP="005D44C1">
      <w:pPr>
        <w:pStyle w:val="20"/>
        <w:numPr>
          <w:ilvl w:val="0"/>
          <w:numId w:val="3"/>
        </w:numPr>
        <w:shd w:val="clear" w:color="auto" w:fill="auto"/>
        <w:tabs>
          <w:tab w:val="left" w:pos="253"/>
        </w:tabs>
        <w:spacing w:after="0" w:line="317" w:lineRule="exact"/>
        <w:ind w:firstLine="0"/>
        <w:jc w:val="both"/>
      </w:pPr>
      <w:r>
        <w:t>делать выбор и брать ответственность за решение;</w:t>
      </w:r>
    </w:p>
    <w:p w:rsidR="00CD1E8E" w:rsidRDefault="00E52DB0" w:rsidP="005D44C1">
      <w:pPr>
        <w:pStyle w:val="90"/>
        <w:numPr>
          <w:ilvl w:val="0"/>
          <w:numId w:val="7"/>
        </w:numPr>
        <w:shd w:val="clear" w:color="auto" w:fill="auto"/>
        <w:tabs>
          <w:tab w:val="left" w:pos="368"/>
        </w:tabs>
      </w:pPr>
      <w:r>
        <w:t>самоконтроль:</w:t>
      </w:r>
    </w:p>
    <w:p w:rsidR="00CD1E8E" w:rsidRDefault="00E52DB0" w:rsidP="005D44C1">
      <w:pPr>
        <w:pStyle w:val="20"/>
        <w:numPr>
          <w:ilvl w:val="0"/>
          <w:numId w:val="3"/>
        </w:numPr>
        <w:shd w:val="clear" w:color="auto" w:fill="auto"/>
        <w:tabs>
          <w:tab w:val="left" w:pos="253"/>
        </w:tabs>
        <w:spacing w:after="0" w:line="317" w:lineRule="exact"/>
        <w:ind w:firstLine="0"/>
        <w:jc w:val="both"/>
      </w:pPr>
      <w:r>
        <w:t xml:space="preserve">владеть способами самоконтроля, </w:t>
      </w:r>
      <w:proofErr w:type="spellStart"/>
      <w:r>
        <w:t>самомотивации</w:t>
      </w:r>
      <w:proofErr w:type="spellEnd"/>
      <w:r>
        <w:t xml:space="preserve"> и рефлексии;</w:t>
      </w:r>
    </w:p>
    <w:p w:rsidR="00CD1E8E" w:rsidRDefault="00E52DB0" w:rsidP="005D44C1">
      <w:pPr>
        <w:pStyle w:val="20"/>
        <w:numPr>
          <w:ilvl w:val="0"/>
          <w:numId w:val="3"/>
        </w:numPr>
        <w:shd w:val="clear" w:color="auto" w:fill="auto"/>
        <w:tabs>
          <w:tab w:val="left" w:pos="253"/>
        </w:tabs>
        <w:spacing w:after="0" w:line="317" w:lineRule="exact"/>
        <w:ind w:firstLine="0"/>
        <w:jc w:val="both"/>
      </w:pPr>
      <w:r>
        <w:t>давать адекватную оценку ситуации и предлагать план ее изменения;</w:t>
      </w:r>
    </w:p>
    <w:p w:rsidR="00CD1E8E" w:rsidRDefault="00E52DB0" w:rsidP="005D44C1">
      <w:pPr>
        <w:pStyle w:val="20"/>
        <w:numPr>
          <w:ilvl w:val="0"/>
          <w:numId w:val="3"/>
        </w:numPr>
        <w:shd w:val="clear" w:color="auto" w:fill="auto"/>
        <w:tabs>
          <w:tab w:val="left" w:pos="262"/>
        </w:tabs>
        <w:spacing w:after="0" w:line="317" w:lineRule="exact"/>
        <w:ind w:firstLine="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D1E8E" w:rsidRDefault="00E52DB0" w:rsidP="005D44C1">
      <w:pPr>
        <w:pStyle w:val="20"/>
        <w:numPr>
          <w:ilvl w:val="0"/>
          <w:numId w:val="3"/>
        </w:numPr>
        <w:shd w:val="clear" w:color="auto" w:fill="auto"/>
        <w:tabs>
          <w:tab w:val="left" w:pos="253"/>
        </w:tabs>
        <w:spacing w:after="0" w:line="317" w:lineRule="exact"/>
        <w:ind w:firstLine="0"/>
        <w:jc w:val="both"/>
      </w:pPr>
      <w:r>
        <w:t>объяснять причины достижения (</w:t>
      </w:r>
      <w:proofErr w:type="spellStart"/>
      <w:r>
        <w:t>недостижения</w:t>
      </w:r>
      <w:proofErr w:type="spellEnd"/>
      <w:r>
        <w:t xml:space="preserve">) результатов деятельности, давать оценку приобретенному опыту, уметь находить </w:t>
      </w:r>
      <w:proofErr w:type="gramStart"/>
      <w:r>
        <w:t>позитивное</w:t>
      </w:r>
      <w:proofErr w:type="gramEnd"/>
      <w:r>
        <w:t xml:space="preserve"> в произошедшей ситуации;</w:t>
      </w:r>
    </w:p>
    <w:p w:rsidR="00CD1E8E" w:rsidRDefault="00E52DB0" w:rsidP="005D44C1">
      <w:pPr>
        <w:pStyle w:val="20"/>
        <w:numPr>
          <w:ilvl w:val="0"/>
          <w:numId w:val="3"/>
        </w:numPr>
        <w:shd w:val="clear" w:color="auto" w:fill="auto"/>
        <w:tabs>
          <w:tab w:val="left" w:pos="262"/>
        </w:tabs>
        <w:spacing w:after="0" w:line="317" w:lineRule="exact"/>
        <w:ind w:firstLine="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CD1E8E" w:rsidRDefault="00E52DB0" w:rsidP="005D44C1">
      <w:pPr>
        <w:pStyle w:val="20"/>
        <w:numPr>
          <w:ilvl w:val="0"/>
          <w:numId w:val="3"/>
        </w:numPr>
        <w:shd w:val="clear" w:color="auto" w:fill="auto"/>
        <w:tabs>
          <w:tab w:val="left" w:pos="253"/>
        </w:tabs>
        <w:spacing w:after="0" w:line="317" w:lineRule="exact"/>
        <w:ind w:firstLine="0"/>
        <w:jc w:val="both"/>
      </w:pPr>
      <w:r>
        <w:t>оценивать соответствие результата цели и условиям;</w:t>
      </w:r>
    </w:p>
    <w:p w:rsidR="00CD1E8E" w:rsidRDefault="00E52DB0" w:rsidP="005D44C1">
      <w:pPr>
        <w:pStyle w:val="90"/>
        <w:numPr>
          <w:ilvl w:val="0"/>
          <w:numId w:val="7"/>
        </w:numPr>
        <w:shd w:val="clear" w:color="auto" w:fill="auto"/>
        <w:tabs>
          <w:tab w:val="left" w:pos="368"/>
        </w:tabs>
      </w:pPr>
      <w:r>
        <w:t>эмоциональный интеллект:</w:t>
      </w:r>
    </w:p>
    <w:p w:rsidR="00CD1E8E" w:rsidRDefault="00E52DB0" w:rsidP="005D44C1">
      <w:pPr>
        <w:pStyle w:val="20"/>
        <w:numPr>
          <w:ilvl w:val="0"/>
          <w:numId w:val="3"/>
        </w:numPr>
        <w:shd w:val="clear" w:color="auto" w:fill="auto"/>
        <w:tabs>
          <w:tab w:val="left" w:pos="253"/>
        </w:tabs>
        <w:spacing w:after="0" w:line="317" w:lineRule="exact"/>
        <w:ind w:firstLine="0"/>
        <w:jc w:val="both"/>
      </w:pPr>
      <w:r>
        <w:t>различать, называть и управлять собственными эмоциями и эмоциями других;</w:t>
      </w:r>
    </w:p>
    <w:p w:rsidR="00CD1E8E" w:rsidRDefault="00E52DB0" w:rsidP="005D44C1">
      <w:pPr>
        <w:pStyle w:val="20"/>
        <w:numPr>
          <w:ilvl w:val="0"/>
          <w:numId w:val="3"/>
        </w:numPr>
        <w:shd w:val="clear" w:color="auto" w:fill="auto"/>
        <w:tabs>
          <w:tab w:val="left" w:pos="253"/>
        </w:tabs>
        <w:spacing w:after="0" w:line="317" w:lineRule="exact"/>
        <w:ind w:firstLine="0"/>
        <w:jc w:val="both"/>
      </w:pPr>
      <w:r>
        <w:t>выявлять и анализировать причины эмоций;</w:t>
      </w:r>
    </w:p>
    <w:p w:rsidR="00CD1E8E" w:rsidRDefault="00E52DB0" w:rsidP="005D44C1">
      <w:pPr>
        <w:pStyle w:val="20"/>
        <w:numPr>
          <w:ilvl w:val="0"/>
          <w:numId w:val="3"/>
        </w:numPr>
        <w:shd w:val="clear" w:color="auto" w:fill="auto"/>
        <w:tabs>
          <w:tab w:val="left" w:pos="253"/>
        </w:tabs>
        <w:spacing w:after="0" w:line="317" w:lineRule="exact"/>
        <w:ind w:firstLine="0"/>
        <w:jc w:val="both"/>
      </w:pPr>
      <w:r>
        <w:t>ставить себя на место другого человека, понимать мотивы и намерения другого;</w:t>
      </w:r>
    </w:p>
    <w:p w:rsidR="00CD1E8E" w:rsidRDefault="00E52DB0" w:rsidP="005D44C1">
      <w:pPr>
        <w:pStyle w:val="20"/>
        <w:numPr>
          <w:ilvl w:val="0"/>
          <w:numId w:val="3"/>
        </w:numPr>
        <w:shd w:val="clear" w:color="auto" w:fill="auto"/>
        <w:tabs>
          <w:tab w:val="left" w:pos="253"/>
        </w:tabs>
        <w:spacing w:after="0" w:line="317" w:lineRule="exact"/>
        <w:ind w:firstLine="0"/>
        <w:jc w:val="both"/>
      </w:pPr>
      <w:r>
        <w:t>регулировать способ выражения эмоций;</w:t>
      </w:r>
    </w:p>
    <w:p w:rsidR="00CD1E8E" w:rsidRDefault="00E52DB0" w:rsidP="005D44C1">
      <w:pPr>
        <w:pStyle w:val="90"/>
        <w:numPr>
          <w:ilvl w:val="0"/>
          <w:numId w:val="7"/>
        </w:numPr>
        <w:shd w:val="clear" w:color="auto" w:fill="auto"/>
        <w:tabs>
          <w:tab w:val="left" w:pos="313"/>
        </w:tabs>
      </w:pPr>
      <w:r>
        <w:lastRenderedPageBreak/>
        <w:t>принятие себя и других:</w:t>
      </w:r>
    </w:p>
    <w:p w:rsidR="00CD1E8E" w:rsidRDefault="00E52DB0" w:rsidP="005D44C1">
      <w:pPr>
        <w:pStyle w:val="20"/>
        <w:numPr>
          <w:ilvl w:val="0"/>
          <w:numId w:val="3"/>
        </w:numPr>
        <w:shd w:val="clear" w:color="auto" w:fill="auto"/>
        <w:tabs>
          <w:tab w:val="left" w:pos="202"/>
        </w:tabs>
        <w:spacing w:after="0" w:line="317" w:lineRule="exact"/>
        <w:ind w:firstLine="0"/>
        <w:jc w:val="both"/>
      </w:pPr>
      <w:r>
        <w:t>осознанно относиться к другому человеку, его мнению;</w:t>
      </w:r>
    </w:p>
    <w:p w:rsidR="00CD1E8E" w:rsidRDefault="00E52DB0" w:rsidP="005D44C1">
      <w:pPr>
        <w:pStyle w:val="20"/>
        <w:numPr>
          <w:ilvl w:val="0"/>
          <w:numId w:val="3"/>
        </w:numPr>
        <w:shd w:val="clear" w:color="auto" w:fill="auto"/>
        <w:tabs>
          <w:tab w:val="left" w:pos="202"/>
        </w:tabs>
        <w:spacing w:after="0" w:line="317" w:lineRule="exact"/>
        <w:ind w:firstLine="0"/>
        <w:jc w:val="both"/>
      </w:pPr>
      <w:r>
        <w:t xml:space="preserve">признавать свое право на ошибку и такое же право </w:t>
      </w:r>
      <w:proofErr w:type="gramStart"/>
      <w:r>
        <w:t>другого</w:t>
      </w:r>
      <w:proofErr w:type="gramEnd"/>
      <w:r>
        <w:t>;</w:t>
      </w:r>
    </w:p>
    <w:p w:rsidR="00CD1E8E" w:rsidRDefault="00E52DB0" w:rsidP="005D44C1">
      <w:pPr>
        <w:pStyle w:val="20"/>
        <w:numPr>
          <w:ilvl w:val="0"/>
          <w:numId w:val="3"/>
        </w:numPr>
        <w:shd w:val="clear" w:color="auto" w:fill="auto"/>
        <w:tabs>
          <w:tab w:val="left" w:pos="202"/>
        </w:tabs>
        <w:spacing w:after="0" w:line="317" w:lineRule="exact"/>
        <w:ind w:firstLine="0"/>
        <w:jc w:val="both"/>
      </w:pPr>
      <w:r>
        <w:t>принимать себя и других, не осуждая;</w:t>
      </w:r>
    </w:p>
    <w:p w:rsidR="00CD1E8E" w:rsidRDefault="00E52DB0" w:rsidP="005D44C1">
      <w:pPr>
        <w:pStyle w:val="20"/>
        <w:numPr>
          <w:ilvl w:val="0"/>
          <w:numId w:val="3"/>
        </w:numPr>
        <w:shd w:val="clear" w:color="auto" w:fill="auto"/>
        <w:tabs>
          <w:tab w:val="left" w:pos="202"/>
        </w:tabs>
        <w:spacing w:after="0" w:line="317" w:lineRule="exact"/>
        <w:ind w:firstLine="0"/>
        <w:jc w:val="both"/>
      </w:pPr>
      <w:r>
        <w:t>открытость себе и другим;</w:t>
      </w:r>
    </w:p>
    <w:p w:rsidR="00CD1E8E" w:rsidRDefault="00E52DB0" w:rsidP="005D44C1">
      <w:pPr>
        <w:pStyle w:val="20"/>
        <w:numPr>
          <w:ilvl w:val="0"/>
          <w:numId w:val="3"/>
        </w:numPr>
        <w:shd w:val="clear" w:color="auto" w:fill="auto"/>
        <w:tabs>
          <w:tab w:val="left" w:pos="202"/>
        </w:tabs>
        <w:spacing w:after="0" w:line="317" w:lineRule="exact"/>
        <w:ind w:firstLine="0"/>
        <w:jc w:val="both"/>
      </w:pPr>
      <w:r>
        <w:t>осознавать невозможность контролировать все вокруг.</w:t>
      </w:r>
    </w:p>
    <w:p w:rsidR="00CD1E8E" w:rsidRDefault="00E52DB0">
      <w:pPr>
        <w:pStyle w:val="20"/>
        <w:shd w:val="clear" w:color="auto" w:fill="auto"/>
        <w:spacing w:after="0" w:line="317" w:lineRule="exact"/>
        <w:ind w:firstLine="0"/>
        <w:jc w:val="both"/>
      </w:pPr>
      <w:r>
        <w:t>Овладение системой универсальных учебных регулятивных действий обеспечивает формиро</w:t>
      </w:r>
      <w:r>
        <w:softHyphen/>
        <w:t>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D1E8E" w:rsidRDefault="00E52DB0">
      <w:pPr>
        <w:pStyle w:val="20"/>
        <w:shd w:val="clear" w:color="auto" w:fill="auto"/>
        <w:spacing w:after="0" w:line="317" w:lineRule="exact"/>
        <w:ind w:firstLine="760"/>
        <w:jc w:val="both"/>
      </w:pPr>
      <w:r>
        <w:rPr>
          <w:rStyle w:val="26"/>
        </w:rPr>
        <w:t xml:space="preserve">Предметные результаты </w:t>
      </w:r>
      <w:r>
        <w:t xml:space="preserve">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w:t>
      </w:r>
      <w:r w:rsidR="00AB314B">
        <w:t>способов действий</w:t>
      </w:r>
      <w:r>
        <w:t>обучающимися в учебных ситуациях и реальных жизненных условиях, а также на успешное обучение на следующем уровне образо</w:t>
      </w:r>
      <w:r>
        <w:softHyphen/>
        <w:t>вания.</w:t>
      </w:r>
    </w:p>
    <w:p w:rsidR="00CD1E8E" w:rsidRDefault="00E52DB0" w:rsidP="00120640">
      <w:pPr>
        <w:pStyle w:val="20"/>
        <w:shd w:val="clear" w:color="auto" w:fill="auto"/>
        <w:spacing w:after="0" w:line="317" w:lineRule="exact"/>
        <w:ind w:firstLine="760"/>
        <w:jc w:val="both"/>
      </w:pPr>
      <w:proofErr w:type="gramStart"/>
      <w:r>
        <w:t>Требования к освоению предметных результатов программ основного общего образова</w:t>
      </w:r>
      <w:r>
        <w:softHyphen/>
        <w:t>ния на базовом и углубленном уровнях на основе их преемственности и единства их содержа</w:t>
      </w:r>
      <w:r>
        <w:softHyphen/>
        <w:t>ния обеспечивают возможность изучения учебных предметов углубленного уровня, в том числе по индивидуальным учебным планам, с использованием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w:t>
      </w:r>
      <w:proofErr w:type="gramEnd"/>
      <w:r>
        <w:t xml:space="preserve"> обучающихся способности знать определение понятия, знать и уметь доказывать свойства и признаки, характеризовать связи с другими понятиями, пред</w:t>
      </w:r>
      <w:r>
        <w:softHyphen/>
        <w:t>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w:t>
      </w:r>
      <w:r>
        <w:softHyphen/>
        <w:t>тиями), решать задачи более высокого уровня сложности.</w:t>
      </w:r>
    </w:p>
    <w:p w:rsidR="00B074D8" w:rsidRDefault="00B074D8" w:rsidP="00B074D8">
      <w:pPr>
        <w:pStyle w:val="20"/>
        <w:shd w:val="clear" w:color="auto" w:fill="auto"/>
        <w:spacing w:after="0" w:line="317" w:lineRule="exact"/>
        <w:ind w:firstLine="740"/>
        <w:jc w:val="both"/>
      </w:pPr>
      <w:r>
        <w:t>ФГОС определяет элементы социального опыта (знания, умения и навыки, опыт реше</w:t>
      </w:r>
      <w:r>
        <w:softHyphen/>
        <w:t>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w:t>
      </w:r>
      <w:r>
        <w:softHyphen/>
        <w:t xml:space="preserve">чаемых учебных предметов и обеспечения успешного </w:t>
      </w:r>
      <w:proofErr w:type="gramStart"/>
      <w:r>
        <w:t>обучения</w:t>
      </w:r>
      <w:proofErr w:type="gramEnd"/>
      <w:r>
        <w:t xml:space="preserve"> обучающихся на следующем уровне образования (далее - предметные результаты).</w:t>
      </w:r>
    </w:p>
    <w:p w:rsidR="00B074D8" w:rsidRDefault="00B074D8" w:rsidP="00B074D8">
      <w:pPr>
        <w:pStyle w:val="20"/>
        <w:shd w:val="clear" w:color="auto" w:fill="auto"/>
        <w:spacing w:after="0" w:line="317" w:lineRule="exact"/>
        <w:ind w:firstLine="740"/>
        <w:jc w:val="both"/>
      </w:pPr>
      <w:r>
        <w:t>Требования к предметным результатам:</w:t>
      </w:r>
    </w:p>
    <w:p w:rsidR="00B074D8" w:rsidRDefault="00B074D8" w:rsidP="005D44C1">
      <w:pPr>
        <w:pStyle w:val="20"/>
        <w:numPr>
          <w:ilvl w:val="0"/>
          <w:numId w:val="3"/>
        </w:numPr>
        <w:shd w:val="clear" w:color="auto" w:fill="auto"/>
        <w:tabs>
          <w:tab w:val="left" w:pos="202"/>
        </w:tabs>
        <w:spacing w:after="0" w:line="317" w:lineRule="exact"/>
        <w:ind w:firstLine="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w:t>
      </w:r>
      <w:r>
        <w:softHyphen/>
        <w:t>кретных умений;</w:t>
      </w:r>
    </w:p>
    <w:p w:rsidR="00B074D8" w:rsidRDefault="00B074D8" w:rsidP="005D44C1">
      <w:pPr>
        <w:pStyle w:val="20"/>
        <w:numPr>
          <w:ilvl w:val="0"/>
          <w:numId w:val="3"/>
        </w:numPr>
        <w:shd w:val="clear" w:color="auto" w:fill="auto"/>
        <w:tabs>
          <w:tab w:val="left" w:pos="202"/>
        </w:tabs>
        <w:spacing w:after="0" w:line="317" w:lineRule="exact"/>
        <w:ind w:firstLine="0"/>
        <w:jc w:val="both"/>
      </w:pPr>
      <w:r>
        <w:t xml:space="preserve">формулируются на основе документов стратегического </w:t>
      </w:r>
      <w:proofErr w:type="gramStart"/>
      <w:r>
        <w:t>планирования</w:t>
      </w:r>
      <w:proofErr w:type="gramEnd"/>
      <w: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w:t>
      </w:r>
      <w:r>
        <w:softHyphen/>
        <w:t>нительных исследований);</w:t>
      </w:r>
    </w:p>
    <w:p w:rsidR="00B074D8" w:rsidRDefault="00B074D8" w:rsidP="005D44C1">
      <w:pPr>
        <w:pStyle w:val="20"/>
        <w:numPr>
          <w:ilvl w:val="0"/>
          <w:numId w:val="3"/>
        </w:numPr>
        <w:shd w:val="clear" w:color="auto" w:fill="auto"/>
        <w:tabs>
          <w:tab w:val="left" w:pos="207"/>
        </w:tabs>
        <w:spacing w:after="0" w:line="317" w:lineRule="exact"/>
        <w:ind w:firstLine="0"/>
        <w:jc w:val="both"/>
      </w:pPr>
      <w:r>
        <w:t>определяют минимум содержания основного общего образования, изучение которого гаранти</w:t>
      </w:r>
      <w:r>
        <w:softHyphen/>
        <w:t>рует государство, построенного в логике изучения каждого учебного предмета;</w:t>
      </w:r>
    </w:p>
    <w:p w:rsidR="00B074D8" w:rsidRDefault="00B074D8" w:rsidP="005D44C1">
      <w:pPr>
        <w:pStyle w:val="20"/>
        <w:numPr>
          <w:ilvl w:val="0"/>
          <w:numId w:val="3"/>
        </w:numPr>
        <w:shd w:val="clear" w:color="auto" w:fill="auto"/>
        <w:tabs>
          <w:tab w:val="left" w:pos="221"/>
        </w:tabs>
        <w:spacing w:after="0" w:line="317" w:lineRule="exact"/>
        <w:ind w:firstLine="0"/>
        <w:jc w:val="both"/>
      </w:pPr>
      <w:proofErr w:type="gramStart"/>
      <w:r w:rsidRPr="003148E6">
        <w:t>определяют требования к результатам освоения программ основного общего образования по учебным предметам «Рус</w:t>
      </w:r>
      <w:r w:rsidRPr="003148E6">
        <w:softHyphen/>
        <w:t xml:space="preserve">ский язык», «Литература», «Английский язык», </w:t>
      </w:r>
      <w:r>
        <w:t xml:space="preserve">«Французский язык», </w:t>
      </w:r>
      <w:r w:rsidRPr="003148E6">
        <w:t>«История», «Обществознание», «География», «Изобразительное искусство», «Музыка», «Технология», «Физическая культура», «Основы безо</w:t>
      </w:r>
      <w:r>
        <w:t>пасности жизнедея</w:t>
      </w:r>
      <w:r>
        <w:softHyphen/>
        <w:t>тельности» на базовом уровне;</w:t>
      </w:r>
      <w:proofErr w:type="gramEnd"/>
    </w:p>
    <w:p w:rsidR="00B074D8" w:rsidRDefault="00B074D8" w:rsidP="005D44C1">
      <w:pPr>
        <w:pStyle w:val="20"/>
        <w:numPr>
          <w:ilvl w:val="0"/>
          <w:numId w:val="3"/>
        </w:numPr>
        <w:shd w:val="clear" w:color="auto" w:fill="auto"/>
        <w:tabs>
          <w:tab w:val="left" w:pos="221"/>
        </w:tabs>
        <w:spacing w:after="0" w:line="317" w:lineRule="exact"/>
        <w:ind w:firstLine="0"/>
        <w:jc w:val="both"/>
      </w:pPr>
      <w:r w:rsidRPr="003148E6">
        <w:t>определяют требования к результатам освоения программ основного общего образования по учебным предметам</w:t>
      </w:r>
      <w:r>
        <w:t xml:space="preserve"> «Математика», «Информатика», «Физика», «Химия», «Биология»</w:t>
      </w:r>
      <w:proofErr w:type="gramStart"/>
      <w:r w:rsidR="00E644D2">
        <w:t>,</w:t>
      </w:r>
      <w:r w:rsidR="00E644D2" w:rsidRPr="003148E6">
        <w:t>«</w:t>
      </w:r>
      <w:proofErr w:type="gramEnd"/>
      <w:r w:rsidR="00E644D2" w:rsidRPr="003148E6">
        <w:t xml:space="preserve">Английский язык», </w:t>
      </w:r>
      <w:r>
        <w:t xml:space="preserve"> на базовом и углубленном уровнях;</w:t>
      </w:r>
    </w:p>
    <w:p w:rsidR="00B074D8" w:rsidRDefault="00B074D8" w:rsidP="005D44C1">
      <w:pPr>
        <w:pStyle w:val="20"/>
        <w:numPr>
          <w:ilvl w:val="0"/>
          <w:numId w:val="3"/>
        </w:numPr>
        <w:shd w:val="clear" w:color="auto" w:fill="auto"/>
        <w:tabs>
          <w:tab w:val="left" w:pos="212"/>
        </w:tabs>
        <w:spacing w:after="0" w:line="317" w:lineRule="exact"/>
        <w:ind w:firstLine="0"/>
        <w:jc w:val="both"/>
      </w:pPr>
      <w:r>
        <w:t>усиливают акценты на изучение явлений и процессов современной России и мира в целом, со</w:t>
      </w:r>
      <w:r>
        <w:softHyphen/>
        <w:t>временного состояния науки</w:t>
      </w:r>
      <w:r w:rsidR="00AD10EA">
        <w:t>.</w:t>
      </w:r>
    </w:p>
    <w:p w:rsidR="00CD1E8E" w:rsidRDefault="00E52DB0" w:rsidP="005D44C1">
      <w:pPr>
        <w:pStyle w:val="25"/>
        <w:keepNext/>
        <w:keepLines/>
        <w:numPr>
          <w:ilvl w:val="0"/>
          <w:numId w:val="1"/>
        </w:numPr>
        <w:shd w:val="clear" w:color="auto" w:fill="auto"/>
        <w:spacing w:line="278" w:lineRule="exact"/>
        <w:ind w:left="920" w:firstLine="0"/>
        <w:jc w:val="left"/>
      </w:pPr>
      <w:bookmarkStart w:id="8" w:name="bookmark7"/>
      <w:r>
        <w:lastRenderedPageBreak/>
        <w:t>Система оценки достижения планируемых результатов освоения основной</w:t>
      </w:r>
      <w:bookmarkEnd w:id="8"/>
    </w:p>
    <w:p w:rsidR="00CD1E8E" w:rsidRDefault="00E52DB0">
      <w:pPr>
        <w:pStyle w:val="25"/>
        <w:keepNext/>
        <w:keepLines/>
        <w:shd w:val="clear" w:color="auto" w:fill="auto"/>
        <w:spacing w:line="278" w:lineRule="exact"/>
        <w:ind w:left="3780" w:firstLine="0"/>
        <w:jc w:val="left"/>
      </w:pPr>
      <w:bookmarkStart w:id="9" w:name="bookmark8"/>
      <w:r>
        <w:t>образовательной программы</w:t>
      </w:r>
      <w:bookmarkEnd w:id="9"/>
    </w:p>
    <w:p w:rsidR="00AD10EA" w:rsidRDefault="00E52DB0" w:rsidP="004F0CAF">
      <w:pPr>
        <w:pStyle w:val="25"/>
        <w:keepNext/>
        <w:keepLines/>
        <w:numPr>
          <w:ilvl w:val="0"/>
          <w:numId w:val="8"/>
        </w:numPr>
        <w:shd w:val="clear" w:color="auto" w:fill="auto"/>
        <w:tabs>
          <w:tab w:val="left" w:pos="4570"/>
        </w:tabs>
        <w:spacing w:line="278" w:lineRule="exact"/>
        <w:ind w:left="3860" w:firstLine="0"/>
      </w:pPr>
      <w:bookmarkStart w:id="10" w:name="bookmark9"/>
      <w:r>
        <w:t>Общие положения</w:t>
      </w:r>
      <w:bookmarkEnd w:id="10"/>
    </w:p>
    <w:p w:rsidR="00CD1E8E" w:rsidRDefault="00E52DB0">
      <w:pPr>
        <w:pStyle w:val="20"/>
        <w:shd w:val="clear" w:color="auto" w:fill="auto"/>
        <w:spacing w:after="0" w:line="317" w:lineRule="exact"/>
        <w:ind w:firstLine="740"/>
        <w:jc w:val="both"/>
      </w:pPr>
      <w:r>
        <w:t>Система оценки достижения планируемых результатов (далее - система оценки) являет</w:t>
      </w:r>
      <w:r>
        <w:softHyphen/>
        <w:t>ся частью системы оценки и управления качеством образования в МОУ</w:t>
      </w:r>
      <w:r w:rsidR="00120640">
        <w:t>-ГИМНАЗИИ №2.</w:t>
      </w:r>
    </w:p>
    <w:p w:rsidR="005569FE" w:rsidRDefault="00E52DB0" w:rsidP="005569FE">
      <w:pPr>
        <w:pStyle w:val="20"/>
        <w:shd w:val="clear" w:color="auto" w:fill="auto"/>
        <w:spacing w:after="0" w:line="317" w:lineRule="exact"/>
        <w:ind w:firstLine="760"/>
        <w:jc w:val="left"/>
      </w:pPr>
      <w:r>
        <w:t>Система оценки призвана способствовать поддержанию единства всей системы образо</w:t>
      </w:r>
      <w:r>
        <w:softHyphen/>
        <w:t>вания, обеспечению преемственности в системе непрерывного образования. Ее основными функциями являются ориентация образовательно</w:t>
      </w:r>
      <w:r w:rsidR="00502A3F">
        <w:t>й деятельности</w:t>
      </w:r>
      <w:r>
        <w:t xml:space="preserve"> на достижение планируемых ре</w:t>
      </w:r>
      <w:r>
        <w:softHyphen/>
        <w:t>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w:t>
      </w:r>
      <w:r>
        <w:softHyphen/>
        <w:t>тельн</w:t>
      </w:r>
      <w:r w:rsidR="00502A3F">
        <w:t>ой деятельностью</w:t>
      </w:r>
      <w:r>
        <w:t>.</w:t>
      </w:r>
    </w:p>
    <w:p w:rsidR="005569FE" w:rsidRDefault="005569FE" w:rsidP="005569FE">
      <w:pPr>
        <w:pStyle w:val="20"/>
        <w:shd w:val="clear" w:color="auto" w:fill="auto"/>
        <w:spacing w:after="0" w:line="317" w:lineRule="exact"/>
        <w:ind w:firstLine="760"/>
        <w:jc w:val="left"/>
      </w:pPr>
      <w:r>
        <w:t xml:space="preserve">Система </w:t>
      </w:r>
      <w:proofErr w:type="gramStart"/>
      <w:r>
        <w:t>оценки достижения плани</w:t>
      </w:r>
      <w:r>
        <w:softHyphen/>
        <w:t>руемых результатов освоения программы основного общего образования</w:t>
      </w:r>
      <w:proofErr w:type="gramEnd"/>
      <w:r>
        <w:t>:</w:t>
      </w:r>
    </w:p>
    <w:p w:rsidR="005569FE" w:rsidRDefault="005569FE" w:rsidP="005569FE">
      <w:pPr>
        <w:pStyle w:val="20"/>
        <w:numPr>
          <w:ilvl w:val="0"/>
          <w:numId w:val="3"/>
        </w:numPr>
        <w:shd w:val="clear" w:color="auto" w:fill="auto"/>
        <w:tabs>
          <w:tab w:val="left" w:pos="212"/>
        </w:tabs>
        <w:spacing w:after="0" w:line="317" w:lineRule="exact"/>
        <w:ind w:firstLine="0"/>
        <w:jc w:val="left"/>
      </w:pPr>
      <w:r>
        <w:t>отражает содержание и критерии оценки, формы представления результатов оценочной дея</w:t>
      </w:r>
      <w:r>
        <w:softHyphen/>
        <w:t>тельности;</w:t>
      </w:r>
    </w:p>
    <w:p w:rsidR="005569FE" w:rsidRDefault="005569FE" w:rsidP="005569FE">
      <w:pPr>
        <w:pStyle w:val="20"/>
        <w:numPr>
          <w:ilvl w:val="0"/>
          <w:numId w:val="3"/>
        </w:numPr>
        <w:shd w:val="clear" w:color="auto" w:fill="auto"/>
        <w:tabs>
          <w:tab w:val="left" w:pos="212"/>
        </w:tabs>
        <w:spacing w:after="0" w:line="317" w:lineRule="exact"/>
        <w:ind w:firstLine="0"/>
        <w:jc w:val="left"/>
      </w:pPr>
      <w:r>
        <w:t>обеспечивает комплексный подход к оценке результатов освоения программы основного об</w:t>
      </w:r>
      <w:r>
        <w:softHyphen/>
        <w:t xml:space="preserve">щего образования, позволяющий осуществлять оценку предметных и </w:t>
      </w:r>
      <w:proofErr w:type="spellStart"/>
      <w:r>
        <w:t>метапредметных</w:t>
      </w:r>
      <w:proofErr w:type="spellEnd"/>
      <w:r>
        <w:t xml:space="preserve"> резуль</w:t>
      </w:r>
      <w:r>
        <w:softHyphen/>
        <w:t>татов;</w:t>
      </w:r>
    </w:p>
    <w:p w:rsidR="005569FE" w:rsidRDefault="005569FE" w:rsidP="005569FE">
      <w:pPr>
        <w:pStyle w:val="20"/>
        <w:numPr>
          <w:ilvl w:val="0"/>
          <w:numId w:val="3"/>
        </w:numPr>
        <w:shd w:val="clear" w:color="auto" w:fill="auto"/>
        <w:tabs>
          <w:tab w:val="left" w:pos="202"/>
        </w:tabs>
        <w:spacing w:after="0" w:line="317" w:lineRule="exact"/>
        <w:ind w:firstLine="0"/>
        <w:jc w:val="left"/>
      </w:pPr>
      <w: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t>взаимооценки</w:t>
      </w:r>
      <w:proofErr w:type="spellEnd"/>
      <w:r>
        <w:t>, наблюдения, испытаний (тестов), динамических показателей освоения навыков и знаний, в том числе фор</w:t>
      </w:r>
      <w:r>
        <w:softHyphen/>
        <w:t>мируемых с использованием цифровых технологий;</w:t>
      </w:r>
    </w:p>
    <w:p w:rsidR="005569FE" w:rsidRDefault="005569FE" w:rsidP="005569FE">
      <w:pPr>
        <w:pStyle w:val="20"/>
        <w:numPr>
          <w:ilvl w:val="0"/>
          <w:numId w:val="3"/>
        </w:numPr>
        <w:shd w:val="clear" w:color="auto" w:fill="auto"/>
        <w:tabs>
          <w:tab w:val="left" w:pos="202"/>
        </w:tabs>
        <w:spacing w:after="0" w:line="317" w:lineRule="exact"/>
        <w:ind w:firstLine="0"/>
        <w:jc w:val="both"/>
      </w:pPr>
      <w:r>
        <w:t>предусматривает оценку динамики учебных достижений обучающихся;</w:t>
      </w:r>
    </w:p>
    <w:p w:rsidR="005569FE" w:rsidRDefault="005569FE" w:rsidP="005569FE">
      <w:pPr>
        <w:pStyle w:val="20"/>
        <w:numPr>
          <w:ilvl w:val="0"/>
          <w:numId w:val="3"/>
        </w:numPr>
        <w:shd w:val="clear" w:color="auto" w:fill="auto"/>
        <w:tabs>
          <w:tab w:val="left" w:pos="207"/>
        </w:tabs>
        <w:spacing w:after="0" w:line="317" w:lineRule="exact"/>
        <w:ind w:firstLine="0"/>
        <w:jc w:val="left"/>
      </w:pPr>
      <w:r>
        <w:t>обеспечивает возможность получения объективной информации о качестве подготовки обу</w:t>
      </w:r>
      <w:r>
        <w:softHyphen/>
        <w:t>чающихся в интересах всех участников образовательных отношений.</w:t>
      </w:r>
    </w:p>
    <w:p w:rsidR="005569FE" w:rsidRDefault="005569FE" w:rsidP="005569FE">
      <w:pPr>
        <w:pStyle w:val="20"/>
        <w:shd w:val="clear" w:color="auto" w:fill="auto"/>
        <w:spacing w:after="0" w:line="317" w:lineRule="exact"/>
        <w:ind w:firstLine="740"/>
        <w:jc w:val="left"/>
      </w:pPr>
      <w:r>
        <w:t xml:space="preserve">Система </w:t>
      </w:r>
      <w:proofErr w:type="gramStart"/>
      <w:r>
        <w:t>оценки достижения планируемых результатов освоения программы основного общего образования</w:t>
      </w:r>
      <w:proofErr w:type="gramEnd"/>
      <w:r>
        <w:t xml:space="preserve"> включает описание организации и содержания:</w:t>
      </w:r>
    </w:p>
    <w:p w:rsidR="005569FE" w:rsidRDefault="005569FE" w:rsidP="005569FE">
      <w:pPr>
        <w:pStyle w:val="20"/>
        <w:numPr>
          <w:ilvl w:val="0"/>
          <w:numId w:val="3"/>
        </w:numPr>
        <w:shd w:val="clear" w:color="auto" w:fill="auto"/>
        <w:tabs>
          <w:tab w:val="left" w:pos="241"/>
        </w:tabs>
        <w:spacing w:after="0" w:line="317" w:lineRule="exact"/>
        <w:ind w:firstLine="0"/>
        <w:jc w:val="both"/>
      </w:pPr>
      <w:proofErr w:type="gramStart"/>
      <w:r>
        <w:t>промежуточной аттестации обучающихся в рамках урочной и внеурочной деятельности;</w:t>
      </w:r>
      <w:proofErr w:type="gramEnd"/>
    </w:p>
    <w:p w:rsidR="005569FE" w:rsidRDefault="005569FE" w:rsidP="005569FE">
      <w:pPr>
        <w:pStyle w:val="20"/>
        <w:numPr>
          <w:ilvl w:val="0"/>
          <w:numId w:val="3"/>
        </w:numPr>
        <w:shd w:val="clear" w:color="auto" w:fill="auto"/>
        <w:tabs>
          <w:tab w:val="left" w:pos="241"/>
        </w:tabs>
        <w:spacing w:after="0" w:line="317" w:lineRule="exact"/>
        <w:ind w:firstLine="0"/>
        <w:jc w:val="both"/>
      </w:pPr>
      <w:r>
        <w:t xml:space="preserve">оценки проектной деятельности </w:t>
      </w:r>
      <w:proofErr w:type="gramStart"/>
      <w:r>
        <w:t>обучающихся</w:t>
      </w:r>
      <w:proofErr w:type="gramEnd"/>
      <w:r>
        <w:t>.</w:t>
      </w:r>
    </w:p>
    <w:p w:rsidR="00CD1E8E" w:rsidRDefault="00CD1E8E">
      <w:pPr>
        <w:pStyle w:val="20"/>
        <w:shd w:val="clear" w:color="auto" w:fill="auto"/>
        <w:spacing w:after="0" w:line="317" w:lineRule="exact"/>
        <w:ind w:firstLine="740"/>
        <w:jc w:val="both"/>
      </w:pPr>
    </w:p>
    <w:p w:rsidR="00CD1E8E" w:rsidRDefault="00E52DB0">
      <w:pPr>
        <w:pStyle w:val="20"/>
        <w:shd w:val="clear" w:color="auto" w:fill="auto"/>
        <w:spacing w:after="0" w:line="317" w:lineRule="exact"/>
        <w:ind w:firstLine="740"/>
        <w:jc w:val="both"/>
      </w:pPr>
      <w:r>
        <w:rPr>
          <w:rStyle w:val="26"/>
        </w:rPr>
        <w:t xml:space="preserve">Основными направлениями и целями оценочной деятельности </w:t>
      </w:r>
      <w:r>
        <w:t>в МОУ</w:t>
      </w:r>
      <w:r w:rsidR="00120640">
        <w:t>-ГИМНАЗИИ</w:t>
      </w:r>
      <w:r>
        <w:t xml:space="preserve"> №</w:t>
      </w:r>
      <w:r w:rsidR="00120640">
        <w:t xml:space="preserve">2 </w:t>
      </w:r>
      <w:r>
        <w:t>в соответствии с требованиями ФГОС ООО являются:</w:t>
      </w:r>
    </w:p>
    <w:p w:rsidR="00CD1E8E" w:rsidRDefault="00E52DB0" w:rsidP="005D44C1">
      <w:pPr>
        <w:pStyle w:val="20"/>
        <w:numPr>
          <w:ilvl w:val="0"/>
          <w:numId w:val="3"/>
        </w:numPr>
        <w:shd w:val="clear" w:color="auto" w:fill="auto"/>
        <w:tabs>
          <w:tab w:val="left" w:pos="241"/>
        </w:tabs>
        <w:spacing w:after="0" w:line="317" w:lineRule="exact"/>
        <w:ind w:firstLine="0"/>
        <w:jc w:val="both"/>
      </w:pPr>
      <w:r>
        <w:t>оценка образовательных достижений обучающихся на р</w:t>
      </w:r>
      <w:r w:rsidR="00120640">
        <w:t>азличных этапах обучения как ос</w:t>
      </w:r>
      <w:r>
        <w:t>нова их промежуточной и итоговой аттестации, а также основа процедур внут</w:t>
      </w:r>
      <w:r w:rsidR="00120640">
        <w:t>реннего монито</w:t>
      </w:r>
      <w:r>
        <w:t>ринга образовательной организации, мониторинговых исследований муниципального</w:t>
      </w:r>
      <w:r w:rsidR="00B032BC">
        <w:t>,</w:t>
      </w:r>
      <w:r>
        <w:t xml:space="preserve"> регионального и федерального уровней;</w:t>
      </w:r>
    </w:p>
    <w:p w:rsidR="00CD1E8E" w:rsidRDefault="00E52DB0" w:rsidP="005D44C1">
      <w:pPr>
        <w:pStyle w:val="20"/>
        <w:numPr>
          <w:ilvl w:val="0"/>
          <w:numId w:val="3"/>
        </w:numPr>
        <w:shd w:val="clear" w:color="auto" w:fill="auto"/>
        <w:tabs>
          <w:tab w:val="left" w:pos="246"/>
        </w:tabs>
        <w:spacing w:after="0" w:line="370" w:lineRule="exact"/>
        <w:ind w:firstLine="0"/>
        <w:jc w:val="both"/>
      </w:pPr>
      <w:r>
        <w:t>оценка результатов деятельности педагогических кадров как основа аттестационных проце</w:t>
      </w:r>
      <w:r>
        <w:softHyphen/>
        <w:t>дур;</w:t>
      </w:r>
    </w:p>
    <w:p w:rsidR="00CD1E8E" w:rsidRDefault="00E52DB0" w:rsidP="005D44C1">
      <w:pPr>
        <w:pStyle w:val="20"/>
        <w:numPr>
          <w:ilvl w:val="0"/>
          <w:numId w:val="3"/>
        </w:numPr>
        <w:shd w:val="clear" w:color="auto" w:fill="auto"/>
        <w:tabs>
          <w:tab w:val="left" w:pos="241"/>
        </w:tabs>
        <w:spacing w:after="0" w:line="317" w:lineRule="exact"/>
        <w:ind w:firstLine="0"/>
        <w:jc w:val="both"/>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CD1E8E" w:rsidRDefault="00E52DB0">
      <w:pPr>
        <w:pStyle w:val="20"/>
        <w:shd w:val="clear" w:color="auto" w:fill="auto"/>
        <w:spacing w:after="0" w:line="317" w:lineRule="exact"/>
        <w:ind w:firstLine="740"/>
        <w:jc w:val="both"/>
      </w:pPr>
      <w:r>
        <w:rPr>
          <w:rStyle w:val="26"/>
        </w:rPr>
        <w:t>Основным объектом системы оценки</w:t>
      </w:r>
      <w:r>
        <w:t>, ее соде</w:t>
      </w:r>
      <w:r w:rsidR="00FE6A64">
        <w:t xml:space="preserve">ржательной и </w:t>
      </w:r>
      <w:proofErr w:type="spellStart"/>
      <w:r w:rsidR="00FE6A64">
        <w:t>критериальной</w:t>
      </w:r>
      <w:proofErr w:type="spellEnd"/>
      <w:r w:rsidR="00FE6A64">
        <w:t xml:space="preserve"> баз</w:t>
      </w:r>
      <w:r w:rsidR="00502A3F">
        <w:t>ой в</w:t>
      </w:r>
      <w:r>
        <w:t xml:space="preserve">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Гимназии.</w:t>
      </w:r>
    </w:p>
    <w:p w:rsidR="00CD1E8E" w:rsidRDefault="00E52DB0">
      <w:pPr>
        <w:pStyle w:val="20"/>
        <w:shd w:val="clear" w:color="auto" w:fill="auto"/>
        <w:spacing w:after="0" w:line="317" w:lineRule="exact"/>
        <w:ind w:firstLine="0"/>
        <w:jc w:val="both"/>
      </w:pPr>
      <w:r>
        <w:t>Система оценки включает процедуры внутренней и внешней оценки.</w:t>
      </w:r>
    </w:p>
    <w:p w:rsidR="00CD1E8E" w:rsidRDefault="00E52DB0">
      <w:pPr>
        <w:pStyle w:val="40"/>
        <w:shd w:val="clear" w:color="auto" w:fill="auto"/>
        <w:spacing w:before="0" w:after="0" w:line="317" w:lineRule="exact"/>
        <w:jc w:val="both"/>
      </w:pPr>
      <w:r>
        <w:t xml:space="preserve">Внутренняя оценка </w:t>
      </w:r>
      <w:r>
        <w:rPr>
          <w:rStyle w:val="43"/>
        </w:rPr>
        <w:t>включает:</w:t>
      </w:r>
    </w:p>
    <w:p w:rsidR="005569FE" w:rsidRDefault="00E52DB0" w:rsidP="005569FE">
      <w:pPr>
        <w:pStyle w:val="20"/>
        <w:numPr>
          <w:ilvl w:val="0"/>
          <w:numId w:val="3"/>
        </w:numPr>
        <w:shd w:val="clear" w:color="auto" w:fill="auto"/>
        <w:tabs>
          <w:tab w:val="left" w:pos="241"/>
        </w:tabs>
        <w:spacing w:after="0" w:line="317" w:lineRule="exact"/>
        <w:ind w:firstLine="0"/>
        <w:jc w:val="both"/>
      </w:pPr>
      <w:r>
        <w:t>стартовую диагностику,</w:t>
      </w:r>
    </w:p>
    <w:p w:rsidR="005569FE" w:rsidRPr="005569FE" w:rsidRDefault="005569FE" w:rsidP="005569FE">
      <w:pPr>
        <w:pStyle w:val="20"/>
        <w:numPr>
          <w:ilvl w:val="0"/>
          <w:numId w:val="3"/>
        </w:numPr>
        <w:shd w:val="clear" w:color="auto" w:fill="auto"/>
        <w:tabs>
          <w:tab w:val="left" w:pos="241"/>
        </w:tabs>
        <w:spacing w:after="0" w:line="317" w:lineRule="exact"/>
        <w:ind w:firstLine="0"/>
        <w:jc w:val="both"/>
        <w:rPr>
          <w:rStyle w:val="13"/>
          <w:rFonts w:ascii="Times New Roman" w:hAnsi="Times New Roman" w:cs="Times New Roman"/>
          <w:color w:val="000000"/>
          <w:sz w:val="24"/>
          <w:szCs w:val="24"/>
        </w:rPr>
      </w:pPr>
      <w:r w:rsidRPr="005569FE">
        <w:rPr>
          <w:rStyle w:val="13"/>
          <w:rFonts w:ascii="Times New Roman" w:hAnsi="Times New Roman" w:cs="Times New Roman"/>
          <w:iCs/>
          <w:color w:val="auto"/>
          <w:sz w:val="24"/>
          <w:szCs w:val="24"/>
        </w:rPr>
        <w:t>текущий поурочный и текущий тематический контроль,</w:t>
      </w:r>
    </w:p>
    <w:p w:rsidR="005569FE" w:rsidRPr="005569FE" w:rsidRDefault="00165E3E" w:rsidP="005569FE">
      <w:pPr>
        <w:pStyle w:val="20"/>
        <w:numPr>
          <w:ilvl w:val="0"/>
          <w:numId w:val="3"/>
        </w:numPr>
        <w:shd w:val="clear" w:color="auto" w:fill="auto"/>
        <w:tabs>
          <w:tab w:val="left" w:pos="241"/>
        </w:tabs>
        <w:spacing w:after="0" w:line="317" w:lineRule="exact"/>
        <w:ind w:firstLine="0"/>
        <w:jc w:val="both"/>
        <w:rPr>
          <w:rStyle w:val="13"/>
          <w:rFonts w:ascii="Times New Roman" w:hAnsi="Times New Roman" w:cs="Times New Roman"/>
          <w:color w:val="auto"/>
          <w:sz w:val="24"/>
          <w:szCs w:val="24"/>
        </w:rPr>
      </w:pPr>
      <w:r>
        <w:rPr>
          <w:rStyle w:val="13"/>
          <w:rFonts w:ascii="Times New Roman" w:hAnsi="Times New Roman" w:cs="Times New Roman"/>
          <w:color w:val="auto"/>
          <w:sz w:val="24"/>
          <w:szCs w:val="24"/>
        </w:rPr>
        <w:t>п</w:t>
      </w:r>
      <w:r w:rsidR="005569FE" w:rsidRPr="005569FE">
        <w:rPr>
          <w:rStyle w:val="13"/>
          <w:rFonts w:ascii="Times New Roman" w:hAnsi="Times New Roman" w:cs="Times New Roman"/>
          <w:color w:val="auto"/>
          <w:sz w:val="24"/>
          <w:szCs w:val="24"/>
        </w:rPr>
        <w:t>ромежуточную аттестацию</w:t>
      </w:r>
    </w:p>
    <w:p w:rsidR="005569FE" w:rsidRPr="005569FE" w:rsidRDefault="00165E3E" w:rsidP="005569FE">
      <w:pPr>
        <w:pStyle w:val="20"/>
        <w:numPr>
          <w:ilvl w:val="0"/>
          <w:numId w:val="3"/>
        </w:numPr>
        <w:shd w:val="clear" w:color="auto" w:fill="auto"/>
        <w:tabs>
          <w:tab w:val="left" w:pos="241"/>
        </w:tabs>
        <w:spacing w:after="0" w:line="317" w:lineRule="exact"/>
        <w:ind w:firstLine="0"/>
        <w:jc w:val="both"/>
        <w:rPr>
          <w:rStyle w:val="13"/>
          <w:rFonts w:ascii="Times New Roman" w:hAnsi="Times New Roman" w:cs="Times New Roman"/>
          <w:color w:val="auto"/>
          <w:sz w:val="24"/>
          <w:szCs w:val="24"/>
        </w:rPr>
      </w:pPr>
      <w:r>
        <w:rPr>
          <w:rStyle w:val="13"/>
          <w:rFonts w:ascii="Times New Roman" w:hAnsi="Times New Roman" w:cs="Times New Roman"/>
          <w:color w:val="auto"/>
          <w:sz w:val="24"/>
          <w:szCs w:val="24"/>
        </w:rPr>
        <w:t>и</w:t>
      </w:r>
      <w:r w:rsidR="005569FE" w:rsidRPr="005569FE">
        <w:rPr>
          <w:rStyle w:val="13"/>
          <w:rFonts w:ascii="Times New Roman" w:hAnsi="Times New Roman" w:cs="Times New Roman"/>
          <w:color w:val="auto"/>
          <w:sz w:val="24"/>
          <w:szCs w:val="24"/>
        </w:rPr>
        <w:t>тоговую аттестацию по предметам, не выносимым на ГИА</w:t>
      </w:r>
      <w:r w:rsidR="005569FE" w:rsidRPr="005569FE">
        <w:rPr>
          <w:rStyle w:val="13"/>
          <w:rFonts w:ascii="Times New Roman" w:hAnsi="Times New Roman" w:cs="Times New Roman"/>
          <w:iCs/>
          <w:color w:val="auto"/>
          <w:sz w:val="24"/>
          <w:szCs w:val="24"/>
        </w:rPr>
        <w:t>,</w:t>
      </w:r>
    </w:p>
    <w:p w:rsidR="005569FE" w:rsidRPr="005569FE" w:rsidRDefault="005569FE" w:rsidP="005569FE">
      <w:pPr>
        <w:pStyle w:val="20"/>
        <w:shd w:val="clear" w:color="auto" w:fill="auto"/>
        <w:tabs>
          <w:tab w:val="left" w:pos="241"/>
        </w:tabs>
        <w:spacing w:after="0" w:line="317" w:lineRule="exact"/>
        <w:ind w:firstLine="0"/>
        <w:jc w:val="both"/>
        <w:rPr>
          <w:color w:val="auto"/>
        </w:rPr>
      </w:pPr>
    </w:p>
    <w:p w:rsidR="005569FE" w:rsidRPr="005569FE" w:rsidRDefault="005569FE" w:rsidP="005569FE">
      <w:pPr>
        <w:tabs>
          <w:tab w:val="left" w:pos="248"/>
        </w:tabs>
        <w:spacing w:line="360" w:lineRule="auto"/>
        <w:jc w:val="both"/>
        <w:rPr>
          <w:rFonts w:ascii="Times New Roman" w:eastAsia="Times New Roman" w:hAnsi="Times New Roman" w:cs="Times New Roman"/>
          <w:iCs/>
          <w:color w:val="auto"/>
          <w:lang w:bidi="ar-SA"/>
        </w:rPr>
      </w:pPr>
      <w:r w:rsidRPr="005569FE">
        <w:rPr>
          <w:rFonts w:ascii="Times New Roman" w:eastAsia="Times New Roman" w:hAnsi="Times New Roman" w:cs="Times New Roman"/>
          <w:iCs/>
          <w:color w:val="auto"/>
          <w:lang w:bidi="ar-SA"/>
        </w:rPr>
        <w:t xml:space="preserve">Результаты оценочных процедур используются во </w:t>
      </w:r>
      <w:proofErr w:type="spellStart"/>
      <w:r w:rsidRPr="005569FE">
        <w:rPr>
          <w:rFonts w:ascii="Times New Roman" w:eastAsia="Times New Roman" w:hAnsi="Times New Roman" w:cs="Times New Roman"/>
          <w:iCs/>
          <w:color w:val="auto"/>
          <w:lang w:bidi="ar-SA"/>
        </w:rPr>
        <w:t>внутришкольных</w:t>
      </w:r>
      <w:proofErr w:type="spellEnd"/>
      <w:r w:rsidRPr="005569FE">
        <w:rPr>
          <w:rFonts w:ascii="Times New Roman" w:eastAsia="Times New Roman" w:hAnsi="Times New Roman" w:cs="Times New Roman"/>
          <w:iCs/>
          <w:color w:val="auto"/>
          <w:lang w:bidi="ar-SA"/>
        </w:rPr>
        <w:t xml:space="preserve"> мониторингах.</w:t>
      </w:r>
    </w:p>
    <w:p w:rsidR="00CD1E8E" w:rsidRPr="0083277E" w:rsidRDefault="005569FE" w:rsidP="0083277E">
      <w:pPr>
        <w:tabs>
          <w:tab w:val="left" w:pos="248"/>
        </w:tabs>
        <w:spacing w:line="360" w:lineRule="auto"/>
        <w:jc w:val="both"/>
        <w:rPr>
          <w:rFonts w:ascii="Times New Roman" w:eastAsia="Times New Roman" w:hAnsi="Times New Roman" w:cs="Times New Roman"/>
          <w:color w:val="auto"/>
          <w:lang w:bidi="ar-SA"/>
        </w:rPr>
      </w:pPr>
      <w:r w:rsidRPr="005569FE">
        <w:rPr>
          <w:rFonts w:ascii="Times New Roman" w:eastAsia="Times New Roman" w:hAnsi="Times New Roman" w:cs="Times New Roman"/>
          <w:iCs/>
          <w:color w:val="auto"/>
          <w:lang w:bidi="ar-SA"/>
        </w:rPr>
        <w:t>Для осуществления индивидуального учета образовательных достижений обучающихся используется технология портфолио.</w:t>
      </w:r>
    </w:p>
    <w:p w:rsidR="00CD1E8E" w:rsidRDefault="00E52DB0">
      <w:pPr>
        <w:pStyle w:val="40"/>
        <w:shd w:val="clear" w:color="auto" w:fill="auto"/>
        <w:spacing w:before="0" w:after="0" w:line="317" w:lineRule="exact"/>
        <w:jc w:val="both"/>
        <w:rPr>
          <w:rStyle w:val="43"/>
        </w:rPr>
      </w:pPr>
      <w:r>
        <w:t xml:space="preserve">К внешним процедурам </w:t>
      </w:r>
      <w:r>
        <w:rPr>
          <w:rStyle w:val="43"/>
        </w:rPr>
        <w:t>относятся:</w:t>
      </w:r>
    </w:p>
    <w:p w:rsidR="0083277E" w:rsidRDefault="0083277E" w:rsidP="0083277E">
      <w:pPr>
        <w:pStyle w:val="40"/>
        <w:shd w:val="clear" w:color="auto" w:fill="auto"/>
        <w:spacing w:before="0" w:after="0" w:line="317" w:lineRule="exact"/>
        <w:jc w:val="both"/>
        <w:rPr>
          <w:b w:val="0"/>
          <w:bCs w:val="0"/>
        </w:rPr>
      </w:pPr>
      <w:r>
        <w:rPr>
          <w:rStyle w:val="43"/>
        </w:rPr>
        <w:t>-</w:t>
      </w:r>
      <w:r w:rsidRPr="0083277E">
        <w:rPr>
          <w:rStyle w:val="43"/>
        </w:rPr>
        <w:t xml:space="preserve">государственная итоговая </w:t>
      </w:r>
      <w:r>
        <w:rPr>
          <w:rStyle w:val="43"/>
        </w:rPr>
        <w:t>аттестация осуществляется</w:t>
      </w:r>
      <w:r w:rsidRPr="0083277E">
        <w:rPr>
          <w:rStyle w:val="af8"/>
          <w:rFonts w:ascii="Times New Roman" w:hAnsi="Times New Roman" w:cs="Times New Roman"/>
          <w:b w:val="0"/>
          <w:sz w:val="24"/>
          <w:szCs w:val="24"/>
        </w:rPr>
        <w:t xml:space="preserve"> в соответствии со статьей 92 Федерального закона «Об образовании в Российской Федерации»</w:t>
      </w:r>
    </w:p>
    <w:p w:rsidR="0083277E" w:rsidRPr="0083277E" w:rsidRDefault="0083277E" w:rsidP="0083277E">
      <w:pPr>
        <w:pStyle w:val="40"/>
        <w:shd w:val="clear" w:color="auto" w:fill="auto"/>
        <w:spacing w:before="0" w:after="0" w:line="317" w:lineRule="exact"/>
        <w:jc w:val="both"/>
        <w:rPr>
          <w:b w:val="0"/>
          <w:bCs w:val="0"/>
        </w:rPr>
      </w:pPr>
      <w:r>
        <w:rPr>
          <w:b w:val="0"/>
          <w:bCs w:val="0"/>
        </w:rPr>
        <w:t>-</w:t>
      </w:r>
      <w:r w:rsidRPr="0083277E">
        <w:rPr>
          <w:rStyle w:val="13"/>
          <w:rFonts w:ascii="Times New Roman" w:hAnsi="Times New Roman" w:cs="Times New Roman"/>
          <w:b w:val="0"/>
          <w:sz w:val="24"/>
          <w:szCs w:val="24"/>
        </w:rPr>
        <w:t>независимая оценка качества</w:t>
      </w:r>
      <w:r w:rsidR="000A1C2A">
        <w:rPr>
          <w:rStyle w:val="13"/>
          <w:rFonts w:ascii="Times New Roman" w:hAnsi="Times New Roman" w:cs="Times New Roman"/>
          <w:b w:val="0"/>
          <w:sz w:val="24"/>
          <w:szCs w:val="24"/>
        </w:rPr>
        <w:t xml:space="preserve"> образования</w:t>
      </w:r>
      <w:r>
        <w:rPr>
          <w:rStyle w:val="43"/>
        </w:rPr>
        <w:t>осуществляется</w:t>
      </w:r>
      <w:r w:rsidRPr="0083277E">
        <w:rPr>
          <w:rStyle w:val="af8"/>
          <w:rFonts w:ascii="Times New Roman" w:hAnsi="Times New Roman" w:cs="Times New Roman"/>
          <w:b w:val="0"/>
          <w:sz w:val="24"/>
          <w:szCs w:val="24"/>
        </w:rPr>
        <w:t xml:space="preserve"> в соответствии со статьей 92 Федерального закона «Об образовании в Российской Федерации»</w:t>
      </w:r>
      <w:r>
        <w:rPr>
          <w:rStyle w:val="af8"/>
          <w:rFonts w:ascii="Times New Roman" w:hAnsi="Times New Roman" w:cs="Times New Roman"/>
          <w:b w:val="0"/>
          <w:sz w:val="24"/>
          <w:szCs w:val="24"/>
        </w:rPr>
        <w:t xml:space="preserve"> и </w:t>
      </w:r>
      <w:r w:rsidRPr="0083277E">
        <w:rPr>
          <w:rStyle w:val="af8"/>
          <w:rFonts w:ascii="Times New Roman" w:hAnsi="Times New Roman" w:cs="Times New Roman"/>
          <w:b w:val="0"/>
          <w:sz w:val="24"/>
          <w:szCs w:val="24"/>
        </w:rPr>
        <w:t>статьей 95 Федерального закона «Об образовании в Российской Федерации»</w:t>
      </w:r>
    </w:p>
    <w:p w:rsidR="00A11BF8" w:rsidRDefault="00E52DB0" w:rsidP="000A1C2A">
      <w:pPr>
        <w:pStyle w:val="20"/>
        <w:numPr>
          <w:ilvl w:val="0"/>
          <w:numId w:val="3"/>
        </w:numPr>
        <w:shd w:val="clear" w:color="auto" w:fill="auto"/>
        <w:tabs>
          <w:tab w:val="left" w:pos="241"/>
        </w:tabs>
        <w:spacing w:after="0" w:line="317" w:lineRule="exact"/>
        <w:ind w:firstLine="0"/>
        <w:jc w:val="both"/>
      </w:pPr>
      <w:r>
        <w:t xml:space="preserve">мониторинговые исследования </w:t>
      </w:r>
      <w:r w:rsidR="000A1C2A">
        <w:t xml:space="preserve">осуществляются </w:t>
      </w:r>
      <w:r w:rsidR="0083277E" w:rsidRPr="0083277E">
        <w:t>в соответствии со статьей 97 Федерального закона «Об образовании в Российской Федерации»</w:t>
      </w:r>
      <w:r w:rsidR="000A1C2A">
        <w:t>муниципального, регионального и федерального уровней</w:t>
      </w:r>
      <w:r>
        <w:t>.</w:t>
      </w:r>
    </w:p>
    <w:p w:rsidR="00CD1E8E" w:rsidRDefault="00E52DB0">
      <w:pPr>
        <w:pStyle w:val="20"/>
        <w:shd w:val="clear" w:color="auto" w:fill="auto"/>
        <w:spacing w:after="0" w:line="317" w:lineRule="exact"/>
        <w:ind w:firstLine="740"/>
        <w:jc w:val="both"/>
      </w:pPr>
      <w:r>
        <w:t>Особенности каждой из указанных процедур описаны в п.1.3.3 настоящего документа.</w:t>
      </w:r>
    </w:p>
    <w:p w:rsidR="00CD1E8E" w:rsidRDefault="00E52DB0">
      <w:pPr>
        <w:pStyle w:val="20"/>
        <w:shd w:val="clear" w:color="auto" w:fill="auto"/>
        <w:spacing w:after="0" w:line="317" w:lineRule="exact"/>
        <w:ind w:firstLine="740"/>
        <w:jc w:val="both"/>
      </w:pPr>
      <w:r>
        <w:t xml:space="preserve">В соответствии с ФГОС ООО система оценки в Гимназии реализует </w:t>
      </w:r>
      <w:proofErr w:type="spellStart"/>
      <w:r>
        <w:t>системно</w:t>
      </w:r>
      <w:r>
        <w:softHyphen/>
        <w:t>деятельностный</w:t>
      </w:r>
      <w:proofErr w:type="spellEnd"/>
      <w:r>
        <w:t>, уровневый и комплексный подходы к оценке образовательных достижений.</w:t>
      </w:r>
    </w:p>
    <w:p w:rsidR="00CD1E8E" w:rsidRDefault="00E52DB0">
      <w:pPr>
        <w:pStyle w:val="20"/>
        <w:shd w:val="clear" w:color="auto" w:fill="auto"/>
        <w:spacing w:after="0" w:line="317" w:lineRule="exact"/>
        <w:ind w:firstLine="740"/>
        <w:jc w:val="both"/>
      </w:pPr>
      <w:proofErr w:type="spellStart"/>
      <w:r>
        <w:rPr>
          <w:rStyle w:val="26"/>
        </w:rPr>
        <w:t>Системно-деятельностный</w:t>
      </w:r>
      <w:proofErr w:type="spellEnd"/>
      <w:r>
        <w:rPr>
          <w:rStyle w:val="26"/>
        </w:rPr>
        <w:t xml:space="preserve"> подход </w:t>
      </w:r>
      <w:r>
        <w:t xml:space="preserve">к оценке образовательных достижений проявляется в оценке способности </w:t>
      </w:r>
      <w:r w:rsidR="00502A3F">
        <w:t>об</w:t>
      </w:r>
      <w:r>
        <w:t>уча</w:t>
      </w:r>
      <w:r w:rsidR="00502A3F">
        <w:t>ю</w:t>
      </w:r>
      <w:r>
        <w:t>щихся к решению учебно-познавательных и учебно-практических за</w:t>
      </w:r>
      <w:r>
        <w:softHyphen/>
        <w:t>дач. Он обеспечивается содержанием и критериями оценки, в качестве которых выступают пла</w:t>
      </w:r>
      <w:r>
        <w:softHyphen/>
        <w:t xml:space="preserve">нируемые результаты обучения, выраженные в </w:t>
      </w:r>
      <w:proofErr w:type="spellStart"/>
      <w:r>
        <w:t>деятельностной</w:t>
      </w:r>
      <w:proofErr w:type="spellEnd"/>
      <w:r>
        <w:t xml:space="preserve"> форме и в терминах, обознача</w:t>
      </w:r>
      <w:r>
        <w:softHyphen/>
        <w:t xml:space="preserve">ющих компетенции </w:t>
      </w:r>
      <w:r>
        <w:rPr>
          <w:rStyle w:val="28"/>
        </w:rPr>
        <w:t>функциональной грамотности</w:t>
      </w:r>
      <w:r w:rsidR="00055841">
        <w:rPr>
          <w:rStyle w:val="28"/>
        </w:rPr>
        <w:t xml:space="preserve"> </w:t>
      </w:r>
      <w:r w:rsidR="00502A3F">
        <w:t>об</w:t>
      </w:r>
      <w:r>
        <w:t>уча</w:t>
      </w:r>
      <w:r w:rsidR="00502A3F">
        <w:t>ю</w:t>
      </w:r>
      <w:r>
        <w:t>щихся.</w:t>
      </w:r>
    </w:p>
    <w:p w:rsidR="00CD1E8E" w:rsidRDefault="00E52DB0">
      <w:pPr>
        <w:pStyle w:val="20"/>
        <w:shd w:val="clear" w:color="auto" w:fill="auto"/>
        <w:spacing w:after="0" w:line="317" w:lineRule="exact"/>
        <w:ind w:firstLine="740"/>
        <w:jc w:val="both"/>
      </w:pPr>
      <w:r>
        <w:rPr>
          <w:rStyle w:val="26"/>
        </w:rPr>
        <w:t xml:space="preserve">Уровневый подход </w:t>
      </w:r>
      <w:r>
        <w:t>служит важнейшей основой для организации индивидуальной рабо</w:t>
      </w:r>
      <w:r>
        <w:softHyphen/>
        <w:t xml:space="preserve">ты с </w:t>
      </w:r>
      <w:proofErr w:type="gramStart"/>
      <w:r w:rsidR="00502A3F">
        <w:t>об</w:t>
      </w:r>
      <w:r>
        <w:t>уча</w:t>
      </w:r>
      <w:r w:rsidR="00502A3F">
        <w:t>ю</w:t>
      </w:r>
      <w:r>
        <w:t>щимися</w:t>
      </w:r>
      <w:proofErr w:type="gramEnd"/>
      <w:r>
        <w:t>. Он реализуется как по отношению к содержанию оценки, так и к представле</w:t>
      </w:r>
      <w:r>
        <w:softHyphen/>
        <w:t>нию и интерпретации результатов измерений.</w:t>
      </w:r>
    </w:p>
    <w:p w:rsidR="00D35D1D" w:rsidRDefault="00E52DB0" w:rsidP="00D35D1D">
      <w:pPr>
        <w:pStyle w:val="20"/>
        <w:shd w:val="clear" w:color="auto" w:fill="auto"/>
        <w:spacing w:after="0" w:line="317" w:lineRule="exact"/>
        <w:ind w:firstLine="740"/>
        <w:jc w:val="both"/>
      </w:pPr>
      <w: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w:t>
      </w:r>
      <w:r>
        <w:softHyphen/>
        <w:t xml:space="preserve">собности </w:t>
      </w:r>
      <w:proofErr w:type="gramStart"/>
      <w:r>
        <w:t>обучающихся</w:t>
      </w:r>
      <w:proofErr w:type="gramEnd"/>
      <w: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w:t>
      </w:r>
      <w:r>
        <w:softHyphen/>
        <w:t>ным для продолжения обучения и усвоения последующего материала.</w:t>
      </w:r>
    </w:p>
    <w:tbl>
      <w:tblPr>
        <w:tblW w:w="10358" w:type="dxa"/>
        <w:tblLayout w:type="fixed"/>
        <w:tblCellMar>
          <w:left w:w="10" w:type="dxa"/>
          <w:right w:w="10" w:type="dxa"/>
        </w:tblCellMar>
        <w:tblLook w:val="0000"/>
      </w:tblPr>
      <w:tblGrid>
        <w:gridCol w:w="2276"/>
        <w:gridCol w:w="4924"/>
        <w:gridCol w:w="40"/>
        <w:gridCol w:w="1701"/>
        <w:gridCol w:w="118"/>
        <w:gridCol w:w="1299"/>
      </w:tblGrid>
      <w:tr w:rsidR="00D35D1D" w:rsidRPr="00BA4AB0" w:rsidTr="003D64CC">
        <w:tblPrEx>
          <w:tblCellMar>
            <w:top w:w="0" w:type="dxa"/>
            <w:bottom w:w="0" w:type="dxa"/>
          </w:tblCellMar>
        </w:tblPrEx>
        <w:trPr>
          <w:trHeight w:val="458"/>
        </w:trPr>
        <w:tc>
          <w:tcPr>
            <w:tcW w:w="2276"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Уровни успешности</w:t>
            </w:r>
          </w:p>
        </w:tc>
        <w:tc>
          <w:tcPr>
            <w:tcW w:w="4924" w:type="dxa"/>
            <w:tcBorders>
              <w:top w:val="single" w:sz="4" w:space="0" w:color="auto"/>
              <w:left w:val="single" w:sz="4" w:space="0" w:color="auto"/>
              <w:bottom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Критерии и показатели</w:t>
            </w:r>
          </w:p>
        </w:tc>
        <w:tc>
          <w:tcPr>
            <w:tcW w:w="40" w:type="dxa"/>
            <w:tcBorders>
              <w:top w:val="single" w:sz="4" w:space="0" w:color="auto"/>
              <w:left w:val="single" w:sz="4" w:space="0" w:color="auto"/>
              <w:bottom w:val="single" w:sz="4" w:space="0" w:color="auto"/>
            </w:tcBorders>
            <w:shd w:val="clear" w:color="auto" w:fill="FFFFFF"/>
          </w:tcPr>
          <w:p w:rsidR="00D35D1D" w:rsidRPr="00BA4AB0" w:rsidRDefault="00D35D1D" w:rsidP="003D64CC">
            <w:pPr>
              <w:pStyle w:val="1"/>
            </w:pPr>
          </w:p>
        </w:tc>
        <w:tc>
          <w:tcPr>
            <w:tcW w:w="1701" w:type="dxa"/>
            <w:tcBorders>
              <w:top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Оценка результата</w:t>
            </w:r>
          </w:p>
        </w:tc>
        <w:tc>
          <w:tcPr>
            <w:tcW w:w="118" w:type="dxa"/>
            <w:tcBorders>
              <w:top w:val="single" w:sz="4" w:space="0" w:color="auto"/>
              <w:left w:val="single" w:sz="4" w:space="0" w:color="auto"/>
              <w:bottom w:val="single" w:sz="4" w:space="0" w:color="auto"/>
            </w:tcBorders>
            <w:shd w:val="clear" w:color="auto" w:fill="FFFFFF"/>
          </w:tcPr>
          <w:p w:rsidR="00D35D1D" w:rsidRPr="00BA4AB0" w:rsidRDefault="00D35D1D" w:rsidP="003D64CC">
            <w:pPr>
              <w:pStyle w:val="af2"/>
              <w:rPr>
                <w:rFonts w:ascii="Times New Roman" w:eastAsiaTheme="majorEastAsia" w:hAnsi="Times New Roman" w:cs="Times New Roman"/>
                <w:b/>
                <w:bCs/>
                <w:color w:val="2E74B5" w:themeColor="accent1" w:themeShade="BF"/>
              </w:rPr>
            </w:pPr>
          </w:p>
          <w:p w:rsidR="00D35D1D" w:rsidRPr="00BA4AB0" w:rsidRDefault="00D35D1D" w:rsidP="003D64CC">
            <w:pPr>
              <w:pStyle w:val="af2"/>
              <w:rPr>
                <w:rFonts w:ascii="Times New Roman" w:hAnsi="Times New Roman" w:cs="Times New Roman"/>
              </w:rPr>
            </w:pPr>
          </w:p>
        </w:tc>
        <w:tc>
          <w:tcPr>
            <w:tcW w:w="1299" w:type="dxa"/>
            <w:tcBorders>
              <w:top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Отметка в баллах</w:t>
            </w:r>
          </w:p>
        </w:tc>
      </w:tr>
      <w:tr w:rsidR="00D35D1D" w:rsidRPr="00BA4AB0" w:rsidTr="003D64CC">
        <w:tblPrEx>
          <w:tblCellMar>
            <w:top w:w="0" w:type="dxa"/>
            <w:bottom w:w="0" w:type="dxa"/>
          </w:tblCellMar>
        </w:tblPrEx>
        <w:trPr>
          <w:trHeight w:val="1009"/>
        </w:trPr>
        <w:tc>
          <w:tcPr>
            <w:tcW w:w="2276"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Высокий уровень</w:t>
            </w:r>
          </w:p>
        </w:tc>
        <w:tc>
          <w:tcPr>
            <w:tcW w:w="4924" w:type="dxa"/>
            <w:tcBorders>
              <w:top w:val="single" w:sz="4" w:space="0" w:color="auto"/>
              <w:left w:val="single" w:sz="4" w:space="0" w:color="auto"/>
              <w:bottom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Полнота освоения планируемых результатов;</w:t>
            </w:r>
          </w:p>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 xml:space="preserve">уровень овладения учебными действиями; </w:t>
            </w:r>
            <w:proofErr w:type="spellStart"/>
            <w:r w:rsidRPr="00BA4AB0">
              <w:rPr>
                <w:rFonts w:ascii="Times New Roman" w:hAnsi="Times New Roman" w:cs="Times New Roman"/>
              </w:rPr>
              <w:t>сформированность</w:t>
            </w:r>
            <w:proofErr w:type="spellEnd"/>
            <w:r w:rsidRPr="00BA4AB0">
              <w:rPr>
                <w:rFonts w:ascii="Times New Roman" w:hAnsi="Times New Roman" w:cs="Times New Roman"/>
              </w:rPr>
              <w:t xml:space="preserve"> интересов к предметной области.</w:t>
            </w:r>
          </w:p>
        </w:tc>
        <w:tc>
          <w:tcPr>
            <w:tcW w:w="40" w:type="dxa"/>
            <w:tcBorders>
              <w:top w:val="single" w:sz="4" w:space="0" w:color="auto"/>
              <w:left w:val="single" w:sz="4" w:space="0" w:color="auto"/>
              <w:bottom w:val="single" w:sz="4" w:space="0" w:color="auto"/>
            </w:tcBorders>
            <w:shd w:val="clear" w:color="auto" w:fill="FFFFFF"/>
          </w:tcPr>
          <w:p w:rsidR="00D35D1D" w:rsidRPr="00BA4AB0" w:rsidRDefault="00D35D1D" w:rsidP="003D64CC">
            <w:pPr>
              <w:pStyle w:val="1"/>
              <w:rPr>
                <w:rFonts w:ascii="Times New Roman" w:hAnsi="Times New Roman" w:cs="Times New Roman"/>
              </w:rPr>
            </w:pPr>
          </w:p>
        </w:tc>
        <w:tc>
          <w:tcPr>
            <w:tcW w:w="1701" w:type="dxa"/>
            <w:tcBorders>
              <w:top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отлично</w:t>
            </w:r>
          </w:p>
        </w:tc>
        <w:tc>
          <w:tcPr>
            <w:tcW w:w="118" w:type="dxa"/>
            <w:tcBorders>
              <w:top w:val="single" w:sz="4" w:space="0" w:color="auto"/>
              <w:left w:val="single" w:sz="4" w:space="0" w:color="auto"/>
              <w:bottom w:val="single" w:sz="4" w:space="0" w:color="auto"/>
            </w:tcBorders>
            <w:shd w:val="clear" w:color="auto" w:fill="FFFFFF"/>
          </w:tcPr>
          <w:p w:rsidR="00D35D1D" w:rsidRPr="00BA4AB0" w:rsidRDefault="00D35D1D" w:rsidP="003D64CC">
            <w:pPr>
              <w:pStyle w:val="af2"/>
              <w:rPr>
                <w:rFonts w:ascii="Times New Roman" w:hAnsi="Times New Roman" w:cs="Times New Roman"/>
              </w:rPr>
            </w:pPr>
          </w:p>
        </w:tc>
        <w:tc>
          <w:tcPr>
            <w:tcW w:w="1299" w:type="dxa"/>
            <w:tcBorders>
              <w:top w:val="single" w:sz="4" w:space="0" w:color="auto"/>
              <w:bottom w:val="single" w:sz="4" w:space="0" w:color="auto"/>
              <w:right w:val="single" w:sz="4" w:space="0" w:color="auto"/>
            </w:tcBorders>
            <w:shd w:val="clear" w:color="auto" w:fill="FFFFFF"/>
          </w:tcPr>
          <w:p w:rsidR="00D35D1D" w:rsidRDefault="00D35D1D" w:rsidP="003D64CC">
            <w:pPr>
              <w:pStyle w:val="af2"/>
              <w:rPr>
                <w:rFonts w:ascii="Times New Roman" w:hAnsi="Times New Roman" w:cs="Times New Roman"/>
              </w:rPr>
            </w:pPr>
            <w:r w:rsidRPr="00BA4AB0">
              <w:rPr>
                <w:rFonts w:ascii="Times New Roman" w:hAnsi="Times New Roman" w:cs="Times New Roman"/>
              </w:rPr>
              <w:t>Отметка</w:t>
            </w:r>
          </w:p>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«5»</w:t>
            </w:r>
          </w:p>
        </w:tc>
      </w:tr>
      <w:tr w:rsidR="00D35D1D" w:rsidRPr="00BA4AB0" w:rsidTr="003D64CC">
        <w:tblPrEx>
          <w:tblCellMar>
            <w:top w:w="0" w:type="dxa"/>
            <w:bottom w:w="0" w:type="dxa"/>
          </w:tblCellMar>
        </w:tblPrEx>
        <w:trPr>
          <w:trHeight w:val="1116"/>
        </w:trPr>
        <w:tc>
          <w:tcPr>
            <w:tcW w:w="2276"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Повышенный уровень</w:t>
            </w:r>
          </w:p>
        </w:tc>
        <w:tc>
          <w:tcPr>
            <w:tcW w:w="4964" w:type="dxa"/>
            <w:gridSpan w:val="2"/>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Полнота освоения планируемых результатов;</w:t>
            </w:r>
          </w:p>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 xml:space="preserve">уровень овладения учебными действиями; </w:t>
            </w:r>
            <w:proofErr w:type="spellStart"/>
            <w:r w:rsidRPr="00BA4AB0">
              <w:rPr>
                <w:rFonts w:ascii="Times New Roman" w:hAnsi="Times New Roman" w:cs="Times New Roman"/>
              </w:rPr>
              <w:t>сформированность</w:t>
            </w:r>
            <w:proofErr w:type="spellEnd"/>
            <w:r w:rsidRPr="00BA4AB0">
              <w:rPr>
                <w:rFonts w:ascii="Times New Roman" w:hAnsi="Times New Roman" w:cs="Times New Roman"/>
              </w:rPr>
              <w:t xml:space="preserve"> интересов к предметной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хорошо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отметка</w:t>
            </w:r>
          </w:p>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«4»</w:t>
            </w:r>
          </w:p>
        </w:tc>
      </w:tr>
      <w:tr w:rsidR="00D35D1D" w:rsidRPr="00BA4AB0" w:rsidTr="003D64CC">
        <w:tblPrEx>
          <w:tblCellMar>
            <w:top w:w="0" w:type="dxa"/>
            <w:bottom w:w="0" w:type="dxa"/>
          </w:tblCellMar>
        </w:tblPrEx>
        <w:trPr>
          <w:trHeight w:val="679"/>
        </w:trPr>
        <w:tc>
          <w:tcPr>
            <w:tcW w:w="2276"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Базовый уровень</w:t>
            </w:r>
          </w:p>
        </w:tc>
        <w:tc>
          <w:tcPr>
            <w:tcW w:w="4964" w:type="dxa"/>
            <w:gridSpan w:val="2"/>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Ученик демонстрирует освоение учебных действий с опорной системой знаний в рамках диапазона выделенных задач.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удовлетворительно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отметка</w:t>
            </w:r>
          </w:p>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«3»</w:t>
            </w:r>
          </w:p>
        </w:tc>
      </w:tr>
      <w:tr w:rsidR="00D35D1D" w:rsidRPr="00BA4AB0" w:rsidTr="003D64CC">
        <w:tblPrEx>
          <w:tblCellMar>
            <w:top w:w="0" w:type="dxa"/>
            <w:bottom w:w="0" w:type="dxa"/>
          </w:tblCellMar>
        </w:tblPrEx>
        <w:trPr>
          <w:trHeight w:val="1121"/>
        </w:trPr>
        <w:tc>
          <w:tcPr>
            <w:tcW w:w="2276"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Пониженный уровень</w:t>
            </w:r>
          </w:p>
        </w:tc>
        <w:tc>
          <w:tcPr>
            <w:tcW w:w="4964" w:type="dxa"/>
            <w:gridSpan w:val="2"/>
            <w:tcBorders>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 xml:space="preserve">Отсутствие систематической базовой подготовки; </w:t>
            </w:r>
            <w:proofErr w:type="gramStart"/>
            <w:r w:rsidRPr="00BA4AB0">
              <w:rPr>
                <w:rFonts w:ascii="Times New Roman" w:hAnsi="Times New Roman" w:cs="Times New Roman"/>
              </w:rPr>
              <w:t>обучающийся</w:t>
            </w:r>
            <w:proofErr w:type="gramEnd"/>
            <w:r w:rsidRPr="00BA4AB0">
              <w:rPr>
                <w:rFonts w:ascii="Times New Roman" w:hAnsi="Times New Roman" w:cs="Times New Roman"/>
              </w:rPr>
              <w:t xml:space="preserve"> освоил меньше половины планируемых результатов; имеются значительные пробелы в знаниях, дальнейшее обучение затруднено.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неудовлетворительно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отметка</w:t>
            </w:r>
          </w:p>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«2»</w:t>
            </w:r>
          </w:p>
        </w:tc>
      </w:tr>
      <w:tr w:rsidR="00D35D1D" w:rsidRPr="00BA4AB0" w:rsidTr="003D64CC">
        <w:tblPrEx>
          <w:tblCellMar>
            <w:top w:w="0" w:type="dxa"/>
            <w:bottom w:w="0" w:type="dxa"/>
          </w:tblCellMar>
        </w:tblPrEx>
        <w:trPr>
          <w:trHeight w:val="1131"/>
        </w:trPr>
        <w:tc>
          <w:tcPr>
            <w:tcW w:w="2276"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lastRenderedPageBreak/>
              <w:t>Низкий уровень</w:t>
            </w:r>
          </w:p>
        </w:tc>
        <w:tc>
          <w:tcPr>
            <w:tcW w:w="4964" w:type="dxa"/>
            <w:gridSpan w:val="2"/>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Наличие отдельных фрагментарных знаний по предмету, обучающемуся требуется специальная помощь в освоении учебного предмета и в формировании мотивации к обучению.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неудовлетворительно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отметка:</w:t>
            </w:r>
          </w:p>
          <w:p w:rsidR="00D35D1D" w:rsidRPr="00BA4AB0" w:rsidRDefault="00D35D1D" w:rsidP="003D64CC">
            <w:pPr>
              <w:pStyle w:val="af2"/>
              <w:rPr>
                <w:rFonts w:ascii="Times New Roman" w:hAnsi="Times New Roman" w:cs="Times New Roman"/>
              </w:rPr>
            </w:pPr>
            <w:r w:rsidRPr="00BA4AB0">
              <w:rPr>
                <w:rFonts w:ascii="Times New Roman" w:hAnsi="Times New Roman" w:cs="Times New Roman"/>
              </w:rPr>
              <w:t>«</w:t>
            </w:r>
            <w:r>
              <w:rPr>
                <w:rFonts w:ascii="Times New Roman" w:hAnsi="Times New Roman" w:cs="Times New Roman"/>
              </w:rPr>
              <w:t>2</w:t>
            </w:r>
            <w:r w:rsidRPr="00BA4AB0">
              <w:rPr>
                <w:rFonts w:ascii="Times New Roman" w:hAnsi="Times New Roman" w:cs="Times New Roman"/>
              </w:rPr>
              <w:t>»</w:t>
            </w:r>
          </w:p>
        </w:tc>
      </w:tr>
    </w:tbl>
    <w:p w:rsidR="00D35D1D" w:rsidRDefault="00D35D1D" w:rsidP="00D35D1D">
      <w:pPr>
        <w:pStyle w:val="20"/>
        <w:shd w:val="clear" w:color="auto" w:fill="auto"/>
        <w:spacing w:after="0" w:line="317" w:lineRule="exact"/>
        <w:ind w:firstLine="0"/>
        <w:jc w:val="both"/>
      </w:pPr>
    </w:p>
    <w:p w:rsidR="00CD1E8E" w:rsidRDefault="00E52DB0">
      <w:pPr>
        <w:pStyle w:val="20"/>
        <w:shd w:val="clear" w:color="auto" w:fill="auto"/>
        <w:spacing w:after="0" w:line="317" w:lineRule="exact"/>
        <w:ind w:firstLine="740"/>
        <w:jc w:val="both"/>
      </w:pPr>
      <w:r>
        <w:rPr>
          <w:rStyle w:val="26"/>
        </w:rPr>
        <w:t xml:space="preserve">Комплексный подход </w:t>
      </w:r>
      <w:r>
        <w:t>к оценке образовательных достижений реализуется путем</w:t>
      </w:r>
    </w:p>
    <w:p w:rsidR="00CD1E8E" w:rsidRDefault="00E52DB0" w:rsidP="005D44C1">
      <w:pPr>
        <w:pStyle w:val="20"/>
        <w:numPr>
          <w:ilvl w:val="0"/>
          <w:numId w:val="3"/>
        </w:numPr>
        <w:shd w:val="clear" w:color="auto" w:fill="auto"/>
        <w:tabs>
          <w:tab w:val="left" w:pos="922"/>
        </w:tabs>
        <w:spacing w:after="0" w:line="317" w:lineRule="exact"/>
        <w:ind w:firstLine="740"/>
        <w:jc w:val="both"/>
      </w:pPr>
      <w:r>
        <w:t xml:space="preserve">оценки предметных и </w:t>
      </w:r>
      <w:proofErr w:type="spellStart"/>
      <w:r>
        <w:t>метапредметных</w:t>
      </w:r>
      <w:proofErr w:type="spellEnd"/>
      <w:r>
        <w:t xml:space="preserve"> (регулятивных, коммуникативных и познава</w:t>
      </w:r>
      <w:r>
        <w:softHyphen/>
        <w:t>тельных) результатов;</w:t>
      </w:r>
    </w:p>
    <w:p w:rsidR="00CD1E8E" w:rsidRDefault="00E52DB0" w:rsidP="005D44C1">
      <w:pPr>
        <w:pStyle w:val="20"/>
        <w:numPr>
          <w:ilvl w:val="0"/>
          <w:numId w:val="3"/>
        </w:numPr>
        <w:shd w:val="clear" w:color="auto" w:fill="auto"/>
        <w:tabs>
          <w:tab w:val="left" w:pos="918"/>
        </w:tabs>
        <w:spacing w:after="0" w:line="317" w:lineRule="exact"/>
        <w:ind w:firstLine="740"/>
        <w:jc w:val="both"/>
      </w:pPr>
      <w:r>
        <w:t xml:space="preserve">использования комплекса оценочных процедур (стартовой, текущей, тематической, </w:t>
      </w:r>
      <w:proofErr w:type="gramStart"/>
      <w:r>
        <w:t>про-межуточной</w:t>
      </w:r>
      <w:proofErr w:type="gramEnd"/>
      <w:r>
        <w:t>) как основы для оценки динамики индивидуальных образовательных дости</w:t>
      </w:r>
      <w:r>
        <w:softHyphen/>
        <w:t>жений (индивидуального прогресса) и для итоговой оценки;</w:t>
      </w:r>
    </w:p>
    <w:p w:rsidR="007331CF" w:rsidRDefault="00E52DB0" w:rsidP="00AD51F1">
      <w:pPr>
        <w:pStyle w:val="20"/>
        <w:shd w:val="clear" w:color="auto" w:fill="auto"/>
        <w:spacing w:after="0" w:line="276" w:lineRule="auto"/>
        <w:ind w:firstLine="740"/>
        <w:jc w:val="both"/>
      </w:pPr>
      <w:r>
        <w:t xml:space="preserve">использования </w:t>
      </w:r>
      <w:r w:rsidRPr="00AD51F1">
        <w:rPr>
          <w:color w:val="auto"/>
        </w:rPr>
        <w:t>контекстной информации</w:t>
      </w:r>
      <w:r>
        <w:t xml:space="preserve"> </w:t>
      </w:r>
      <w:r w:rsidR="00AD51F1">
        <w:t xml:space="preserve"> </w:t>
      </w:r>
      <w:r>
        <w:t>(</w:t>
      </w:r>
      <w:r w:rsidR="00AD51F1">
        <w:rPr>
          <w:color w:val="181717"/>
          <w:lang w:bidi="ar-SA"/>
        </w:rPr>
        <w:t>у</w:t>
      </w:r>
      <w:r w:rsidR="00AD51F1" w:rsidRPr="00AD51F1">
        <w:rPr>
          <w:color w:val="181717"/>
          <w:lang w:bidi="ar-SA"/>
        </w:rPr>
        <w:t>чет психолого-педагогических особенностей и образовательных потребностей обучающихся, способствующих созданию комфортных условий организации образовательной деятельности без вреда для здоровья и эмоционального благополучия каждого обучающегося, включая одаренных обучающихся и обучающихся с ОВЗ.</w:t>
      </w:r>
      <w:r>
        <w:t>) для интерпретации полученных результатов в целях управления каче</w:t>
      </w:r>
      <w:r>
        <w:softHyphen/>
        <w:t>ством образования;</w:t>
      </w:r>
    </w:p>
    <w:p w:rsidR="00CD1E8E" w:rsidRDefault="00E52DB0" w:rsidP="005D44C1">
      <w:pPr>
        <w:pStyle w:val="20"/>
        <w:numPr>
          <w:ilvl w:val="0"/>
          <w:numId w:val="3"/>
        </w:numPr>
        <w:shd w:val="clear" w:color="auto" w:fill="auto"/>
        <w:tabs>
          <w:tab w:val="left" w:pos="918"/>
        </w:tabs>
        <w:spacing w:after="0" w:line="317" w:lineRule="exact"/>
        <w:ind w:firstLine="740"/>
        <w:jc w:val="both"/>
      </w:pPr>
      <w:r>
        <w:t>использования разнообразных методов и форм оценки, взаимно дополняющих друг друга (</w:t>
      </w:r>
      <w:r w:rsidRPr="00BB7F75">
        <w:t xml:space="preserve">стандартизированных устных и письменных работ, проектов, практических работ, творческих работ, самоанализа и самооценки, </w:t>
      </w:r>
      <w:proofErr w:type="spellStart"/>
      <w:r w:rsidRPr="00BB7F75">
        <w:t>взаимооценки</w:t>
      </w:r>
      <w:proofErr w:type="spellEnd"/>
      <w:r w:rsidRPr="00BB7F75">
        <w:t>, наблюдения и др.), динамических показателей усвоения</w:t>
      </w:r>
      <w:r>
        <w:t xml:space="preserve"> знаний и развитие умений, в том числе формируемых с использованием </w:t>
      </w:r>
      <w:r w:rsidRPr="00165E3E">
        <w:rPr>
          <w:color w:val="auto"/>
        </w:rPr>
        <w:t>цифровых технологий</w:t>
      </w:r>
      <w:r w:rsidRPr="00165E3E">
        <w:rPr>
          <w:color w:val="FF0000"/>
        </w:rPr>
        <w:t>.</w:t>
      </w:r>
    </w:p>
    <w:p w:rsidR="00CD1E8E" w:rsidRDefault="00E52DB0">
      <w:pPr>
        <w:pStyle w:val="20"/>
        <w:shd w:val="clear" w:color="auto" w:fill="auto"/>
        <w:spacing w:after="0" w:line="317" w:lineRule="exact"/>
        <w:ind w:firstLine="740"/>
        <w:jc w:val="both"/>
      </w:pPr>
      <w:r>
        <w:t xml:space="preserve">При оценке результатов деятельности педагогов Гимназии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w:t>
      </w:r>
      <w:r>
        <w:softHyphen/>
        <w:t xml:space="preserve">новной образовательной программы всех изучаемых предметов. Основными процедурами этой оценки в Гимназии </w:t>
      </w:r>
      <w:r w:rsidR="00FE6A64">
        <w:t>является</w:t>
      </w:r>
      <w:r>
        <w:t xml:space="preserve"> аттестация педагогических кадров, в</w:t>
      </w:r>
      <w:r w:rsidR="00120640">
        <w:t>нешней оценки - аккредита</w:t>
      </w:r>
      <w:r w:rsidR="00120640">
        <w:softHyphen/>
        <w:t>ция Г</w:t>
      </w:r>
      <w:r>
        <w:t>имназии, а также мониторинговые исследования разного уровня.</w:t>
      </w:r>
    </w:p>
    <w:p w:rsidR="00CD1E8E" w:rsidRDefault="00E52DB0">
      <w:pPr>
        <w:pStyle w:val="20"/>
        <w:shd w:val="clear" w:color="auto" w:fill="auto"/>
        <w:spacing w:after="0" w:line="317" w:lineRule="exact"/>
        <w:ind w:firstLine="740"/>
        <w:jc w:val="both"/>
      </w:pPr>
      <w:r>
        <w:t xml:space="preserve">При оценке состояния и тенденций развития Гимназии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основного общего образования, составляющие содержание первых, це</w:t>
      </w:r>
      <w:r>
        <w:softHyphen/>
        <w:t>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Гимназии и аттестации педагогических кадров.</w:t>
      </w:r>
    </w:p>
    <w:p w:rsidR="00CD1E8E" w:rsidRDefault="00E52DB0">
      <w:pPr>
        <w:pStyle w:val="20"/>
        <w:shd w:val="clear" w:color="auto" w:fill="auto"/>
        <w:spacing w:after="0" w:line="317" w:lineRule="exact"/>
        <w:ind w:firstLine="740"/>
        <w:jc w:val="both"/>
      </w:pPr>
      <w:r>
        <w:t>Система оценки предусматривает уровневый подход к содержанию оценки и инструмен</w:t>
      </w:r>
      <w:r>
        <w:softHyphen/>
        <w:t>тарию для оценки достижения планируемых результатов, а также к представлению и интерпре</w:t>
      </w:r>
      <w:r>
        <w:softHyphen/>
        <w:t>тации результатов измерений. Одним из проявлений уровневого подхода является оценка инди</w:t>
      </w:r>
      <w:r>
        <w:softHyphen/>
        <w:t>видуальных образовательных достижений на основе «метода сложения», при котором фиксиру</w:t>
      </w:r>
      <w:r>
        <w:softHyphen/>
        <w:t>ется достижение уровня, необходимого для успешного продолжения образования и реально до</w:t>
      </w:r>
      <w:r>
        <w:softHyphen/>
        <w:t>стигаемого большинством обучающихся, и его превышение, что позволяет выстраивать инди</w:t>
      </w:r>
      <w:r>
        <w:softHyphen/>
        <w:t>видуальные траектории движения с учётом зоны ближайшего развития, формировать положи</w:t>
      </w:r>
      <w:r>
        <w:softHyphen/>
        <w:t>тельную учебную и социальную мотивацию.</w:t>
      </w:r>
    </w:p>
    <w:p w:rsidR="00CD1E8E" w:rsidRDefault="00E52DB0">
      <w:pPr>
        <w:pStyle w:val="20"/>
        <w:shd w:val="clear" w:color="auto" w:fill="auto"/>
        <w:spacing w:after="0" w:line="317" w:lineRule="exact"/>
        <w:ind w:firstLine="0"/>
        <w:jc w:val="left"/>
      </w:pPr>
      <w:r>
        <w:t>К компетенции Гимназии относится:</w:t>
      </w:r>
    </w:p>
    <w:p w:rsidR="00CD1E8E" w:rsidRDefault="00E52DB0">
      <w:pPr>
        <w:pStyle w:val="20"/>
        <w:shd w:val="clear" w:color="auto" w:fill="auto"/>
        <w:spacing w:after="0" w:line="317" w:lineRule="exact"/>
        <w:ind w:firstLine="0"/>
        <w:jc w:val="left"/>
      </w:pPr>
      <w:r>
        <w:t>1) описание организации и содержания:</w:t>
      </w:r>
    </w:p>
    <w:p w:rsidR="00CD1E8E" w:rsidRDefault="00E52DB0">
      <w:pPr>
        <w:pStyle w:val="20"/>
        <w:shd w:val="clear" w:color="auto" w:fill="auto"/>
        <w:spacing w:after="0" w:line="317" w:lineRule="exact"/>
        <w:ind w:firstLine="0"/>
        <w:jc w:val="left"/>
      </w:pPr>
      <w:proofErr w:type="gramStart"/>
      <w:r>
        <w:t>- промежуточной аттестации обучающихся в рамках урочной и внеурочной деятельности;</w:t>
      </w:r>
      <w:proofErr w:type="gramEnd"/>
    </w:p>
    <w:p w:rsidR="00CD1E8E" w:rsidRDefault="00E52DB0" w:rsidP="005D44C1">
      <w:pPr>
        <w:pStyle w:val="20"/>
        <w:numPr>
          <w:ilvl w:val="0"/>
          <w:numId w:val="3"/>
        </w:numPr>
        <w:shd w:val="clear" w:color="auto" w:fill="auto"/>
        <w:tabs>
          <w:tab w:val="left" w:pos="202"/>
        </w:tabs>
        <w:spacing w:after="0" w:line="317" w:lineRule="exact"/>
        <w:ind w:firstLine="0"/>
        <w:jc w:val="both"/>
      </w:pPr>
      <w:r>
        <w:t xml:space="preserve">итоговой оценки по предметам, не выносимым на государственную итоговую аттестацию </w:t>
      </w:r>
      <w:proofErr w:type="gramStart"/>
      <w:r>
        <w:t>обучающихся</w:t>
      </w:r>
      <w:proofErr w:type="gramEnd"/>
      <w:r>
        <w:t>;</w:t>
      </w:r>
    </w:p>
    <w:p w:rsidR="00CD1E8E" w:rsidRDefault="00E52DB0" w:rsidP="005D44C1">
      <w:pPr>
        <w:pStyle w:val="20"/>
        <w:numPr>
          <w:ilvl w:val="0"/>
          <w:numId w:val="3"/>
        </w:numPr>
        <w:shd w:val="clear" w:color="auto" w:fill="auto"/>
        <w:tabs>
          <w:tab w:val="left" w:pos="202"/>
        </w:tabs>
        <w:spacing w:after="0" w:line="317" w:lineRule="exact"/>
        <w:ind w:firstLine="0"/>
        <w:jc w:val="both"/>
      </w:pPr>
      <w:r>
        <w:t xml:space="preserve">оценки проектной деятельности </w:t>
      </w:r>
      <w:proofErr w:type="gramStart"/>
      <w:r>
        <w:t>обучающихся</w:t>
      </w:r>
      <w:proofErr w:type="gramEnd"/>
      <w:r>
        <w:t>;</w:t>
      </w:r>
    </w:p>
    <w:p w:rsidR="00CD1E8E" w:rsidRDefault="00E52DB0" w:rsidP="005D44C1">
      <w:pPr>
        <w:pStyle w:val="20"/>
        <w:numPr>
          <w:ilvl w:val="0"/>
          <w:numId w:val="9"/>
        </w:numPr>
        <w:shd w:val="clear" w:color="auto" w:fill="auto"/>
        <w:tabs>
          <w:tab w:val="left" w:pos="715"/>
        </w:tabs>
        <w:spacing w:after="0" w:line="317" w:lineRule="exact"/>
        <w:ind w:firstLine="0"/>
        <w:jc w:val="both"/>
      </w:pPr>
      <w:r>
        <w:t xml:space="preserve">адаптация инструментария для итоговой оценки достижения планируемых результатов, </w:t>
      </w:r>
      <w:r>
        <w:lastRenderedPageBreak/>
        <w:t>разработанного на федеральном уровне, в целях организации:</w:t>
      </w:r>
    </w:p>
    <w:p w:rsidR="00CD1E8E" w:rsidRDefault="00E52DB0" w:rsidP="005D44C1">
      <w:pPr>
        <w:pStyle w:val="20"/>
        <w:numPr>
          <w:ilvl w:val="0"/>
          <w:numId w:val="3"/>
        </w:numPr>
        <w:shd w:val="clear" w:color="auto" w:fill="auto"/>
        <w:tabs>
          <w:tab w:val="left" w:pos="202"/>
        </w:tabs>
        <w:spacing w:after="0" w:line="317" w:lineRule="exact"/>
        <w:ind w:firstLine="0"/>
        <w:jc w:val="both"/>
      </w:pPr>
      <w:r>
        <w:t>оценки достижения планируемых результатов в рамках текущего и тематического контроля;</w:t>
      </w:r>
    </w:p>
    <w:p w:rsidR="00CD1E8E" w:rsidRDefault="00E52DB0" w:rsidP="005D44C1">
      <w:pPr>
        <w:pStyle w:val="20"/>
        <w:numPr>
          <w:ilvl w:val="0"/>
          <w:numId w:val="3"/>
        </w:numPr>
        <w:shd w:val="clear" w:color="auto" w:fill="auto"/>
        <w:tabs>
          <w:tab w:val="left" w:pos="202"/>
        </w:tabs>
        <w:spacing w:after="0" w:line="317" w:lineRule="exact"/>
        <w:ind w:firstLine="0"/>
        <w:jc w:val="both"/>
      </w:pPr>
      <w:r>
        <w:t xml:space="preserve">промежуточной аттестации (системы </w:t>
      </w:r>
      <w:proofErr w:type="spellStart"/>
      <w:r>
        <w:t>внутригимназического</w:t>
      </w:r>
      <w:proofErr w:type="spellEnd"/>
      <w:r>
        <w:t xml:space="preserve"> мониторинга);</w:t>
      </w:r>
    </w:p>
    <w:p w:rsidR="00CD1E8E" w:rsidRDefault="00E52DB0" w:rsidP="005D44C1">
      <w:pPr>
        <w:pStyle w:val="20"/>
        <w:numPr>
          <w:ilvl w:val="0"/>
          <w:numId w:val="3"/>
        </w:numPr>
        <w:shd w:val="clear" w:color="auto" w:fill="auto"/>
        <w:tabs>
          <w:tab w:val="left" w:pos="202"/>
        </w:tabs>
        <w:spacing w:after="0" w:line="317" w:lineRule="exact"/>
        <w:ind w:firstLine="0"/>
        <w:jc w:val="both"/>
      </w:pPr>
      <w:r>
        <w:t>итоговой аттестации по предметам, не выносимым на государственную итоговую аттестацию;</w:t>
      </w:r>
    </w:p>
    <w:p w:rsidR="00CD1E8E" w:rsidRDefault="00E52DB0" w:rsidP="005D44C1">
      <w:pPr>
        <w:pStyle w:val="20"/>
        <w:numPr>
          <w:ilvl w:val="0"/>
          <w:numId w:val="9"/>
        </w:numPr>
        <w:shd w:val="clear" w:color="auto" w:fill="auto"/>
        <w:tabs>
          <w:tab w:val="left" w:pos="343"/>
        </w:tabs>
        <w:spacing w:after="0" w:line="317" w:lineRule="exact"/>
        <w:ind w:firstLine="0"/>
        <w:jc w:val="both"/>
      </w:pPr>
      <w:r>
        <w:t>адаптация (при необходимости — разработка) инструментария для итоговой оценки дости</w:t>
      </w:r>
      <w:r>
        <w:softHyphen/>
        <w:t>жения планируемых результатов по предметам и/или междисциплинарным программам, вво</w:t>
      </w:r>
      <w:r>
        <w:softHyphen/>
        <w:t>димым Гимназией;</w:t>
      </w:r>
    </w:p>
    <w:p w:rsidR="00CD1E8E" w:rsidRDefault="00E52DB0" w:rsidP="005D44C1">
      <w:pPr>
        <w:pStyle w:val="20"/>
        <w:numPr>
          <w:ilvl w:val="0"/>
          <w:numId w:val="9"/>
        </w:numPr>
        <w:shd w:val="clear" w:color="auto" w:fill="auto"/>
        <w:tabs>
          <w:tab w:val="left" w:pos="380"/>
        </w:tabs>
        <w:spacing w:after="0" w:line="317" w:lineRule="exact"/>
        <w:ind w:firstLine="0"/>
        <w:jc w:val="both"/>
      </w:pPr>
      <w:r>
        <w:t>адаптация или разработка модели и инструментария для организации стартовой диагности</w:t>
      </w:r>
      <w:r>
        <w:softHyphen/>
        <w:t>ки;</w:t>
      </w:r>
    </w:p>
    <w:p w:rsidR="00CD1E8E" w:rsidRDefault="00E52DB0" w:rsidP="00BB7F75">
      <w:pPr>
        <w:pStyle w:val="20"/>
        <w:numPr>
          <w:ilvl w:val="0"/>
          <w:numId w:val="9"/>
        </w:numPr>
        <w:shd w:val="clear" w:color="auto" w:fill="auto"/>
        <w:tabs>
          <w:tab w:val="left" w:pos="390"/>
        </w:tabs>
        <w:spacing w:after="0" w:line="317" w:lineRule="exact"/>
        <w:ind w:firstLine="0"/>
        <w:jc w:val="both"/>
      </w:pPr>
      <w:r>
        <w:t>адаптация или разработка модели и инструментария для оценки деятельности педагогов и образовательно</w:t>
      </w:r>
      <w:r w:rsidR="00470DD7">
        <w:t>йорганизации</w:t>
      </w:r>
      <w:r>
        <w:t xml:space="preserve"> в целом в целях организации системы </w:t>
      </w:r>
      <w:proofErr w:type="spellStart"/>
      <w:r>
        <w:t>внутригимназического</w:t>
      </w:r>
      <w:proofErr w:type="spellEnd"/>
      <w:r>
        <w:t xml:space="preserve"> контроля.</w:t>
      </w:r>
    </w:p>
    <w:p w:rsidR="00BB7F75" w:rsidRDefault="00BB7F75" w:rsidP="002B1886">
      <w:pPr>
        <w:pStyle w:val="20"/>
        <w:tabs>
          <w:tab w:val="left" w:pos="390"/>
        </w:tabs>
        <w:spacing w:after="0" w:line="276" w:lineRule="auto"/>
        <w:jc w:val="both"/>
      </w:pPr>
      <w:r>
        <w:t xml:space="preserve">      </w:t>
      </w:r>
      <w:r w:rsidR="002B1886">
        <w:t xml:space="preserve">        </w:t>
      </w:r>
      <w:r>
        <w:t xml:space="preserve">Методы </w:t>
      </w:r>
      <w:proofErr w:type="gramStart"/>
      <w:r>
        <w:t>проведения внутренней системы оценки качества образования</w:t>
      </w:r>
      <w:proofErr w:type="gramEnd"/>
      <w:r>
        <w:t xml:space="preserve"> вГимназии:</w:t>
      </w:r>
    </w:p>
    <w:p w:rsidR="00BB7F75" w:rsidRDefault="00BB7F75" w:rsidP="002B1886">
      <w:pPr>
        <w:pStyle w:val="20"/>
        <w:tabs>
          <w:tab w:val="left" w:pos="390"/>
        </w:tabs>
        <w:spacing w:after="0" w:line="276" w:lineRule="auto"/>
        <w:ind w:firstLine="0"/>
        <w:jc w:val="both"/>
      </w:pPr>
      <w:r>
        <w:t>тестирование, анкетирование;</w:t>
      </w:r>
    </w:p>
    <w:p w:rsidR="00BB7F75" w:rsidRDefault="00BB7F75" w:rsidP="002B1886">
      <w:pPr>
        <w:pStyle w:val="20"/>
        <w:tabs>
          <w:tab w:val="left" w:pos="390"/>
        </w:tabs>
        <w:spacing w:after="0" w:line="276" w:lineRule="auto"/>
        <w:ind w:firstLine="0"/>
        <w:jc w:val="both"/>
      </w:pPr>
      <w:r>
        <w:t>проведение контрольных и других проверочных работ;</w:t>
      </w:r>
    </w:p>
    <w:p w:rsidR="00BB7F75" w:rsidRDefault="00BB7F75" w:rsidP="002B1886">
      <w:pPr>
        <w:pStyle w:val="20"/>
        <w:tabs>
          <w:tab w:val="left" w:pos="390"/>
        </w:tabs>
        <w:spacing w:after="0" w:line="276" w:lineRule="auto"/>
        <w:ind w:firstLine="0"/>
        <w:jc w:val="both"/>
      </w:pPr>
      <w:r>
        <w:t>статистическая обработка информации;</w:t>
      </w:r>
    </w:p>
    <w:p w:rsidR="00BB7F75" w:rsidRDefault="00BB7F75" w:rsidP="002B1886">
      <w:pPr>
        <w:pStyle w:val="20"/>
        <w:tabs>
          <w:tab w:val="left" w:pos="390"/>
        </w:tabs>
        <w:spacing w:after="0" w:line="276" w:lineRule="auto"/>
        <w:ind w:firstLine="0"/>
        <w:jc w:val="both"/>
      </w:pPr>
      <w:r>
        <w:t>наблюдение уроков, внеклассных мероприятий, родительских собраний;</w:t>
      </w:r>
    </w:p>
    <w:p w:rsidR="00BB7F75" w:rsidRDefault="00BB7F75" w:rsidP="002B1886">
      <w:pPr>
        <w:pStyle w:val="20"/>
        <w:shd w:val="clear" w:color="auto" w:fill="auto"/>
        <w:tabs>
          <w:tab w:val="left" w:pos="390"/>
        </w:tabs>
        <w:spacing w:after="0" w:line="276" w:lineRule="auto"/>
        <w:ind w:firstLine="0"/>
        <w:jc w:val="both"/>
      </w:pPr>
      <w:r>
        <w:t>собеседования с обучающимися, педагогами, родителями</w:t>
      </w:r>
      <w:r w:rsidR="002B1886">
        <w:t>.</w:t>
      </w:r>
    </w:p>
    <w:p w:rsidR="002B1886" w:rsidRDefault="002B1886" w:rsidP="00BB7F75">
      <w:pPr>
        <w:pStyle w:val="20"/>
        <w:shd w:val="clear" w:color="auto" w:fill="auto"/>
        <w:tabs>
          <w:tab w:val="left" w:pos="390"/>
        </w:tabs>
        <w:spacing w:after="0" w:line="240" w:lineRule="auto"/>
        <w:ind w:firstLine="0"/>
        <w:jc w:val="both"/>
      </w:pPr>
    </w:p>
    <w:p w:rsidR="00CD1E8E" w:rsidRDefault="00E52DB0" w:rsidP="005D44C1">
      <w:pPr>
        <w:pStyle w:val="25"/>
        <w:keepNext/>
        <w:keepLines/>
        <w:numPr>
          <w:ilvl w:val="0"/>
          <w:numId w:val="8"/>
        </w:numPr>
        <w:shd w:val="clear" w:color="auto" w:fill="auto"/>
        <w:tabs>
          <w:tab w:val="left" w:pos="2010"/>
        </w:tabs>
        <w:spacing w:after="222" w:line="240" w:lineRule="exact"/>
        <w:ind w:left="1300" w:firstLine="0"/>
      </w:pPr>
      <w:bookmarkStart w:id="11" w:name="bookmark10"/>
      <w:r>
        <w:t xml:space="preserve">Особенности оценки </w:t>
      </w:r>
      <w:proofErr w:type="spellStart"/>
      <w:r>
        <w:t>метапредметных</w:t>
      </w:r>
      <w:proofErr w:type="spellEnd"/>
      <w:r>
        <w:t xml:space="preserve"> и предметных результатов</w:t>
      </w:r>
      <w:bookmarkEnd w:id="11"/>
    </w:p>
    <w:p w:rsidR="00CD1E8E" w:rsidRDefault="00E52DB0">
      <w:pPr>
        <w:pStyle w:val="25"/>
        <w:keepNext/>
        <w:keepLines/>
        <w:shd w:val="clear" w:color="auto" w:fill="auto"/>
        <w:ind w:firstLine="740"/>
      </w:pPr>
      <w:bookmarkStart w:id="12" w:name="bookmark11"/>
      <w:r>
        <w:t xml:space="preserve">Особенности оценки </w:t>
      </w:r>
      <w:proofErr w:type="spellStart"/>
      <w:r>
        <w:t>метапредметных</w:t>
      </w:r>
      <w:proofErr w:type="spellEnd"/>
      <w:r>
        <w:t xml:space="preserve"> результатов</w:t>
      </w:r>
      <w:bookmarkEnd w:id="12"/>
    </w:p>
    <w:p w:rsidR="00CD1E8E" w:rsidRDefault="00E52DB0">
      <w:pPr>
        <w:pStyle w:val="20"/>
        <w:shd w:val="clear" w:color="auto" w:fill="auto"/>
        <w:spacing w:after="0" w:line="317" w:lineRule="exact"/>
        <w:ind w:firstLine="740"/>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w:t>
      </w:r>
      <w:r>
        <w:softHyphen/>
        <w:t>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w:t>
      </w:r>
      <w:r>
        <w:softHyphen/>
        <w:t>купность познавательных, коммуникативных и регулятивных универсальных учебных дей</w:t>
      </w:r>
      <w:r>
        <w:softHyphen/>
        <w:t>ствий, а также систему междисциплинарных (</w:t>
      </w:r>
      <w:proofErr w:type="spellStart"/>
      <w:r>
        <w:t>межпредметных</w:t>
      </w:r>
      <w:proofErr w:type="spellEnd"/>
      <w:r>
        <w:t>) понятий.</w:t>
      </w:r>
    </w:p>
    <w:p w:rsidR="00CD1E8E" w:rsidRDefault="00E52DB0">
      <w:pPr>
        <w:pStyle w:val="20"/>
        <w:shd w:val="clear" w:color="auto" w:fill="auto"/>
        <w:spacing w:after="0" w:line="317" w:lineRule="exact"/>
        <w:ind w:firstLine="740"/>
        <w:jc w:val="both"/>
      </w:pPr>
      <w:r>
        <w:t xml:space="preserve">Формирование </w:t>
      </w:r>
      <w:proofErr w:type="spellStart"/>
      <w:r>
        <w:t>метапредметных</w:t>
      </w:r>
      <w:proofErr w:type="spellEnd"/>
      <w:r>
        <w:t xml:space="preserve"> результатов обеспечивается совокупностью всех учеб</w:t>
      </w:r>
      <w:r>
        <w:softHyphen/>
        <w:t>ных предметов и внеурочной деятельности.</w:t>
      </w:r>
    </w:p>
    <w:p w:rsidR="00566C29" w:rsidRPr="00BB7F75" w:rsidRDefault="00E52DB0">
      <w:pPr>
        <w:pStyle w:val="20"/>
        <w:shd w:val="clear" w:color="auto" w:fill="auto"/>
        <w:spacing w:after="0" w:line="317" w:lineRule="exact"/>
        <w:ind w:firstLine="740"/>
        <w:jc w:val="both"/>
      </w:pPr>
      <w:r w:rsidRPr="00BB7F75">
        <w:t xml:space="preserve">Оценка достижения </w:t>
      </w:r>
      <w:proofErr w:type="spellStart"/>
      <w:r w:rsidRPr="00BB7F75">
        <w:t>метапредметных</w:t>
      </w:r>
      <w:proofErr w:type="spellEnd"/>
      <w:r w:rsidRPr="00BB7F75">
        <w:t xml:space="preserve"> результатов осуществляется администрацией Гим</w:t>
      </w:r>
      <w:r w:rsidRPr="00BB7F75">
        <w:softHyphen/>
        <w:t xml:space="preserve">назии в ходе </w:t>
      </w:r>
      <w:proofErr w:type="spellStart"/>
      <w:r w:rsidRPr="00BB7F75">
        <w:t>внутришкольного</w:t>
      </w:r>
      <w:proofErr w:type="spellEnd"/>
      <w:r w:rsidRPr="00BB7F75">
        <w:t xml:space="preserve"> мониторинга. Содержание и периодичность </w:t>
      </w:r>
      <w:proofErr w:type="spellStart"/>
      <w:r w:rsidRPr="00BB7F75">
        <w:t>внутришкольного</w:t>
      </w:r>
      <w:proofErr w:type="spellEnd"/>
      <w:r w:rsidRPr="00BB7F75">
        <w:t xml:space="preserve"> мониторинга устанавливается </w:t>
      </w:r>
      <w:r w:rsidR="00FD48DD">
        <w:t xml:space="preserve"> </w:t>
      </w:r>
      <w:r w:rsidR="00092923" w:rsidRPr="00BB7F75">
        <w:t xml:space="preserve">в </w:t>
      </w:r>
      <w:r w:rsidR="005123B3" w:rsidRPr="00BB7F75">
        <w:t xml:space="preserve">соответствии с </w:t>
      </w:r>
      <w:r w:rsidR="00092923" w:rsidRPr="00BB7F75">
        <w:t>план</w:t>
      </w:r>
      <w:r w:rsidR="005123B3" w:rsidRPr="00BB7F75">
        <w:t xml:space="preserve">ом </w:t>
      </w:r>
      <w:r w:rsidR="00092923" w:rsidRPr="00BB7F75">
        <w:t>ВСОКО</w:t>
      </w:r>
      <w:r w:rsidR="005123B3" w:rsidRPr="00BB7F75">
        <w:t xml:space="preserve"> и планами ШМО</w:t>
      </w:r>
      <w:r w:rsidR="00BB7F75" w:rsidRPr="00BB7F75">
        <w:t>, утвержденными директором Гимназии</w:t>
      </w:r>
      <w:r w:rsidRPr="00BB7F75">
        <w:t xml:space="preserve">. </w:t>
      </w:r>
    </w:p>
    <w:p w:rsidR="00CD1E8E" w:rsidRDefault="00E52DB0">
      <w:pPr>
        <w:pStyle w:val="20"/>
        <w:shd w:val="clear" w:color="auto" w:fill="auto"/>
        <w:spacing w:after="0" w:line="317" w:lineRule="exact"/>
        <w:ind w:firstLine="740"/>
        <w:jc w:val="both"/>
      </w:pPr>
      <w:r w:rsidRPr="00566C29">
        <w:t xml:space="preserve">Инструментарий строится на </w:t>
      </w:r>
      <w:proofErr w:type="spellStart"/>
      <w:r w:rsidRPr="00566C29">
        <w:t>межпредметной</w:t>
      </w:r>
      <w:proofErr w:type="spellEnd"/>
      <w:r w:rsidRPr="00566C29">
        <w:t xml:space="preserve"> основе и может включать диагностические материалы по оценке читательской и цифровой грамотности, </w:t>
      </w:r>
      <w:proofErr w:type="spellStart"/>
      <w:proofErr w:type="gramStart"/>
      <w:r w:rsidRPr="00566C29">
        <w:t>ИКТ-компетентности</w:t>
      </w:r>
      <w:proofErr w:type="spellEnd"/>
      <w:proofErr w:type="gramEnd"/>
      <w:r w:rsidRPr="00566C29">
        <w:t xml:space="preserve">, </w:t>
      </w:r>
      <w:proofErr w:type="spellStart"/>
      <w:r w:rsidRPr="00566C29">
        <w:t>сформированности</w:t>
      </w:r>
      <w:proofErr w:type="spellEnd"/>
      <w:r w:rsidRPr="00566C29">
        <w:t xml:space="preserve"> регулятивных, коммуника</w:t>
      </w:r>
      <w:r w:rsidRPr="00566C29">
        <w:softHyphen/>
        <w:t>тивных и познавательных учебных действий.</w:t>
      </w:r>
    </w:p>
    <w:p w:rsidR="00CD1E8E" w:rsidRDefault="00566C29">
      <w:pPr>
        <w:pStyle w:val="20"/>
        <w:shd w:val="clear" w:color="auto" w:fill="auto"/>
        <w:spacing w:after="0" w:line="317" w:lineRule="exact"/>
        <w:ind w:firstLine="760"/>
        <w:jc w:val="both"/>
      </w:pPr>
      <w:r>
        <w:t xml:space="preserve">Наиболее эффективными </w:t>
      </w:r>
      <w:r w:rsidR="00E52DB0">
        <w:t>формами оценки являются:</w:t>
      </w:r>
    </w:p>
    <w:p w:rsidR="00CD1E8E" w:rsidRDefault="00E52DB0" w:rsidP="005D44C1">
      <w:pPr>
        <w:pStyle w:val="20"/>
        <w:numPr>
          <w:ilvl w:val="0"/>
          <w:numId w:val="3"/>
        </w:numPr>
        <w:shd w:val="clear" w:color="auto" w:fill="auto"/>
        <w:tabs>
          <w:tab w:val="left" w:pos="202"/>
        </w:tabs>
        <w:spacing w:after="0" w:line="317" w:lineRule="exact"/>
        <w:ind w:firstLine="0"/>
        <w:jc w:val="both"/>
      </w:pPr>
      <w:r>
        <w:t xml:space="preserve">для проверки читательской грамотности - письменная работа на </w:t>
      </w:r>
      <w:proofErr w:type="spellStart"/>
      <w:r>
        <w:t>межпредметной</w:t>
      </w:r>
      <w:proofErr w:type="spellEnd"/>
      <w:r>
        <w:t xml:space="preserve"> основе;</w:t>
      </w:r>
    </w:p>
    <w:p w:rsidR="00CD1E8E" w:rsidRDefault="00E52DB0" w:rsidP="005D44C1">
      <w:pPr>
        <w:pStyle w:val="20"/>
        <w:numPr>
          <w:ilvl w:val="0"/>
          <w:numId w:val="3"/>
        </w:numPr>
        <w:shd w:val="clear" w:color="auto" w:fill="auto"/>
        <w:tabs>
          <w:tab w:val="left" w:pos="202"/>
        </w:tabs>
        <w:spacing w:after="0" w:line="317" w:lineRule="exact"/>
        <w:ind w:firstLine="0"/>
        <w:jc w:val="both"/>
      </w:pPr>
      <w:r>
        <w:t>для проверки цифровой грамотности - практическая работа в сочетании с письменной (ком</w:t>
      </w:r>
      <w:r>
        <w:softHyphen/>
        <w:t>пьютеризованной) частью;</w:t>
      </w:r>
    </w:p>
    <w:p w:rsidR="00CD1E8E" w:rsidRDefault="00E52DB0" w:rsidP="005D44C1">
      <w:pPr>
        <w:pStyle w:val="20"/>
        <w:numPr>
          <w:ilvl w:val="0"/>
          <w:numId w:val="3"/>
        </w:numPr>
        <w:shd w:val="clear" w:color="auto" w:fill="auto"/>
        <w:tabs>
          <w:tab w:val="left" w:pos="207"/>
        </w:tabs>
        <w:spacing w:after="0" w:line="317" w:lineRule="exact"/>
        <w:ind w:firstLine="0"/>
        <w:jc w:val="both"/>
      </w:pPr>
      <w:r>
        <w:t xml:space="preserve">для проверки </w:t>
      </w:r>
      <w:proofErr w:type="spellStart"/>
      <w:r>
        <w:t>сформированности</w:t>
      </w:r>
      <w:proofErr w:type="spellEnd"/>
      <w:r>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w:t>
      </w:r>
      <w:r>
        <w:softHyphen/>
        <w:t>ных учебных исследований и проектов.</w:t>
      </w:r>
    </w:p>
    <w:p w:rsidR="00CD1E8E" w:rsidRDefault="00E52DB0">
      <w:pPr>
        <w:pStyle w:val="20"/>
        <w:shd w:val="clear" w:color="auto" w:fill="auto"/>
        <w:spacing w:after="0" w:line="317" w:lineRule="exact"/>
        <w:ind w:firstLine="760"/>
        <w:jc w:val="both"/>
      </w:pPr>
      <w:r>
        <w:t>Каждый из перечисленных видов диагностик проводится с периодичностью не менее</w:t>
      </w:r>
      <w:proofErr w:type="gramStart"/>
      <w:r>
        <w:t>,</w:t>
      </w:r>
      <w:proofErr w:type="gramEnd"/>
      <w:r>
        <w:t xml:space="preserve"> чем один раз в год при выполнении комплексной работы, при подготовке группового и индиви</w:t>
      </w:r>
      <w:r>
        <w:softHyphen/>
        <w:t>дуального проекта.</w:t>
      </w:r>
    </w:p>
    <w:p w:rsidR="00AE637C" w:rsidRDefault="00E52DB0" w:rsidP="00092923">
      <w:pPr>
        <w:pStyle w:val="20"/>
        <w:shd w:val="clear" w:color="auto" w:fill="auto"/>
        <w:spacing w:after="0" w:line="317" w:lineRule="exact"/>
        <w:ind w:firstLine="760"/>
        <w:jc w:val="both"/>
      </w:pPr>
      <w:r>
        <w:t xml:space="preserve">Основной процедурой итоговой оценки достижения </w:t>
      </w:r>
      <w:proofErr w:type="spellStart"/>
      <w:r>
        <w:t>метапредметных</w:t>
      </w:r>
      <w:proofErr w:type="spellEnd"/>
      <w:r>
        <w:t xml:space="preserve"> результатов явля</w:t>
      </w:r>
      <w:r>
        <w:softHyphen/>
        <w:t>ется защита ит</w:t>
      </w:r>
      <w:r w:rsidR="00AE637C">
        <w:t xml:space="preserve">огового </w:t>
      </w:r>
      <w:proofErr w:type="gramStart"/>
      <w:r w:rsidR="00AE637C">
        <w:t>индивидуального проекта</w:t>
      </w:r>
      <w:proofErr w:type="gramEnd"/>
      <w:r w:rsidR="00AE637C">
        <w:t xml:space="preserve">, </w:t>
      </w:r>
      <w:r w:rsidR="00AE637C" w:rsidRPr="00AE637C">
        <w:t>которая рассматриваться как допуск к государственной итоговой аттестации.</w:t>
      </w:r>
    </w:p>
    <w:p w:rsidR="00CD1E8E" w:rsidRDefault="00E52DB0">
      <w:pPr>
        <w:pStyle w:val="20"/>
        <w:shd w:val="clear" w:color="auto" w:fill="auto"/>
        <w:spacing w:after="0" w:line="317" w:lineRule="exact"/>
        <w:ind w:firstLine="760"/>
        <w:jc w:val="both"/>
      </w:pPr>
      <w:r>
        <w:t xml:space="preserve">Дополнительным источником данных о достижении отдельных </w:t>
      </w:r>
      <w:proofErr w:type="spellStart"/>
      <w:r>
        <w:t>метапредметных</w:t>
      </w:r>
      <w:proofErr w:type="spellEnd"/>
      <w:r>
        <w:t xml:space="preserve"> резуль</w:t>
      </w:r>
      <w:r>
        <w:softHyphen/>
      </w:r>
      <w:r>
        <w:lastRenderedPageBreak/>
        <w:t>татов могут служить результаты выполнения проверочных работ (как правило, тематических) по всем предметам.</w:t>
      </w:r>
    </w:p>
    <w:p w:rsidR="00CD1E8E" w:rsidRDefault="00E52DB0">
      <w:pPr>
        <w:pStyle w:val="20"/>
        <w:shd w:val="clear" w:color="auto" w:fill="auto"/>
        <w:spacing w:after="0" w:line="317" w:lineRule="exact"/>
        <w:ind w:firstLine="760"/>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w:t>
      </w:r>
      <w:r>
        <w:softHyphen/>
        <w:t xml:space="preserve">верять в ходе стандартизированной итоговой проверочной работы, </w:t>
      </w:r>
      <w:r w:rsidR="00072397">
        <w:t xml:space="preserve">например, уровень </w:t>
      </w:r>
      <w:proofErr w:type="spellStart"/>
      <w:r w:rsidR="00072397">
        <w:t>сформи</w:t>
      </w:r>
      <w:r>
        <w:t>рованности</w:t>
      </w:r>
      <w:proofErr w:type="spellEnd"/>
      <w:r>
        <w:t xml:space="preserve"> навыков сотрудничества или самоорганизации.</w:t>
      </w:r>
    </w:p>
    <w:p w:rsidR="00CD1E8E" w:rsidRDefault="00E52DB0">
      <w:pPr>
        <w:pStyle w:val="20"/>
        <w:shd w:val="clear" w:color="auto" w:fill="auto"/>
        <w:spacing w:after="0" w:line="317" w:lineRule="exact"/>
        <w:ind w:firstLine="760"/>
        <w:jc w:val="both"/>
      </w:pPr>
      <w:r>
        <w:t xml:space="preserve">Оценка достижения </w:t>
      </w:r>
      <w:proofErr w:type="spellStart"/>
      <w:r>
        <w:t>метапредметных</w:t>
      </w:r>
      <w:proofErr w:type="spellEnd"/>
      <w:r>
        <w:t xml:space="preserve"> результатов ведётся также в рамках системы про</w:t>
      </w:r>
      <w:r>
        <w:softHyphen/>
        <w:t>межуточной аттестации. Для оценки динамики формировани</w:t>
      </w:r>
      <w:r w:rsidR="00072397">
        <w:t xml:space="preserve">я и уровня </w:t>
      </w:r>
      <w:proofErr w:type="spellStart"/>
      <w:r w:rsidR="00072397">
        <w:t>сформированности</w:t>
      </w:r>
      <w:proofErr w:type="spellEnd"/>
      <w:r w:rsidR="00072397">
        <w:t xml:space="preserve"> </w:t>
      </w:r>
      <w:proofErr w:type="spellStart"/>
      <w:r w:rsidR="00072397">
        <w:t>ме</w:t>
      </w:r>
      <w:r>
        <w:t>та-предметных</w:t>
      </w:r>
      <w:proofErr w:type="spellEnd"/>
      <w:r>
        <w:t xml:space="preserve"> результатов в системе </w:t>
      </w:r>
      <w:proofErr w:type="spellStart"/>
      <w:r>
        <w:t>внутригимназического</w:t>
      </w:r>
      <w:proofErr w:type="spellEnd"/>
      <w:r>
        <w:t xml:space="preserve"> мониторинга все вышеперечис</w:t>
      </w:r>
      <w:r>
        <w:softHyphen/>
        <w:t>ленные данные (способность к сотрудничеству и коммуникации, решению проблем и др.) фик</w:t>
      </w:r>
      <w:r>
        <w:softHyphen/>
        <w:t xml:space="preserve">сируется и анализируется в соответствии с </w:t>
      </w:r>
      <w:proofErr w:type="gramStart"/>
      <w:r>
        <w:t>разработанным</w:t>
      </w:r>
      <w:proofErr w:type="gramEnd"/>
      <w:r>
        <w:t xml:space="preserve"> Гимназией:</w:t>
      </w:r>
    </w:p>
    <w:p w:rsidR="00CD1E8E" w:rsidRDefault="00E52DB0" w:rsidP="005D44C1">
      <w:pPr>
        <w:pStyle w:val="20"/>
        <w:numPr>
          <w:ilvl w:val="0"/>
          <w:numId w:val="3"/>
        </w:numPr>
        <w:shd w:val="clear" w:color="auto" w:fill="auto"/>
        <w:tabs>
          <w:tab w:val="left" w:pos="202"/>
        </w:tabs>
        <w:spacing w:after="0" w:line="317" w:lineRule="exact"/>
        <w:ind w:firstLine="0"/>
        <w:jc w:val="both"/>
      </w:pPr>
      <w:r>
        <w:t>программой формирования планируемых результатов освоения междисциплинарных про</w:t>
      </w:r>
      <w:r>
        <w:softHyphen/>
        <w:t>грамм;</w:t>
      </w:r>
    </w:p>
    <w:p w:rsidR="00CD1E8E" w:rsidRDefault="00E52DB0" w:rsidP="005D44C1">
      <w:pPr>
        <w:pStyle w:val="20"/>
        <w:numPr>
          <w:ilvl w:val="0"/>
          <w:numId w:val="3"/>
        </w:numPr>
        <w:shd w:val="clear" w:color="auto" w:fill="auto"/>
        <w:tabs>
          <w:tab w:val="left" w:pos="207"/>
        </w:tabs>
        <w:spacing w:after="0" w:line="317" w:lineRule="exact"/>
        <w:ind w:firstLine="0"/>
        <w:jc w:val="both"/>
      </w:pPr>
      <w:r>
        <w:t>системой промежуточной аттестации (</w:t>
      </w:r>
      <w:proofErr w:type="spellStart"/>
      <w:r>
        <w:t>внутригимназическим</w:t>
      </w:r>
      <w:proofErr w:type="spellEnd"/>
      <w:r>
        <w:t xml:space="preserve"> мониторингом образовательных достижений) обучающихся в рамках урочной и внеурочной деятельности;</w:t>
      </w:r>
    </w:p>
    <w:p w:rsidR="00CD1E8E" w:rsidRDefault="00E52DB0" w:rsidP="005D44C1">
      <w:pPr>
        <w:pStyle w:val="20"/>
        <w:numPr>
          <w:ilvl w:val="0"/>
          <w:numId w:val="3"/>
        </w:numPr>
        <w:shd w:val="clear" w:color="auto" w:fill="auto"/>
        <w:tabs>
          <w:tab w:val="left" w:pos="202"/>
        </w:tabs>
        <w:spacing w:after="0" w:line="317" w:lineRule="exact"/>
        <w:ind w:firstLine="0"/>
        <w:jc w:val="both"/>
      </w:pPr>
      <w:r>
        <w:t>системой итоговой оценки по предметам, не выносимым на государственную итоговую атте</w:t>
      </w:r>
      <w:r>
        <w:softHyphen/>
        <w:t xml:space="preserve">стацию </w:t>
      </w:r>
      <w:proofErr w:type="gramStart"/>
      <w:r>
        <w:t>обучающихся</w:t>
      </w:r>
      <w:proofErr w:type="gramEnd"/>
      <w:r>
        <w:t>;</w:t>
      </w:r>
    </w:p>
    <w:p w:rsidR="00CD1E8E" w:rsidRDefault="00E52DB0" w:rsidP="005D44C1">
      <w:pPr>
        <w:pStyle w:val="20"/>
        <w:numPr>
          <w:ilvl w:val="0"/>
          <w:numId w:val="3"/>
        </w:numPr>
        <w:shd w:val="clear" w:color="auto" w:fill="auto"/>
        <w:tabs>
          <w:tab w:val="left" w:pos="212"/>
        </w:tabs>
        <w:spacing w:after="0" w:line="317" w:lineRule="exact"/>
        <w:ind w:firstLine="0"/>
        <w:jc w:val="both"/>
      </w:pPr>
      <w:r>
        <w:t>инструментарием для оценки достижения планируемых результатов в рамках текущего и те</w:t>
      </w:r>
      <w:r>
        <w:softHyphen/>
        <w:t>матического контроля, промежуточной аттестации (</w:t>
      </w:r>
      <w:proofErr w:type="spellStart"/>
      <w:r>
        <w:t>внутригимназического</w:t>
      </w:r>
      <w:proofErr w:type="spellEnd"/>
      <w:r>
        <w:t xml:space="preserve"> мониторинга обра</w:t>
      </w:r>
      <w:r>
        <w:softHyphen/>
        <w:t>зовательных достижений), итоговой аттестации по предметам, не выносимым на государствен</w:t>
      </w:r>
      <w:r>
        <w:softHyphen/>
        <w:t>ную итоговую аттестацию.</w:t>
      </w:r>
    </w:p>
    <w:p w:rsidR="00CD1E8E" w:rsidRDefault="00E52DB0">
      <w:pPr>
        <w:pStyle w:val="20"/>
        <w:shd w:val="clear" w:color="auto" w:fill="auto"/>
        <w:spacing w:after="0" w:line="317" w:lineRule="exact"/>
        <w:ind w:firstLine="760"/>
        <w:jc w:val="both"/>
      </w:pPr>
      <w:r>
        <w:t xml:space="preserve">При этом обязательными составляющими системы </w:t>
      </w:r>
      <w:proofErr w:type="spellStart"/>
      <w:r>
        <w:t>внутригимназического</w:t>
      </w:r>
      <w:proofErr w:type="spellEnd"/>
      <w:r>
        <w:t xml:space="preserve"> мониторинга образовательных достижений являются материалы:</w:t>
      </w:r>
    </w:p>
    <w:p w:rsidR="00CD1E8E" w:rsidRDefault="00E52DB0" w:rsidP="005D44C1">
      <w:pPr>
        <w:pStyle w:val="20"/>
        <w:numPr>
          <w:ilvl w:val="0"/>
          <w:numId w:val="3"/>
        </w:numPr>
        <w:shd w:val="clear" w:color="auto" w:fill="auto"/>
        <w:tabs>
          <w:tab w:val="left" w:pos="202"/>
        </w:tabs>
        <w:spacing w:after="0" w:line="317" w:lineRule="exact"/>
        <w:ind w:firstLine="0"/>
        <w:jc w:val="both"/>
      </w:pPr>
      <w:r>
        <w:t>стартовой диагностики;</w:t>
      </w:r>
    </w:p>
    <w:p w:rsidR="00CD1E8E" w:rsidRDefault="00E52DB0" w:rsidP="005D44C1">
      <w:pPr>
        <w:pStyle w:val="20"/>
        <w:numPr>
          <w:ilvl w:val="0"/>
          <w:numId w:val="3"/>
        </w:numPr>
        <w:shd w:val="clear" w:color="auto" w:fill="auto"/>
        <w:tabs>
          <w:tab w:val="left" w:pos="202"/>
        </w:tabs>
        <w:spacing w:after="0" w:line="317" w:lineRule="exact"/>
        <w:ind w:firstLine="0"/>
        <w:jc w:val="both"/>
      </w:pPr>
      <w:r>
        <w:t>текущего выполнения учебных исследований и учебных проектов;</w:t>
      </w:r>
    </w:p>
    <w:p w:rsidR="00CD1E8E" w:rsidRDefault="00E52DB0" w:rsidP="005D44C1">
      <w:pPr>
        <w:pStyle w:val="20"/>
        <w:numPr>
          <w:ilvl w:val="0"/>
          <w:numId w:val="3"/>
        </w:numPr>
        <w:shd w:val="clear" w:color="auto" w:fill="auto"/>
        <w:tabs>
          <w:tab w:val="left" w:pos="207"/>
        </w:tabs>
        <w:spacing w:after="0" w:line="317" w:lineRule="exact"/>
        <w:ind w:firstLine="0"/>
        <w:jc w:val="both"/>
      </w:pPr>
      <w:r>
        <w:t xml:space="preserve">промежуточных и итоговых комплексных работ на </w:t>
      </w:r>
      <w:proofErr w:type="spellStart"/>
      <w:r>
        <w:t>межпредметной</w:t>
      </w:r>
      <w:proofErr w:type="spellEnd"/>
      <w:r>
        <w:t xml:space="preserve"> основе, направленных на оценку </w:t>
      </w:r>
      <w:proofErr w:type="spellStart"/>
      <w:r>
        <w:t>сформированности</w:t>
      </w:r>
      <w:proofErr w:type="spellEnd"/>
      <w: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w:t>
      </w:r>
      <w:r>
        <w:softHyphen/>
        <w:t>стом;</w:t>
      </w:r>
    </w:p>
    <w:p w:rsidR="00CD1E8E" w:rsidRDefault="00E52DB0" w:rsidP="005D44C1">
      <w:pPr>
        <w:pStyle w:val="20"/>
        <w:numPr>
          <w:ilvl w:val="0"/>
          <w:numId w:val="3"/>
        </w:numPr>
        <w:shd w:val="clear" w:color="auto" w:fill="auto"/>
        <w:tabs>
          <w:tab w:val="left" w:pos="202"/>
        </w:tabs>
        <w:spacing w:after="0" w:line="317" w:lineRule="exact"/>
        <w:ind w:firstLine="0"/>
        <w:jc w:val="both"/>
      </w:pPr>
      <w:r>
        <w:t xml:space="preserve">текущего выполнения выборочных учебно-практических и учебно-познавательных заданий на оценку способности и </w:t>
      </w:r>
      <w:proofErr w:type="gramStart"/>
      <w:r>
        <w:t>готовности</w:t>
      </w:r>
      <w:proofErr w:type="gramEnd"/>
      <w:r>
        <w:t xml:space="preserve"> обучающихся к освоению систематических знаний, их само</w:t>
      </w:r>
      <w:r>
        <w:softHyphen/>
        <w:t>стоятельному пополнению, переносу и интеграции; способности к сотрудничеству и коммуни</w:t>
      </w:r>
      <w:r>
        <w:softHyphen/>
        <w:t>кации, к решению личностно и социально значимых проблем и воплощению решений в практи</w:t>
      </w:r>
      <w:r>
        <w:softHyphen/>
        <w:t xml:space="preserve">ку; способности и готовности к использованию ИКТ в целях обучения и развития; способности к самоорганизации, </w:t>
      </w:r>
      <w:proofErr w:type="spellStart"/>
      <w:r>
        <w:t>саморегуляции</w:t>
      </w:r>
      <w:proofErr w:type="spellEnd"/>
      <w:r>
        <w:t xml:space="preserve"> и рефлексии;</w:t>
      </w:r>
    </w:p>
    <w:p w:rsidR="00CD1E8E" w:rsidRDefault="00E52DB0" w:rsidP="005D44C1">
      <w:pPr>
        <w:pStyle w:val="20"/>
        <w:numPr>
          <w:ilvl w:val="0"/>
          <w:numId w:val="3"/>
        </w:numPr>
        <w:shd w:val="clear" w:color="auto" w:fill="auto"/>
        <w:tabs>
          <w:tab w:val="left" w:pos="202"/>
        </w:tabs>
        <w:spacing w:after="0" w:line="317" w:lineRule="exact"/>
        <w:ind w:firstLine="0"/>
        <w:jc w:val="both"/>
      </w:pPr>
      <w:r>
        <w:t xml:space="preserve">защиты итогового </w:t>
      </w:r>
      <w:proofErr w:type="gramStart"/>
      <w:r>
        <w:t>индивидуального проекта</w:t>
      </w:r>
      <w:proofErr w:type="gramEnd"/>
      <w:r>
        <w:t>.</w:t>
      </w:r>
    </w:p>
    <w:p w:rsidR="00CD1E8E" w:rsidRDefault="00E52DB0">
      <w:pPr>
        <w:pStyle w:val="20"/>
        <w:shd w:val="clear" w:color="auto" w:fill="auto"/>
        <w:spacing w:after="0" w:line="317" w:lineRule="exact"/>
        <w:ind w:firstLine="760"/>
        <w:jc w:val="both"/>
      </w:pPr>
      <w:r>
        <w:rPr>
          <w:rStyle w:val="26"/>
        </w:rPr>
        <w:t xml:space="preserve">Итоговой проект </w:t>
      </w:r>
      <w:r>
        <w:t>представляет собой учебный проект, выполняемый обучающимся в рамках одного или нескольких учебных предметов с целью продемонстрировать свои достиже</w:t>
      </w:r>
      <w:r>
        <w:softHyphen/>
        <w:t>ния в самостоятельном освоении содержания и методов избранных областей знаний и/или ви</w:t>
      </w:r>
      <w:r>
        <w:softHyphen/>
        <w:t>дов деятельности и способность проектировать и осуществлять целесообразную и результатив</w:t>
      </w:r>
      <w:r>
        <w:softHyphen/>
        <w:t>ную деятельность (учебно-познавательную, конструкторскую, социальную, художественно</w:t>
      </w:r>
      <w:r w:rsidR="002E6989">
        <w:t>-</w:t>
      </w:r>
      <w:r>
        <w:softHyphen/>
        <w:t xml:space="preserve">творческую, иную). Выполнение индивидуального итогового проекта обязательно для каждого обучающегося Гимназии, его невыполнение равноценно получению неудовлетворительной оценки по любому учебному предмету. Выбор темы итогового проекта осуществляется </w:t>
      </w:r>
      <w:proofErr w:type="gramStart"/>
      <w:r>
        <w:t>обуча</w:t>
      </w:r>
      <w:r>
        <w:softHyphen/>
        <w:t>ющимся</w:t>
      </w:r>
      <w:proofErr w:type="gramEnd"/>
      <w:r>
        <w:t>.</w:t>
      </w:r>
    </w:p>
    <w:p w:rsidR="00CD1E8E" w:rsidRDefault="00E52DB0">
      <w:pPr>
        <w:pStyle w:val="20"/>
        <w:shd w:val="clear" w:color="auto" w:fill="auto"/>
        <w:spacing w:after="0" w:line="317" w:lineRule="exact"/>
        <w:ind w:firstLine="860"/>
        <w:jc w:val="both"/>
      </w:pPr>
      <w:r>
        <w:t>Результатом (продуктом) проектной деятельности может быть одна из следующих ра</w:t>
      </w:r>
      <w:r>
        <w:softHyphen/>
        <w:t>бот:</w:t>
      </w:r>
    </w:p>
    <w:p w:rsidR="00CD1E8E" w:rsidRDefault="00E52DB0">
      <w:pPr>
        <w:pStyle w:val="20"/>
        <w:shd w:val="clear" w:color="auto" w:fill="auto"/>
        <w:tabs>
          <w:tab w:val="left" w:pos="1018"/>
        </w:tabs>
        <w:spacing w:after="0" w:line="317" w:lineRule="exact"/>
        <w:ind w:firstLine="760"/>
        <w:jc w:val="both"/>
      </w:pPr>
      <w:r>
        <w:t>а)</w:t>
      </w:r>
      <w:r>
        <w:tab/>
        <w:t>письменная работа (эссе, реферат, аналитические материалы, обзорные материалы, отчеты о проведенных исследованиях, стендовый доклад и др.);</w:t>
      </w:r>
    </w:p>
    <w:p w:rsidR="00CD1E8E" w:rsidRDefault="00E52DB0">
      <w:pPr>
        <w:pStyle w:val="20"/>
        <w:shd w:val="clear" w:color="auto" w:fill="auto"/>
        <w:tabs>
          <w:tab w:val="left" w:pos="1033"/>
        </w:tabs>
        <w:spacing w:after="0" w:line="317" w:lineRule="exact"/>
        <w:ind w:firstLine="760"/>
        <w:jc w:val="both"/>
      </w:pPr>
      <w:r>
        <w:t>б)</w:t>
      </w:r>
      <w: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w:t>
      </w:r>
      <w:r>
        <w:softHyphen/>
      </w:r>
      <w:r>
        <w:lastRenderedPageBreak/>
        <w:t>ведения, инсценировки, художественной декламации, компьютерной анимации и др.;</w:t>
      </w:r>
    </w:p>
    <w:p w:rsidR="00CD1E8E" w:rsidRDefault="00E52DB0">
      <w:pPr>
        <w:pStyle w:val="20"/>
        <w:shd w:val="clear" w:color="auto" w:fill="auto"/>
        <w:tabs>
          <w:tab w:val="left" w:pos="1082"/>
        </w:tabs>
        <w:spacing w:after="0" w:line="317" w:lineRule="exact"/>
        <w:ind w:firstLine="760"/>
        <w:jc w:val="both"/>
      </w:pPr>
      <w:r>
        <w:t>в)</w:t>
      </w:r>
      <w:r>
        <w:tab/>
        <w:t>материальный объект, макет, иное конструкторское изделие;</w:t>
      </w:r>
    </w:p>
    <w:p w:rsidR="00CD1E8E" w:rsidRDefault="00E52DB0">
      <w:pPr>
        <w:pStyle w:val="20"/>
        <w:shd w:val="clear" w:color="auto" w:fill="auto"/>
        <w:tabs>
          <w:tab w:val="left" w:pos="1033"/>
        </w:tabs>
        <w:spacing w:after="0" w:line="317" w:lineRule="exact"/>
        <w:ind w:firstLine="760"/>
        <w:jc w:val="both"/>
      </w:pPr>
      <w:r>
        <w:t>г)</w:t>
      </w:r>
      <w:r>
        <w:tab/>
        <w:t>отчетные материалы по социальному проекту, которые могут включать как тексты, так и мультимедийные продукты.</w:t>
      </w:r>
    </w:p>
    <w:p w:rsidR="00A16982" w:rsidRDefault="00E52DB0" w:rsidP="00A16982">
      <w:pPr>
        <w:pStyle w:val="40"/>
        <w:shd w:val="clear" w:color="auto" w:fill="auto"/>
        <w:spacing w:before="0" w:after="0" w:line="317" w:lineRule="exact"/>
        <w:ind w:firstLine="760"/>
        <w:jc w:val="both"/>
      </w:pPr>
      <w:r>
        <w:t>Требования к организации проектной деятельности:</w:t>
      </w:r>
    </w:p>
    <w:p w:rsidR="00A16982" w:rsidRPr="00814758" w:rsidRDefault="00A16982" w:rsidP="00814758">
      <w:pPr>
        <w:pStyle w:val="ab"/>
        <w:spacing w:line="276" w:lineRule="auto"/>
        <w:jc w:val="both"/>
        <w:rPr>
          <w:rFonts w:ascii="Times New Roman" w:hAnsi="Times New Roman" w:cs="Times New Roman"/>
          <w:color w:val="auto"/>
          <w:sz w:val="24"/>
          <w:szCs w:val="24"/>
        </w:rPr>
      </w:pPr>
      <w:r w:rsidRPr="00814758">
        <w:rPr>
          <w:rStyle w:val="13"/>
          <w:rFonts w:ascii="Times New Roman" w:hAnsi="Times New Roman" w:cs="Times New Roman"/>
          <w:sz w:val="24"/>
          <w:szCs w:val="24"/>
        </w:rPr>
        <w:t>Требования к организации проектной деятельности, к содер</w:t>
      </w:r>
      <w:r w:rsidRPr="00814758">
        <w:rPr>
          <w:rStyle w:val="13"/>
          <w:rFonts w:ascii="Times New Roman" w:hAnsi="Times New Roman" w:cs="Times New Roman"/>
          <w:sz w:val="24"/>
          <w:szCs w:val="24"/>
        </w:rPr>
        <w:softHyphen/>
        <w:t>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w:t>
      </w:r>
      <w:r w:rsidRPr="00814758">
        <w:rPr>
          <w:rStyle w:val="13"/>
          <w:rFonts w:ascii="Times New Roman" w:hAnsi="Times New Roman" w:cs="Times New Roman"/>
          <w:sz w:val="24"/>
          <w:szCs w:val="24"/>
        </w:rPr>
        <w:softHyphen/>
        <w:t xml:space="preserve">ветствии с особенностями </w:t>
      </w:r>
      <w:r w:rsidR="00814758">
        <w:rPr>
          <w:rStyle w:val="13"/>
          <w:rFonts w:ascii="Times New Roman" w:hAnsi="Times New Roman" w:cs="Times New Roman"/>
          <w:sz w:val="24"/>
          <w:szCs w:val="24"/>
        </w:rPr>
        <w:t>гимназии</w:t>
      </w:r>
      <w:r w:rsidR="00BB7F75">
        <w:rPr>
          <w:rStyle w:val="13"/>
          <w:rFonts w:ascii="Times New Roman" w:hAnsi="Times New Roman" w:cs="Times New Roman"/>
          <w:sz w:val="24"/>
          <w:szCs w:val="24"/>
        </w:rPr>
        <w:t>:</w:t>
      </w:r>
    </w:p>
    <w:p w:rsidR="00CD1E8E" w:rsidRDefault="00E52DB0" w:rsidP="005D44C1">
      <w:pPr>
        <w:pStyle w:val="20"/>
        <w:numPr>
          <w:ilvl w:val="0"/>
          <w:numId w:val="3"/>
        </w:numPr>
        <w:shd w:val="clear" w:color="auto" w:fill="auto"/>
        <w:tabs>
          <w:tab w:val="left" w:pos="202"/>
        </w:tabs>
        <w:spacing w:after="0" w:line="317" w:lineRule="exact"/>
        <w:ind w:firstLine="0"/>
        <w:jc w:val="both"/>
      </w:pPr>
      <w:r>
        <w:t>обучающиеся сами выбирают тему проекта,</w:t>
      </w:r>
    </w:p>
    <w:p w:rsidR="00CD1E8E" w:rsidRDefault="00E52DB0" w:rsidP="005D44C1">
      <w:pPr>
        <w:pStyle w:val="20"/>
        <w:numPr>
          <w:ilvl w:val="0"/>
          <w:numId w:val="3"/>
        </w:numPr>
        <w:shd w:val="clear" w:color="auto" w:fill="auto"/>
        <w:tabs>
          <w:tab w:val="left" w:pos="212"/>
        </w:tabs>
        <w:spacing w:after="0" w:line="317" w:lineRule="exact"/>
        <w:ind w:firstLine="0"/>
        <w:jc w:val="both"/>
      </w:pPr>
      <w:r>
        <w:t>обучающиеся сами выбирают руководителя проекта, которым может стать как педагог Гимна</w:t>
      </w:r>
      <w:r>
        <w:softHyphen/>
        <w:t>зии, так и педагог другого образовательного учреждения, в том числе высшего, а также сотруд</w:t>
      </w:r>
      <w:r>
        <w:softHyphen/>
        <w:t>ник иной организации;</w:t>
      </w:r>
    </w:p>
    <w:p w:rsidR="00CD1E8E" w:rsidRDefault="00E52DB0" w:rsidP="005D44C1">
      <w:pPr>
        <w:pStyle w:val="20"/>
        <w:numPr>
          <w:ilvl w:val="0"/>
          <w:numId w:val="3"/>
        </w:numPr>
        <w:shd w:val="clear" w:color="auto" w:fill="auto"/>
        <w:tabs>
          <w:tab w:val="left" w:pos="202"/>
        </w:tabs>
        <w:spacing w:after="0" w:line="317" w:lineRule="exact"/>
        <w:ind w:firstLine="0"/>
        <w:jc w:val="both"/>
      </w:pPr>
      <w:r>
        <w:t>тему проекта утверждает учитель того учебного предмета (либо совместно учителя тех учеб</w:t>
      </w:r>
      <w:r>
        <w:softHyphen/>
        <w:t>ных предметов), по которому (которым) будет представлен данный проект;</w:t>
      </w:r>
    </w:p>
    <w:p w:rsidR="00CD1E8E" w:rsidRDefault="00E52DB0" w:rsidP="005D44C1">
      <w:pPr>
        <w:pStyle w:val="20"/>
        <w:numPr>
          <w:ilvl w:val="0"/>
          <w:numId w:val="3"/>
        </w:numPr>
        <w:shd w:val="clear" w:color="auto" w:fill="auto"/>
        <w:tabs>
          <w:tab w:val="left" w:pos="202"/>
        </w:tabs>
        <w:spacing w:after="0" w:line="317" w:lineRule="exact"/>
        <w:ind w:firstLine="0"/>
        <w:jc w:val="both"/>
      </w:pPr>
      <w:proofErr w:type="gramStart"/>
      <w:r>
        <w:t>план реализации проекта разрабатывается обучающимся совместно с руководителем проекта.</w:t>
      </w:r>
      <w:proofErr w:type="gramEnd"/>
    </w:p>
    <w:p w:rsidR="00CD1E8E" w:rsidRDefault="00E52DB0">
      <w:pPr>
        <w:pStyle w:val="20"/>
        <w:shd w:val="clear" w:color="auto" w:fill="auto"/>
        <w:spacing w:after="0" w:line="317" w:lineRule="exact"/>
        <w:ind w:firstLine="920"/>
        <w:jc w:val="left"/>
      </w:pPr>
      <w:r>
        <w:t>В состав материалов, которые должны быть подготовлены по завершению проекта для его защиты, в обязательном порядке включаются:</w:t>
      </w:r>
    </w:p>
    <w:p w:rsidR="00CD1E8E" w:rsidRDefault="00E52DB0" w:rsidP="005D44C1">
      <w:pPr>
        <w:pStyle w:val="20"/>
        <w:numPr>
          <w:ilvl w:val="0"/>
          <w:numId w:val="3"/>
        </w:numPr>
        <w:shd w:val="clear" w:color="auto" w:fill="auto"/>
        <w:tabs>
          <w:tab w:val="left" w:pos="260"/>
        </w:tabs>
        <w:spacing w:after="0" w:line="317" w:lineRule="exact"/>
        <w:ind w:firstLine="0"/>
        <w:jc w:val="both"/>
      </w:pPr>
      <w:r>
        <w:t>выносимый на защиту продукт проектной деятельности, представленный в одной из описан</w:t>
      </w:r>
      <w:r>
        <w:softHyphen/>
        <w:t>ных выше форм;</w:t>
      </w:r>
    </w:p>
    <w:p w:rsidR="005123B3" w:rsidRDefault="00E52DB0" w:rsidP="005123B3">
      <w:pPr>
        <w:pStyle w:val="20"/>
        <w:numPr>
          <w:ilvl w:val="0"/>
          <w:numId w:val="3"/>
        </w:numPr>
        <w:shd w:val="clear" w:color="auto" w:fill="auto"/>
        <w:tabs>
          <w:tab w:val="left" w:pos="270"/>
        </w:tabs>
        <w:spacing w:after="0" w:line="317" w:lineRule="exact"/>
        <w:ind w:firstLine="0"/>
        <w:jc w:val="both"/>
      </w:pPr>
      <w:proofErr w:type="gramStart"/>
      <w:r>
        <w:t>подготовленный обу</w:t>
      </w:r>
      <w:r w:rsidR="009A0D05">
        <w:t xml:space="preserve">чающимся теоретический материал </w:t>
      </w:r>
      <w:r>
        <w:t>с ука</w:t>
      </w:r>
      <w:r>
        <w:softHyphen/>
        <w:t>занием для всех проектов: исходного замысла, цели и назначения проекта; краткого описания хода выполнения проекта и полученных результатов; списка использованных источников.</w:t>
      </w:r>
      <w:proofErr w:type="gramEnd"/>
    </w:p>
    <w:p w:rsidR="00CD1E8E" w:rsidRDefault="00E52DB0">
      <w:pPr>
        <w:pStyle w:val="20"/>
        <w:shd w:val="clear" w:color="auto" w:fill="auto"/>
        <w:spacing w:after="0" w:line="317" w:lineRule="exact"/>
        <w:ind w:firstLine="760"/>
        <w:jc w:val="both"/>
      </w:pPr>
      <w:proofErr w:type="gramStart"/>
      <w:r>
        <w:t>Для конструкторских проектов в пояснительную записку, кроме того, включается описа</w:t>
      </w:r>
      <w:r>
        <w:softHyphen/>
        <w:t>ние особенностей конструкторских решений, для социальных проектов — описание эфф</w:t>
      </w:r>
      <w:r w:rsidR="00072397">
        <w:t>ек</w:t>
      </w:r>
      <w:r>
        <w:t>тов/эффекта от реализации проекта; краткий отзыв руководителя, содержащий краткую харак</w:t>
      </w:r>
      <w:r>
        <w:softHyphen/>
        <w:t>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w:t>
      </w:r>
      <w:proofErr w:type="gramEnd"/>
      <w:r>
        <w:t xml:space="preserve"> При наличии в выполненной работе соответствующих осно</w:t>
      </w:r>
      <w:r>
        <w:softHyphen/>
        <w:t>ваний в отзыве может быть также отмечена новизна подхода и/или полученных решений, акту</w:t>
      </w:r>
      <w:r>
        <w:softHyphen/>
        <w:t>альность и практическая значимость полученных результатов.</w:t>
      </w:r>
    </w:p>
    <w:p w:rsidR="00CD1E8E" w:rsidRDefault="00E52DB0">
      <w:pPr>
        <w:pStyle w:val="20"/>
        <w:shd w:val="clear" w:color="auto" w:fill="auto"/>
        <w:spacing w:after="0" w:line="317" w:lineRule="exact"/>
        <w:ind w:firstLine="760"/>
        <w:jc w:val="both"/>
      </w:pPr>
      <w:r>
        <w:t>Общим требованием ко всем работам является необходимость соблюдения норм и пра</w:t>
      </w:r>
      <w:r>
        <w:softHyphen/>
        <w:t>вил цитирования, ссылок на различные источники. В случае заимствования текста работы (пла</w:t>
      </w:r>
      <w:r>
        <w:softHyphen/>
        <w:t>гиата) без указания ссылок на источник проект к защите не допускается.</w:t>
      </w:r>
    </w:p>
    <w:p w:rsidR="00CD1E8E" w:rsidRDefault="00E52DB0">
      <w:pPr>
        <w:pStyle w:val="20"/>
        <w:shd w:val="clear" w:color="auto" w:fill="auto"/>
        <w:spacing w:after="0" w:line="317" w:lineRule="exact"/>
        <w:ind w:firstLine="760"/>
        <w:jc w:val="both"/>
      </w:pPr>
      <w:r>
        <w:t>Требования к защите проекта:</w:t>
      </w:r>
    </w:p>
    <w:p w:rsidR="00C2038A" w:rsidRDefault="00E52DB0" w:rsidP="00814758">
      <w:pPr>
        <w:pStyle w:val="20"/>
        <w:numPr>
          <w:ilvl w:val="0"/>
          <w:numId w:val="3"/>
        </w:numPr>
        <w:shd w:val="clear" w:color="auto" w:fill="auto"/>
        <w:tabs>
          <w:tab w:val="left" w:pos="922"/>
        </w:tabs>
        <w:spacing w:after="0" w:line="240" w:lineRule="auto"/>
        <w:ind w:firstLine="760"/>
        <w:jc w:val="both"/>
      </w:pPr>
      <w:r>
        <w:t>защита осуществляется в процессе специально организованной деятельности комиссии Гимназии или на гимназической научно-практической конференции (что предпочтительнее, так как имеется возможность публично представить результаты работы над проектами и продемон</w:t>
      </w:r>
      <w:r>
        <w:softHyphen/>
        <w:t>стрировать уровень овладения обучающимися отдельными элем</w:t>
      </w:r>
      <w:r w:rsidR="00B96708">
        <w:t>ентами проектной деятельно</w:t>
      </w:r>
      <w:r w:rsidR="00B96708">
        <w:softHyphen/>
        <w:t xml:space="preserve">сти); </w:t>
      </w:r>
    </w:p>
    <w:p w:rsidR="008F0CFE" w:rsidRDefault="00C2038A" w:rsidP="00814758">
      <w:pPr>
        <w:pStyle w:val="2a"/>
        <w:shd w:val="clear" w:color="auto" w:fill="auto"/>
        <w:spacing w:line="240" w:lineRule="auto"/>
      </w:pPr>
      <w:r>
        <w:t xml:space="preserve">- </w:t>
      </w:r>
      <w:r w:rsidR="00E52DB0">
        <w:t>результаты выполнения проекта оцениваются по итогам рассмотрения комиссией пред</w:t>
      </w:r>
      <w:r w:rsidR="00E52DB0">
        <w:softHyphen/>
        <w:t>ставленного продукта с печатным вариантом описания работы, презентации обучающегося и отзыва руководителя.</w:t>
      </w:r>
      <w:bookmarkStart w:id="13" w:name="_GoBack"/>
      <w:bookmarkEnd w:id="13"/>
    </w:p>
    <w:p w:rsidR="00CD1E8E" w:rsidRPr="00E723E3" w:rsidRDefault="00E52DB0" w:rsidP="00E723E3">
      <w:pPr>
        <w:pStyle w:val="afa"/>
        <w:rPr>
          <w:rFonts w:ascii="Times New Roman" w:hAnsi="Times New Roman" w:cs="Times New Roman"/>
          <w:sz w:val="24"/>
          <w:szCs w:val="24"/>
        </w:rPr>
      </w:pPr>
      <w:r w:rsidRPr="00E723E3">
        <w:rPr>
          <w:rStyle w:val="26"/>
        </w:rPr>
        <w:t xml:space="preserve">Критерии оценки проектной работы </w:t>
      </w:r>
      <w:r w:rsidRPr="00E723E3">
        <w:rPr>
          <w:rFonts w:ascii="Times New Roman" w:hAnsi="Times New Roman" w:cs="Times New Roman"/>
          <w:sz w:val="24"/>
          <w:szCs w:val="24"/>
        </w:rPr>
        <w:t>разработаны с учётом целей и задач проектной деятельности на этапе основного общего образования:</w:t>
      </w:r>
    </w:p>
    <w:p w:rsidR="00CD1E8E" w:rsidRDefault="00E52DB0">
      <w:pPr>
        <w:pStyle w:val="20"/>
        <w:shd w:val="clear" w:color="auto" w:fill="auto"/>
        <w:spacing w:after="0" w:line="317" w:lineRule="exact"/>
        <w:ind w:firstLine="820"/>
        <w:jc w:val="both"/>
      </w:pPr>
      <w:r>
        <w:t xml:space="preserve">1. </w:t>
      </w:r>
      <w:proofErr w:type="gramStart"/>
      <w:r>
        <w:t>Способность к самостоятельному приобретению знаний и решению проблем, прояв</w:t>
      </w:r>
      <w:r>
        <w:softHyphen/>
        <w:t>ляющаяся в умении поставить проблему и выбрать адекватные способы её решения, включая поиск и обработку информации, формулировку вывод</w:t>
      </w:r>
      <w:r w:rsidR="00072397">
        <w:t>ов и/или обоснование и реализа</w:t>
      </w:r>
      <w:r>
        <w:t>цию/апробацию принятого решения, обоснование и создание прогноза, модели, макета, объек</w:t>
      </w:r>
      <w:r>
        <w:softHyphen/>
        <w:t xml:space="preserve">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CD1E8E" w:rsidRDefault="00E52DB0" w:rsidP="005D44C1">
      <w:pPr>
        <w:pStyle w:val="20"/>
        <w:numPr>
          <w:ilvl w:val="0"/>
          <w:numId w:val="10"/>
        </w:numPr>
        <w:shd w:val="clear" w:color="auto" w:fill="auto"/>
        <w:tabs>
          <w:tab w:val="left" w:pos="999"/>
        </w:tabs>
        <w:spacing w:after="0" w:line="317" w:lineRule="exact"/>
        <w:ind w:firstLine="760"/>
        <w:jc w:val="both"/>
      </w:pPr>
      <w:proofErr w:type="spellStart"/>
      <w:r>
        <w:lastRenderedPageBreak/>
        <w:t>Сформированность</w:t>
      </w:r>
      <w:proofErr w:type="spellEnd"/>
      <w:r>
        <w:t xml:space="preserve"> предметных знаний и способов действий, </w:t>
      </w:r>
      <w:proofErr w:type="gramStart"/>
      <w:r>
        <w:t>проявляющаяся</w:t>
      </w:r>
      <w:proofErr w:type="gramEnd"/>
      <w:r>
        <w:t xml:space="preserve"> в уме</w:t>
      </w:r>
      <w:r>
        <w:softHyphen/>
        <w:t>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D1E8E" w:rsidRDefault="00E52DB0" w:rsidP="005D44C1">
      <w:pPr>
        <w:pStyle w:val="20"/>
        <w:numPr>
          <w:ilvl w:val="0"/>
          <w:numId w:val="10"/>
        </w:numPr>
        <w:shd w:val="clear" w:color="auto" w:fill="auto"/>
        <w:tabs>
          <w:tab w:val="left" w:pos="1014"/>
        </w:tabs>
        <w:spacing w:after="0" w:line="317" w:lineRule="exact"/>
        <w:ind w:firstLine="760"/>
        <w:jc w:val="both"/>
      </w:pPr>
      <w:proofErr w:type="spellStart"/>
      <w:r>
        <w:t>Сформированность</w:t>
      </w:r>
      <w:proofErr w:type="spellEnd"/>
      <w:r>
        <w:t xml:space="preserve"> регулятивных действий, </w:t>
      </w:r>
      <w:proofErr w:type="gramStart"/>
      <w:r>
        <w:t>проявляющаяся</w:t>
      </w:r>
      <w:proofErr w:type="gramEnd"/>
      <w:r>
        <w:t xml:space="preserve"> в умении самостоятельно планировать и управлять своей познавательной деятельностью во времени, использовать ре</w:t>
      </w:r>
      <w:r>
        <w:softHyphen/>
        <w:t>сурсные возможности для достижения целей, осуществлять выбор конструктивных стратегий в трудных ситуациях.</w:t>
      </w:r>
    </w:p>
    <w:p w:rsidR="00AD51F1" w:rsidRDefault="00AD51F1" w:rsidP="00AD51F1">
      <w:pPr>
        <w:pStyle w:val="20"/>
        <w:shd w:val="clear" w:color="auto" w:fill="auto"/>
        <w:tabs>
          <w:tab w:val="left" w:pos="970"/>
        </w:tabs>
        <w:spacing w:after="0" w:line="240" w:lineRule="exact"/>
        <w:ind w:firstLine="0"/>
        <w:jc w:val="left"/>
      </w:pPr>
      <w:r>
        <w:t xml:space="preserve">             4.</w:t>
      </w:r>
      <w:r w:rsidRPr="00AD51F1">
        <w:t xml:space="preserve"> </w:t>
      </w:r>
      <w:r>
        <w:t>Содержательное описание каждого критерия:</w:t>
      </w:r>
    </w:p>
    <w:p w:rsidR="00AD51F1" w:rsidRDefault="00AD51F1" w:rsidP="00AD51F1">
      <w:pPr>
        <w:pStyle w:val="20"/>
        <w:shd w:val="clear" w:color="auto" w:fill="auto"/>
        <w:tabs>
          <w:tab w:val="left" w:pos="1014"/>
        </w:tabs>
        <w:spacing w:after="0" w:line="317" w:lineRule="exact"/>
        <w:ind w:firstLine="0"/>
        <w:jc w:val="both"/>
      </w:pPr>
    </w:p>
    <w:tbl>
      <w:tblPr>
        <w:tblW w:w="0" w:type="auto"/>
        <w:tblLayout w:type="fixed"/>
        <w:tblCellMar>
          <w:left w:w="10" w:type="dxa"/>
          <w:right w:w="10" w:type="dxa"/>
        </w:tblCellMar>
        <w:tblLook w:val="04A0"/>
      </w:tblPr>
      <w:tblGrid>
        <w:gridCol w:w="3384"/>
        <w:gridCol w:w="3379"/>
        <w:gridCol w:w="3389"/>
      </w:tblGrid>
      <w:tr w:rsidR="00AD51F1" w:rsidTr="003D64CC">
        <w:trPr>
          <w:trHeight w:hRule="exact" w:val="518"/>
        </w:trPr>
        <w:tc>
          <w:tcPr>
            <w:tcW w:w="3384" w:type="dxa"/>
            <w:tcBorders>
              <w:top w:val="single" w:sz="4" w:space="0" w:color="auto"/>
              <w:left w:val="single" w:sz="4" w:space="0" w:color="auto"/>
            </w:tcBorders>
            <w:shd w:val="clear" w:color="auto" w:fill="FFFFFF"/>
            <w:vAlign w:val="center"/>
          </w:tcPr>
          <w:p w:rsidR="00AD51F1" w:rsidRDefault="00AD51F1" w:rsidP="00AD51F1">
            <w:pPr>
              <w:pStyle w:val="20"/>
              <w:shd w:val="clear" w:color="auto" w:fill="auto"/>
              <w:spacing w:after="0" w:line="240" w:lineRule="auto"/>
              <w:ind w:firstLine="0"/>
              <w:jc w:val="both"/>
            </w:pPr>
            <w:r>
              <w:rPr>
                <w:rStyle w:val="23"/>
              </w:rPr>
              <w:t>Критерий</w:t>
            </w:r>
          </w:p>
        </w:tc>
        <w:tc>
          <w:tcPr>
            <w:tcW w:w="6768" w:type="dxa"/>
            <w:gridSpan w:val="2"/>
            <w:tcBorders>
              <w:top w:val="single" w:sz="4" w:space="0" w:color="auto"/>
              <w:left w:val="single" w:sz="4" w:space="0" w:color="auto"/>
              <w:right w:val="single" w:sz="4" w:space="0" w:color="auto"/>
            </w:tcBorders>
            <w:shd w:val="clear" w:color="auto" w:fill="FFFFFF"/>
            <w:vAlign w:val="center"/>
          </w:tcPr>
          <w:p w:rsidR="00AD51F1" w:rsidRDefault="00AD51F1" w:rsidP="00AD51F1">
            <w:pPr>
              <w:pStyle w:val="20"/>
              <w:shd w:val="clear" w:color="auto" w:fill="auto"/>
              <w:spacing w:after="0" w:line="240" w:lineRule="auto"/>
              <w:ind w:left="240" w:firstLine="0"/>
              <w:jc w:val="both"/>
            </w:pPr>
            <w:r>
              <w:rPr>
                <w:rStyle w:val="23"/>
              </w:rPr>
              <w:t xml:space="preserve">Уровни </w:t>
            </w:r>
            <w:proofErr w:type="spellStart"/>
            <w:r>
              <w:rPr>
                <w:rStyle w:val="23"/>
              </w:rPr>
              <w:t>сформированности</w:t>
            </w:r>
            <w:proofErr w:type="spellEnd"/>
            <w:r>
              <w:rPr>
                <w:rStyle w:val="23"/>
              </w:rPr>
              <w:t xml:space="preserve"> навыков проектной деятельности</w:t>
            </w:r>
          </w:p>
        </w:tc>
      </w:tr>
      <w:tr w:rsidR="00AD51F1" w:rsidTr="003D64CC">
        <w:trPr>
          <w:trHeight w:hRule="exact" w:val="331"/>
        </w:trPr>
        <w:tc>
          <w:tcPr>
            <w:tcW w:w="3384" w:type="dxa"/>
            <w:tcBorders>
              <w:top w:val="single" w:sz="4" w:space="0" w:color="auto"/>
              <w:left w:val="single" w:sz="4" w:space="0" w:color="auto"/>
            </w:tcBorders>
            <w:shd w:val="clear" w:color="auto" w:fill="FFFFFF"/>
          </w:tcPr>
          <w:p w:rsidR="00AD51F1" w:rsidRDefault="00AD51F1" w:rsidP="00AD51F1">
            <w:pPr>
              <w:jc w:val="both"/>
              <w:rPr>
                <w:sz w:val="10"/>
                <w:szCs w:val="10"/>
              </w:rPr>
            </w:pPr>
          </w:p>
        </w:tc>
        <w:tc>
          <w:tcPr>
            <w:tcW w:w="3379" w:type="dxa"/>
            <w:tcBorders>
              <w:top w:val="single" w:sz="4" w:space="0" w:color="auto"/>
              <w:lef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Базовый</w:t>
            </w:r>
          </w:p>
        </w:tc>
        <w:tc>
          <w:tcPr>
            <w:tcW w:w="3389" w:type="dxa"/>
            <w:tcBorders>
              <w:top w:val="single" w:sz="4" w:space="0" w:color="auto"/>
              <w:left w:val="single" w:sz="4" w:space="0" w:color="auto"/>
              <w:righ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Повышенный</w:t>
            </w:r>
          </w:p>
        </w:tc>
      </w:tr>
      <w:tr w:rsidR="00AD51F1" w:rsidTr="00AD51F1">
        <w:trPr>
          <w:trHeight w:hRule="exact" w:val="4265"/>
        </w:trPr>
        <w:tc>
          <w:tcPr>
            <w:tcW w:w="3384" w:type="dxa"/>
            <w:tcBorders>
              <w:top w:val="single" w:sz="4" w:space="0" w:color="auto"/>
              <w:lef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Самостоятельное приобрете</w:t>
            </w:r>
            <w:r>
              <w:rPr>
                <w:rStyle w:val="23"/>
              </w:rPr>
              <w:softHyphen/>
              <w:t>ние знаний и решение про</w:t>
            </w:r>
            <w:r>
              <w:rPr>
                <w:rStyle w:val="23"/>
              </w:rPr>
              <w:softHyphen/>
              <w:t>блем</w:t>
            </w:r>
          </w:p>
        </w:tc>
        <w:tc>
          <w:tcPr>
            <w:tcW w:w="3379" w:type="dxa"/>
            <w:tcBorders>
              <w:top w:val="single" w:sz="4" w:space="0" w:color="auto"/>
              <w:lef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Работа в целом свидетель</w:t>
            </w:r>
            <w:r>
              <w:rPr>
                <w:rStyle w:val="23"/>
              </w:rPr>
              <w:softHyphen/>
              <w:t>ствует о способности само</w:t>
            </w:r>
            <w:r>
              <w:rPr>
                <w:rStyle w:val="23"/>
              </w:rPr>
              <w:softHyphen/>
              <w:t>стоятельно с опорой на по</w:t>
            </w:r>
            <w:r>
              <w:rPr>
                <w:rStyle w:val="23"/>
              </w:rPr>
              <w:softHyphen/>
              <w:t>мощь руководителя ставить проблему и находить пути её решения; продемонстрирова</w:t>
            </w:r>
            <w:r>
              <w:rPr>
                <w:rStyle w:val="23"/>
              </w:rPr>
              <w:softHyphen/>
              <w:t xml:space="preserve">на способность </w:t>
            </w:r>
            <w:proofErr w:type="gramStart"/>
            <w:r>
              <w:rPr>
                <w:rStyle w:val="23"/>
              </w:rPr>
              <w:t>приобретать</w:t>
            </w:r>
            <w:proofErr w:type="gramEnd"/>
            <w:r>
              <w:rPr>
                <w:rStyle w:val="23"/>
              </w:rPr>
              <w:t xml:space="preserve"> новые знания и/или осваивать новые способы действий, до</w:t>
            </w:r>
            <w:r>
              <w:rPr>
                <w:rStyle w:val="23"/>
              </w:rPr>
              <w:softHyphen/>
              <w:t>стигать более глубокого по</w:t>
            </w:r>
            <w:r>
              <w:rPr>
                <w:rStyle w:val="23"/>
              </w:rPr>
              <w:softHyphen/>
              <w:t>нимания изученного</w:t>
            </w:r>
          </w:p>
        </w:tc>
        <w:tc>
          <w:tcPr>
            <w:tcW w:w="3389" w:type="dxa"/>
            <w:tcBorders>
              <w:top w:val="single" w:sz="4" w:space="0" w:color="auto"/>
              <w:left w:val="single" w:sz="4" w:space="0" w:color="auto"/>
              <w:righ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Работа в целом свидетель</w:t>
            </w:r>
            <w:r>
              <w:rPr>
                <w:rStyle w:val="23"/>
              </w:rPr>
              <w:softHyphen/>
              <w:t>ствует о способности само</w:t>
            </w:r>
            <w:r>
              <w:rPr>
                <w:rStyle w:val="23"/>
              </w:rPr>
              <w:softHyphen/>
              <w:t>стоятельно ставить проблему и находить пути её решения; продемонстрировано свобод</w:t>
            </w:r>
            <w:r>
              <w:rPr>
                <w:rStyle w:val="23"/>
              </w:rPr>
              <w:softHyphen/>
              <w:t>ное владение логическ</w:t>
            </w:r>
            <w:proofErr w:type="gramStart"/>
            <w:r>
              <w:rPr>
                <w:rStyle w:val="23"/>
              </w:rPr>
              <w:t>и-</w:t>
            </w:r>
            <w:proofErr w:type="gramEnd"/>
            <w:r>
              <w:rPr>
                <w:rStyle w:val="23"/>
              </w:rPr>
              <w:t xml:space="preserve"> ми операциями, навыками крити</w:t>
            </w:r>
            <w:r>
              <w:rPr>
                <w:rStyle w:val="23"/>
              </w:rPr>
              <w:softHyphen/>
              <w:t>ческого мышления, умение самостоятельно мыслить; продемонстрирована способ</w:t>
            </w:r>
            <w:r>
              <w:rPr>
                <w:rStyle w:val="23"/>
              </w:rPr>
              <w:softHyphen/>
              <w:t>ность на этой основе приобре</w:t>
            </w:r>
            <w:r>
              <w:rPr>
                <w:rStyle w:val="23"/>
              </w:rPr>
              <w:softHyphen/>
              <w:t>тать новые знания и/или осва</w:t>
            </w:r>
            <w:r>
              <w:rPr>
                <w:rStyle w:val="23"/>
              </w:rPr>
              <w:softHyphen/>
              <w:t>ивать новые способы дей</w:t>
            </w:r>
            <w:r>
              <w:rPr>
                <w:rStyle w:val="23"/>
              </w:rPr>
              <w:softHyphen/>
              <w:t>ствий, достигать более глубо</w:t>
            </w:r>
            <w:r>
              <w:rPr>
                <w:rStyle w:val="23"/>
              </w:rPr>
              <w:softHyphen/>
              <w:t>кого понимания проблемы</w:t>
            </w:r>
          </w:p>
        </w:tc>
      </w:tr>
      <w:tr w:rsidR="00AD51F1" w:rsidTr="00AD51F1">
        <w:trPr>
          <w:trHeight w:hRule="exact" w:val="1420"/>
        </w:trPr>
        <w:tc>
          <w:tcPr>
            <w:tcW w:w="3384" w:type="dxa"/>
            <w:tcBorders>
              <w:top w:val="single" w:sz="4" w:space="0" w:color="auto"/>
              <w:lef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Знание предмета</w:t>
            </w:r>
          </w:p>
        </w:tc>
        <w:tc>
          <w:tcPr>
            <w:tcW w:w="3379" w:type="dxa"/>
            <w:tcBorders>
              <w:top w:val="single" w:sz="4" w:space="0" w:color="auto"/>
              <w:lef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Продемонстрировано понима</w:t>
            </w:r>
            <w:r>
              <w:rPr>
                <w:rStyle w:val="23"/>
              </w:rPr>
              <w:softHyphen/>
              <w:t>ние содержания выполненной работы. В работе и в ответах на вопросы по содержанию работы отсутствуют грубые ошибки</w:t>
            </w:r>
          </w:p>
        </w:tc>
        <w:tc>
          <w:tcPr>
            <w:tcW w:w="3389" w:type="dxa"/>
            <w:tcBorders>
              <w:top w:val="single" w:sz="4" w:space="0" w:color="auto"/>
              <w:left w:val="single" w:sz="4" w:space="0" w:color="auto"/>
              <w:righ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Продемонстрировано свобод</w:t>
            </w:r>
            <w:r>
              <w:rPr>
                <w:rStyle w:val="23"/>
              </w:rPr>
              <w:softHyphen/>
              <w:t>ное владение предметом про</w:t>
            </w:r>
            <w:r>
              <w:rPr>
                <w:rStyle w:val="23"/>
              </w:rPr>
              <w:softHyphen/>
              <w:t>ектной деятельности.</w:t>
            </w:r>
          </w:p>
          <w:p w:rsidR="00AD51F1" w:rsidRDefault="00AD51F1" w:rsidP="00AD51F1">
            <w:pPr>
              <w:pStyle w:val="20"/>
              <w:shd w:val="clear" w:color="auto" w:fill="auto"/>
              <w:spacing w:after="0" w:line="240" w:lineRule="auto"/>
              <w:ind w:firstLine="0"/>
              <w:jc w:val="both"/>
            </w:pPr>
            <w:r>
              <w:rPr>
                <w:rStyle w:val="23"/>
              </w:rPr>
              <w:t>Ошибки отсутствуют</w:t>
            </w:r>
          </w:p>
        </w:tc>
      </w:tr>
      <w:tr w:rsidR="00AD51F1" w:rsidTr="00AD51F1">
        <w:trPr>
          <w:trHeight w:hRule="exact" w:val="3504"/>
        </w:trPr>
        <w:tc>
          <w:tcPr>
            <w:tcW w:w="3384" w:type="dxa"/>
            <w:tcBorders>
              <w:top w:val="single" w:sz="4" w:space="0" w:color="auto"/>
              <w:lef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Регулятивные действия</w:t>
            </w:r>
          </w:p>
        </w:tc>
        <w:tc>
          <w:tcPr>
            <w:tcW w:w="3379" w:type="dxa"/>
            <w:tcBorders>
              <w:top w:val="single" w:sz="4" w:space="0" w:color="auto"/>
              <w:left w:val="single" w:sz="4" w:space="0" w:color="auto"/>
            </w:tcBorders>
            <w:shd w:val="clear" w:color="auto" w:fill="FFFFFF"/>
          </w:tcPr>
          <w:p w:rsidR="00AD51F1" w:rsidRDefault="00AD51F1" w:rsidP="00AD51F1">
            <w:pPr>
              <w:pStyle w:val="20"/>
              <w:shd w:val="clear" w:color="auto" w:fill="auto"/>
              <w:spacing w:after="0" w:line="240" w:lineRule="auto"/>
              <w:ind w:firstLine="0"/>
              <w:jc w:val="left"/>
            </w:pPr>
            <w:r>
              <w:rPr>
                <w:rStyle w:val="23"/>
              </w:rPr>
              <w:t>Продемонстрированы навыки определения темы и планиро</w:t>
            </w:r>
            <w:r>
              <w:rPr>
                <w:rStyle w:val="23"/>
              </w:rPr>
              <w:softHyphen/>
              <w:t>вания работы.</w:t>
            </w:r>
          </w:p>
          <w:p w:rsidR="00AD51F1" w:rsidRDefault="00AD51F1" w:rsidP="00AD51F1">
            <w:pPr>
              <w:pStyle w:val="20"/>
              <w:shd w:val="clear" w:color="auto" w:fill="auto"/>
              <w:spacing w:after="0" w:line="240" w:lineRule="auto"/>
              <w:ind w:firstLine="0"/>
              <w:jc w:val="left"/>
            </w:pPr>
            <w:r>
              <w:rPr>
                <w:rStyle w:val="23"/>
              </w:rPr>
              <w:t>Работа доведена до конца и представлена комиссии; неко</w:t>
            </w:r>
            <w:r>
              <w:rPr>
                <w:rStyle w:val="23"/>
              </w:rPr>
              <w:softHyphen/>
              <w:t>торые этапы выполнялись под контролем и при поддержке руководителя. При этом про</w:t>
            </w:r>
            <w:r>
              <w:rPr>
                <w:rStyle w:val="23"/>
              </w:rPr>
              <w:softHyphen/>
              <w:t>являются отдельные элементы самооценки и самоконтроля обучающегося</w:t>
            </w:r>
          </w:p>
        </w:tc>
        <w:tc>
          <w:tcPr>
            <w:tcW w:w="3389" w:type="dxa"/>
            <w:tcBorders>
              <w:top w:val="single" w:sz="4" w:space="0" w:color="auto"/>
              <w:left w:val="single" w:sz="4" w:space="0" w:color="auto"/>
              <w:right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Работа тщательно спланиро</w:t>
            </w:r>
            <w:r>
              <w:rPr>
                <w:rStyle w:val="23"/>
              </w:rPr>
              <w:softHyphen/>
              <w:t>вана и последовательно реа</w:t>
            </w:r>
            <w:r>
              <w:rPr>
                <w:rStyle w:val="23"/>
              </w:rPr>
              <w:softHyphen/>
              <w:t>лизована, своевременно прой</w:t>
            </w:r>
            <w:r>
              <w:rPr>
                <w:rStyle w:val="23"/>
              </w:rPr>
              <w:softHyphen/>
              <w:t>дены все необходимые этапы обсуждения и представления. Контроль и коррекция осу</w:t>
            </w:r>
            <w:r>
              <w:rPr>
                <w:rStyle w:val="23"/>
              </w:rPr>
              <w:softHyphen/>
              <w:t>ществлялись самостоятельно</w:t>
            </w:r>
          </w:p>
        </w:tc>
      </w:tr>
      <w:tr w:rsidR="00AD51F1" w:rsidTr="00AD51F1">
        <w:trPr>
          <w:trHeight w:hRule="exact" w:val="2288"/>
        </w:trPr>
        <w:tc>
          <w:tcPr>
            <w:tcW w:w="3384" w:type="dxa"/>
            <w:tcBorders>
              <w:top w:val="single" w:sz="4" w:space="0" w:color="auto"/>
              <w:left w:val="single" w:sz="4" w:space="0" w:color="auto"/>
              <w:bottom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Коммуникация</w:t>
            </w:r>
          </w:p>
        </w:tc>
        <w:tc>
          <w:tcPr>
            <w:tcW w:w="3379" w:type="dxa"/>
            <w:tcBorders>
              <w:top w:val="single" w:sz="4" w:space="0" w:color="auto"/>
              <w:left w:val="single" w:sz="4" w:space="0" w:color="auto"/>
              <w:bottom w:val="single" w:sz="4" w:space="0" w:color="auto"/>
            </w:tcBorders>
            <w:shd w:val="clear" w:color="auto" w:fill="FFFFFF"/>
          </w:tcPr>
          <w:p w:rsidR="00AD51F1" w:rsidRDefault="00AD51F1" w:rsidP="00AD51F1">
            <w:pPr>
              <w:pStyle w:val="20"/>
              <w:shd w:val="clear" w:color="auto" w:fill="auto"/>
              <w:spacing w:after="0" w:line="240" w:lineRule="auto"/>
              <w:ind w:firstLine="0"/>
              <w:jc w:val="both"/>
            </w:pPr>
            <w:r>
              <w:rPr>
                <w:rStyle w:val="23"/>
              </w:rPr>
              <w:t>Продемонстрированы навыки оформления проектной рабо</w:t>
            </w:r>
            <w:r>
              <w:rPr>
                <w:rStyle w:val="23"/>
              </w:rPr>
              <w:softHyphen/>
              <w:t>ты и пояснительной записки, а также подготовки простой презентации.</w:t>
            </w:r>
          </w:p>
          <w:p w:rsidR="00AD51F1" w:rsidRDefault="00AD51F1" w:rsidP="00AD51F1">
            <w:pPr>
              <w:pStyle w:val="20"/>
              <w:shd w:val="clear" w:color="auto" w:fill="auto"/>
              <w:spacing w:after="0" w:line="240" w:lineRule="auto"/>
              <w:ind w:firstLine="0"/>
              <w:jc w:val="both"/>
            </w:pPr>
            <w:r>
              <w:rPr>
                <w:rStyle w:val="23"/>
              </w:rPr>
              <w:t>Автор отвечает на вопросы</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bottom"/>
          </w:tcPr>
          <w:p w:rsidR="00AD51F1" w:rsidRDefault="00AD51F1" w:rsidP="00AD51F1">
            <w:pPr>
              <w:pStyle w:val="20"/>
              <w:shd w:val="clear" w:color="auto" w:fill="auto"/>
              <w:spacing w:after="0" w:line="240" w:lineRule="auto"/>
              <w:ind w:firstLine="0"/>
              <w:jc w:val="both"/>
            </w:pPr>
            <w:r>
              <w:rPr>
                <w:rStyle w:val="23"/>
              </w:rPr>
              <w:t>Тема ясно определена и пояс</w:t>
            </w:r>
            <w:r>
              <w:rPr>
                <w:rStyle w:val="23"/>
              </w:rPr>
              <w:softHyphen/>
              <w:t>нена. Текст/сообщение хоро</w:t>
            </w:r>
            <w:r>
              <w:rPr>
                <w:rStyle w:val="23"/>
              </w:rPr>
              <w:softHyphen/>
              <w:t xml:space="preserve">шо </w:t>
            </w:r>
            <w:proofErr w:type="gramStart"/>
            <w:r>
              <w:rPr>
                <w:rStyle w:val="23"/>
              </w:rPr>
              <w:t>структурированы</w:t>
            </w:r>
            <w:proofErr w:type="gramEnd"/>
            <w:r>
              <w:rPr>
                <w:rStyle w:val="23"/>
              </w:rPr>
              <w:t>. Все мысли выражены ясно, логич</w:t>
            </w:r>
            <w:r>
              <w:rPr>
                <w:rStyle w:val="23"/>
              </w:rPr>
              <w:softHyphen/>
              <w:t xml:space="preserve">но, последовательно, </w:t>
            </w:r>
            <w:proofErr w:type="spellStart"/>
            <w:r>
              <w:rPr>
                <w:rStyle w:val="23"/>
              </w:rPr>
              <w:t>аргумен</w:t>
            </w:r>
            <w:r>
              <w:rPr>
                <w:rStyle w:val="23"/>
              </w:rPr>
              <w:softHyphen/>
              <w:t>тированно</w:t>
            </w:r>
            <w:proofErr w:type="spellEnd"/>
            <w:r>
              <w:rPr>
                <w:rStyle w:val="23"/>
              </w:rPr>
              <w:t>. Работа/сообщение вызывает интерес. Автор сво</w:t>
            </w:r>
            <w:r>
              <w:rPr>
                <w:rStyle w:val="23"/>
              </w:rPr>
              <w:softHyphen/>
              <w:t>бодно отвечает на вопросы</w:t>
            </w:r>
          </w:p>
        </w:tc>
      </w:tr>
    </w:tbl>
    <w:p w:rsidR="00AD51F1" w:rsidRDefault="00AD51F1" w:rsidP="00AD51F1">
      <w:pPr>
        <w:pStyle w:val="20"/>
        <w:shd w:val="clear" w:color="auto" w:fill="auto"/>
        <w:tabs>
          <w:tab w:val="left" w:pos="1014"/>
        </w:tabs>
        <w:spacing w:after="0" w:line="317" w:lineRule="exact"/>
        <w:ind w:firstLine="0"/>
        <w:jc w:val="both"/>
      </w:pPr>
    </w:p>
    <w:p w:rsidR="00CD1E8E" w:rsidRDefault="00E52DB0">
      <w:pPr>
        <w:pStyle w:val="20"/>
        <w:shd w:val="clear" w:color="auto" w:fill="auto"/>
        <w:spacing w:after="0" w:line="317" w:lineRule="exact"/>
        <w:ind w:firstLine="1400"/>
        <w:jc w:val="both"/>
      </w:pPr>
      <w:r>
        <w:lastRenderedPageBreak/>
        <w:t>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w:t>
      </w:r>
      <w:r>
        <w:softHyphen/>
        <w:t>зультатов выполнения проекта:</w:t>
      </w:r>
    </w:p>
    <w:p w:rsidR="00CD1E8E" w:rsidRDefault="00E52DB0" w:rsidP="005D44C1">
      <w:pPr>
        <w:pStyle w:val="20"/>
        <w:numPr>
          <w:ilvl w:val="0"/>
          <w:numId w:val="3"/>
        </w:numPr>
        <w:shd w:val="clear" w:color="auto" w:fill="auto"/>
        <w:tabs>
          <w:tab w:val="left" w:pos="953"/>
        </w:tabs>
        <w:spacing w:after="0" w:line="317" w:lineRule="exact"/>
        <w:ind w:firstLine="760"/>
        <w:jc w:val="both"/>
      </w:pPr>
      <w:r>
        <w:t xml:space="preserve">вывод об уровне </w:t>
      </w:r>
      <w:proofErr w:type="spellStart"/>
      <w:r>
        <w:t>сформированности</w:t>
      </w:r>
      <w:proofErr w:type="spellEnd"/>
      <w:r>
        <w:t xml:space="preserve"> навыков проектной деятельности делается на ос</w:t>
      </w:r>
      <w:r>
        <w:softHyphen/>
        <w:t>нове оценки всей совокупности основных элементов проекта (продукта и пояснительной запис</w:t>
      </w:r>
      <w:r>
        <w:softHyphen/>
        <w:t>ки, отзыва, презентации) по каждому из четырёх названных выше критериев;</w:t>
      </w:r>
    </w:p>
    <w:p w:rsidR="005C458B" w:rsidRDefault="00E52DB0" w:rsidP="00AD51F1">
      <w:pPr>
        <w:pStyle w:val="20"/>
        <w:numPr>
          <w:ilvl w:val="0"/>
          <w:numId w:val="3"/>
        </w:numPr>
        <w:shd w:val="clear" w:color="auto" w:fill="auto"/>
        <w:tabs>
          <w:tab w:val="left" w:pos="970"/>
        </w:tabs>
        <w:spacing w:after="0" w:line="317" w:lineRule="exact"/>
        <w:ind w:firstLine="820"/>
        <w:jc w:val="both"/>
      </w:pPr>
      <w:r>
        <w:t xml:space="preserve">в соответствии с принятой системой оценки целесообразно выделять два уровня </w:t>
      </w:r>
      <w:proofErr w:type="spellStart"/>
      <w:r>
        <w:t>сфор-мированности</w:t>
      </w:r>
      <w:proofErr w:type="spellEnd"/>
      <w: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w:t>
      </w:r>
    </w:p>
    <w:p w:rsidR="00CD1E8E" w:rsidRDefault="00E52DB0">
      <w:pPr>
        <w:pStyle w:val="20"/>
        <w:shd w:val="clear" w:color="auto" w:fill="auto"/>
        <w:spacing w:after="0" w:line="317" w:lineRule="exact"/>
        <w:ind w:firstLine="760"/>
        <w:jc w:val="both"/>
      </w:pPr>
      <w:r>
        <w:t>Решение о том, что проект выполнен на повышенном уровне, принимается при условии,</w:t>
      </w:r>
    </w:p>
    <w:p w:rsidR="00CD1E8E" w:rsidRDefault="00E52DB0">
      <w:pPr>
        <w:pStyle w:val="20"/>
        <w:shd w:val="clear" w:color="auto" w:fill="auto"/>
        <w:spacing w:after="0" w:line="317" w:lineRule="exact"/>
        <w:ind w:firstLine="0"/>
        <w:jc w:val="left"/>
      </w:pPr>
      <w:r>
        <w:t>что:</w:t>
      </w:r>
    </w:p>
    <w:p w:rsidR="00CD1E8E" w:rsidRDefault="00E52DB0" w:rsidP="005D44C1">
      <w:pPr>
        <w:pStyle w:val="20"/>
        <w:numPr>
          <w:ilvl w:val="0"/>
          <w:numId w:val="11"/>
        </w:numPr>
        <w:shd w:val="clear" w:color="auto" w:fill="auto"/>
        <w:tabs>
          <w:tab w:val="left" w:pos="1100"/>
        </w:tabs>
        <w:spacing w:after="0" w:line="317" w:lineRule="exact"/>
        <w:ind w:firstLine="820"/>
        <w:jc w:val="both"/>
      </w:pPr>
      <w:r>
        <w:t xml:space="preserve">такая оценка выставлена комиссией по каждому из трёх предъявляемых критериев, характеризующих </w:t>
      </w:r>
      <w:proofErr w:type="spellStart"/>
      <w:r>
        <w:t>сформированность</w:t>
      </w:r>
      <w:proofErr w:type="spellEnd"/>
      <w:r w:rsidR="00AD51F1">
        <w:t xml:space="preserve"> </w:t>
      </w:r>
      <w:proofErr w:type="spellStart"/>
      <w:r>
        <w:t>метапредметных</w:t>
      </w:r>
      <w:proofErr w:type="spellEnd"/>
      <w:r>
        <w:t xml:space="preserve"> умений (способности к самостоятельно</w:t>
      </w:r>
      <w:r>
        <w:softHyphen/>
        <w:t xml:space="preserve">му приобретению знаний и решению проблем, </w:t>
      </w:r>
      <w:proofErr w:type="spellStart"/>
      <w:r>
        <w:t>сформированности</w:t>
      </w:r>
      <w:proofErr w:type="spellEnd"/>
      <w:r>
        <w:t xml:space="preserve"> регулятивных действий и </w:t>
      </w:r>
      <w:proofErr w:type="spellStart"/>
      <w:r>
        <w:t>сформированности</w:t>
      </w:r>
      <w:proofErr w:type="spellEnd"/>
      <w:r>
        <w:t xml:space="preserve"> коммуникативных действий).</w:t>
      </w:r>
    </w:p>
    <w:p w:rsidR="00CD1E8E" w:rsidRDefault="00E52DB0">
      <w:pPr>
        <w:pStyle w:val="20"/>
        <w:shd w:val="clear" w:color="auto" w:fill="auto"/>
        <w:spacing w:after="0" w:line="317" w:lineRule="exact"/>
        <w:ind w:firstLine="760"/>
        <w:jc w:val="both"/>
      </w:pPr>
      <w:proofErr w:type="spellStart"/>
      <w:r>
        <w:t>Сформированность</w:t>
      </w:r>
      <w:proofErr w:type="spellEnd"/>
      <w:r>
        <w:t xml:space="preserve"> предметных знаний и способов действий может быть зафиксирована на базовом уровне: ни один из обязательных элементов проекта (продукт, печатный вариант работы, отзыв руководителя или презентация) не даёт оснований для иного решения.</w:t>
      </w:r>
    </w:p>
    <w:p w:rsidR="00CD1E8E" w:rsidRDefault="00E52DB0">
      <w:pPr>
        <w:pStyle w:val="20"/>
        <w:shd w:val="clear" w:color="auto" w:fill="auto"/>
        <w:spacing w:after="0" w:line="317" w:lineRule="exact"/>
        <w:ind w:firstLine="820"/>
        <w:jc w:val="both"/>
      </w:pPr>
      <w:r>
        <w:t>Решение о том, что проект выполнен на базовом уровне, принимается при условии, что:</w:t>
      </w:r>
    </w:p>
    <w:p w:rsidR="00CD1E8E" w:rsidRDefault="00E52DB0" w:rsidP="005D44C1">
      <w:pPr>
        <w:pStyle w:val="20"/>
        <w:numPr>
          <w:ilvl w:val="0"/>
          <w:numId w:val="12"/>
        </w:numPr>
        <w:shd w:val="clear" w:color="auto" w:fill="auto"/>
        <w:tabs>
          <w:tab w:val="left" w:pos="1063"/>
        </w:tabs>
        <w:spacing w:after="0" w:line="317" w:lineRule="exact"/>
        <w:ind w:firstLine="760"/>
        <w:jc w:val="both"/>
      </w:pPr>
      <w:r>
        <w:t>такая оценка выставлена комиссией по каждому из предъявляемых критериев;</w:t>
      </w:r>
    </w:p>
    <w:p w:rsidR="00CD1E8E" w:rsidRDefault="00E52DB0" w:rsidP="005D44C1">
      <w:pPr>
        <w:pStyle w:val="20"/>
        <w:numPr>
          <w:ilvl w:val="0"/>
          <w:numId w:val="12"/>
        </w:numPr>
        <w:shd w:val="clear" w:color="auto" w:fill="auto"/>
        <w:tabs>
          <w:tab w:val="left" w:pos="1033"/>
        </w:tabs>
        <w:spacing w:after="0" w:line="317" w:lineRule="exact"/>
        <w:ind w:firstLine="760"/>
        <w:jc w:val="both"/>
      </w:pPr>
      <w:r>
        <w:t>продемонстрированы все обязательные элементы проекта: завершённый продукт, от</w:t>
      </w:r>
      <w:r>
        <w:softHyphen/>
        <w:t>вечающий исходному замыслу, список использованных источников, положительный отзыв ру</w:t>
      </w:r>
      <w:r>
        <w:softHyphen/>
        <w:t>ководителя, презентация проекта;</w:t>
      </w:r>
    </w:p>
    <w:p w:rsidR="00CD1E8E" w:rsidRDefault="00E52DB0" w:rsidP="005D44C1">
      <w:pPr>
        <w:pStyle w:val="20"/>
        <w:numPr>
          <w:ilvl w:val="0"/>
          <w:numId w:val="12"/>
        </w:numPr>
        <w:shd w:val="clear" w:color="auto" w:fill="auto"/>
        <w:tabs>
          <w:tab w:val="left" w:pos="1087"/>
        </w:tabs>
        <w:spacing w:after="0" w:line="317" w:lineRule="exact"/>
        <w:ind w:firstLine="760"/>
        <w:jc w:val="both"/>
      </w:pPr>
      <w:r>
        <w:t>даны ответы на вопросы.</w:t>
      </w:r>
    </w:p>
    <w:p w:rsidR="00CD1E8E" w:rsidRDefault="00E52DB0">
      <w:pPr>
        <w:pStyle w:val="20"/>
        <w:shd w:val="clear" w:color="auto" w:fill="auto"/>
        <w:spacing w:line="317" w:lineRule="exact"/>
        <w:ind w:firstLine="760"/>
        <w:jc w:val="both"/>
      </w:pPr>
      <w:r>
        <w:t>В случае выдающихся проектов комиссия может подготовить особое заключение для ре</w:t>
      </w:r>
      <w:r>
        <w:softHyphen/>
        <w:t>комендации проекта на защиту на конкурсы и фестивали разного уровня. Таким образом, каче</w:t>
      </w:r>
      <w:r>
        <w:softHyphen/>
        <w:t>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w:t>
      </w:r>
      <w:r>
        <w:softHyphen/>
        <w:t>ственность и другие качества, формируемые в гимназии.</w:t>
      </w:r>
    </w:p>
    <w:p w:rsidR="00CD1E8E" w:rsidRDefault="00E52DB0">
      <w:pPr>
        <w:pStyle w:val="25"/>
        <w:keepNext/>
        <w:keepLines/>
        <w:shd w:val="clear" w:color="auto" w:fill="auto"/>
        <w:ind w:firstLine="760"/>
      </w:pPr>
      <w:bookmarkStart w:id="14" w:name="bookmark12"/>
      <w:r>
        <w:t>Особенности оценки предметных результатов</w:t>
      </w:r>
      <w:bookmarkEnd w:id="14"/>
    </w:p>
    <w:p w:rsidR="00CD1E8E" w:rsidRDefault="00E52DB0">
      <w:pPr>
        <w:pStyle w:val="20"/>
        <w:shd w:val="clear" w:color="auto" w:fill="auto"/>
        <w:spacing w:after="0" w:line="317" w:lineRule="exact"/>
        <w:ind w:firstLine="760"/>
        <w:jc w:val="both"/>
      </w:pPr>
      <w:r>
        <w:t>Оценка предметных результатов представляет собой оценку достижения обучающимся планируемых результатов по отдельным предметам</w:t>
      </w:r>
      <w:proofErr w:type="gramStart"/>
      <w:r>
        <w:t>.</w:t>
      </w:r>
      <w:r w:rsidR="008746A8" w:rsidRPr="008746A8">
        <w:rPr>
          <w:rStyle w:val="13"/>
          <w:color w:val="auto"/>
        </w:rPr>
        <w:t xml:space="preserve">. </w:t>
      </w:r>
      <w:proofErr w:type="gramEnd"/>
      <w:r w:rsidR="008746A8" w:rsidRPr="008746A8">
        <w:rPr>
          <w:rStyle w:val="13"/>
          <w:color w:val="auto"/>
        </w:rPr>
        <w:t>Основой для оценки предметных резуль</w:t>
      </w:r>
      <w:r w:rsidR="008746A8" w:rsidRPr="008746A8">
        <w:rPr>
          <w:rStyle w:val="13"/>
          <w:color w:val="auto"/>
        </w:rPr>
        <w:softHyphen/>
        <w:t>татов являются положения ФГОС ООО, представленные в раз</w:t>
      </w:r>
      <w:r w:rsidR="008746A8" w:rsidRPr="008746A8">
        <w:rPr>
          <w:rStyle w:val="13"/>
          <w:color w:val="auto"/>
        </w:rPr>
        <w:softHyphen/>
        <w:t>делах I «Общие положения» и IV «Требования к результатам освоения программы основного общего образования».</w:t>
      </w:r>
    </w:p>
    <w:p w:rsidR="00CD1E8E" w:rsidRDefault="00E52DB0">
      <w:pPr>
        <w:pStyle w:val="20"/>
        <w:shd w:val="clear" w:color="auto" w:fill="auto"/>
        <w:spacing w:after="0" w:line="317" w:lineRule="exact"/>
        <w:ind w:firstLine="760"/>
        <w:jc w:val="both"/>
      </w:pPr>
      <w:r>
        <w:t>Формирование этих результатов обеспечивается каждым учебным предметом.</w:t>
      </w:r>
    </w:p>
    <w:p w:rsidR="00CD1E8E" w:rsidRDefault="00E52DB0">
      <w:pPr>
        <w:pStyle w:val="20"/>
        <w:shd w:val="clear" w:color="auto" w:fill="auto"/>
        <w:spacing w:after="0" w:line="317" w:lineRule="exact"/>
        <w:ind w:firstLine="760"/>
        <w:jc w:val="both"/>
      </w:pPr>
      <w:r>
        <w:t>Основным предметом оценки в соответствии с требованиями ФГОС ООО является спо</w:t>
      </w:r>
      <w:r>
        <w:softHyphen/>
        <w:t>собность к решению учебно-познавательных и учебно-практических задач, основанных на изу</w:t>
      </w:r>
      <w:r>
        <w:softHyphen/>
        <w:t xml:space="preserve">чаемом учебном материале, с использованием способов действий, релевантных содержанию учебных предметов, в том числе — </w:t>
      </w:r>
      <w:proofErr w:type="spellStart"/>
      <w:r>
        <w:t>метапредметных</w:t>
      </w:r>
      <w:proofErr w:type="spellEnd"/>
      <w:r>
        <w:t xml:space="preserve"> (познавательных, регулятивных, коммуни</w:t>
      </w:r>
      <w:r>
        <w:softHyphen/>
        <w:t>кативных) действий, а также компетентностей, релевантных соответствующим моделям функ</w:t>
      </w:r>
      <w:r>
        <w:softHyphen/>
        <w:t xml:space="preserve">циональной (математической, </w:t>
      </w:r>
      <w:proofErr w:type="gramStart"/>
      <w:r>
        <w:t>естественно-научной</w:t>
      </w:r>
      <w:proofErr w:type="gramEnd"/>
      <w:r>
        <w:t>, читательской и др.).</w:t>
      </w:r>
    </w:p>
    <w:p w:rsidR="00CD1E8E" w:rsidRDefault="00E52DB0">
      <w:pPr>
        <w:pStyle w:val="20"/>
        <w:shd w:val="clear" w:color="auto" w:fill="auto"/>
        <w:spacing w:after="0" w:line="317" w:lineRule="exact"/>
        <w:ind w:firstLine="760"/>
        <w:jc w:val="both"/>
      </w:pPr>
      <w:r>
        <w:t xml:space="preserve">Для оценки предметных результатов предлагаются следующие критерии: </w:t>
      </w:r>
      <w:r>
        <w:rPr>
          <w:rStyle w:val="28"/>
        </w:rPr>
        <w:t>знание и по</w:t>
      </w:r>
      <w:r>
        <w:rPr>
          <w:rStyle w:val="28"/>
        </w:rPr>
        <w:softHyphen/>
        <w:t>нимание, применение, функциональность.</w:t>
      </w:r>
    </w:p>
    <w:p w:rsidR="00CD1E8E" w:rsidRDefault="00E52DB0">
      <w:pPr>
        <w:pStyle w:val="20"/>
        <w:shd w:val="clear" w:color="auto" w:fill="auto"/>
        <w:spacing w:after="0" w:line="317" w:lineRule="exact"/>
        <w:ind w:firstLine="760"/>
        <w:jc w:val="both"/>
      </w:pPr>
      <w:r>
        <w:t xml:space="preserve">Обобщенный критерий </w:t>
      </w:r>
      <w:r>
        <w:rPr>
          <w:rStyle w:val="26"/>
        </w:rPr>
        <w:t xml:space="preserve">«Знание и понимание» </w:t>
      </w:r>
      <w:r>
        <w:t xml:space="preserve">включает знание и понимание </w:t>
      </w:r>
      <w:proofErr w:type="gramStart"/>
      <w:r>
        <w:t>роли изу</w:t>
      </w:r>
      <w:r>
        <w:softHyphen/>
        <w:t>чаемой области знания/вида деятельности</w:t>
      </w:r>
      <w:proofErr w:type="gramEnd"/>
      <w:r>
        <w:t xml:space="preserve"> в различных контекстах, знание и понимание терми</w:t>
      </w:r>
      <w:r>
        <w:softHyphen/>
      </w:r>
      <w:r>
        <w:lastRenderedPageBreak/>
        <w:t>нологии, понятий и идей, а также процедурных знаний или алгоритмов.</w:t>
      </w:r>
    </w:p>
    <w:p w:rsidR="00CD1E8E" w:rsidRDefault="00E52DB0">
      <w:pPr>
        <w:pStyle w:val="20"/>
        <w:shd w:val="clear" w:color="auto" w:fill="auto"/>
        <w:spacing w:after="0" w:line="317" w:lineRule="exact"/>
        <w:ind w:firstLine="760"/>
        <w:jc w:val="both"/>
      </w:pPr>
      <w:r>
        <w:t>Обобщенный критерий «Применение» включает:</w:t>
      </w:r>
    </w:p>
    <w:p w:rsidR="00CD1E8E" w:rsidRDefault="00E52DB0" w:rsidP="005D44C1">
      <w:pPr>
        <w:pStyle w:val="20"/>
        <w:numPr>
          <w:ilvl w:val="0"/>
          <w:numId w:val="3"/>
        </w:numPr>
        <w:shd w:val="clear" w:color="auto" w:fill="auto"/>
        <w:tabs>
          <w:tab w:val="left" w:pos="913"/>
        </w:tabs>
        <w:spacing w:after="0" w:line="317" w:lineRule="exact"/>
        <w:ind w:firstLine="760"/>
        <w:jc w:val="both"/>
      </w:pPr>
      <w:r>
        <w:t>использование изучаемого материала при решении учебных задач/проблем, различаю</w:t>
      </w:r>
      <w:r>
        <w:softHyphen/>
        <w:t>щихся сложностью предметного содержания, сочетанием когнитивных операций и универсаль</w:t>
      </w:r>
      <w:r>
        <w:softHyphen/>
        <w:t>ных познавательных действий, степенью проработанности в учебном процессе;</w:t>
      </w:r>
    </w:p>
    <w:p w:rsidR="00CD1E8E" w:rsidRDefault="00E52DB0" w:rsidP="005D44C1">
      <w:pPr>
        <w:pStyle w:val="20"/>
        <w:numPr>
          <w:ilvl w:val="0"/>
          <w:numId w:val="3"/>
        </w:numPr>
        <w:shd w:val="clear" w:color="auto" w:fill="auto"/>
        <w:tabs>
          <w:tab w:val="left" w:pos="922"/>
        </w:tabs>
        <w:spacing w:after="0" w:line="317" w:lineRule="exact"/>
        <w:ind w:firstLine="76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D1E8E" w:rsidRDefault="00E52DB0">
      <w:pPr>
        <w:pStyle w:val="20"/>
        <w:shd w:val="clear" w:color="auto" w:fill="auto"/>
        <w:spacing w:after="0" w:line="317" w:lineRule="exact"/>
        <w:ind w:firstLine="740"/>
        <w:jc w:val="both"/>
      </w:pPr>
      <w:r>
        <w:t xml:space="preserve">Обобщенный критерий </w:t>
      </w:r>
      <w:r>
        <w:rPr>
          <w:rStyle w:val="26"/>
        </w:rPr>
        <w:t xml:space="preserve">«Функциональность» </w:t>
      </w:r>
      <w:r>
        <w:t xml:space="preserve">включает использование теоретического материала, методологического и процедурного знания при решении </w:t>
      </w:r>
      <w:proofErr w:type="spellStart"/>
      <w:r>
        <w:t>внеучебных</w:t>
      </w:r>
      <w:proofErr w:type="spellEnd"/>
      <w:r>
        <w:t xml:space="preserve"> проблем, раз</w:t>
      </w:r>
      <w:r>
        <w:softHyphen/>
        <w:t>личающихся сложностью предметного содержания, читательских умений, контекста, а также сочетанием когнитивных операций.</w:t>
      </w:r>
    </w:p>
    <w:p w:rsidR="00CD1E8E" w:rsidRDefault="00E52DB0">
      <w:pPr>
        <w:pStyle w:val="20"/>
        <w:shd w:val="clear" w:color="auto" w:fill="auto"/>
        <w:spacing w:after="0" w:line="317" w:lineRule="exact"/>
        <w:ind w:firstLine="740"/>
        <w:jc w:val="both"/>
      </w:pPr>
      <w:r>
        <w:t xml:space="preserve">В отличие от оценки способности обучающихся к решению учебно-познавательных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w:t>
      </w:r>
      <w:r>
        <w:rPr>
          <w:rStyle w:val="28"/>
        </w:rPr>
        <w:t xml:space="preserve">функциональной грамотности </w:t>
      </w:r>
      <w:r>
        <w:t xml:space="preserve">направлена на выявление способности обучающихся </w:t>
      </w:r>
      <w:proofErr w:type="gramStart"/>
      <w:r>
        <w:t>применять</w:t>
      </w:r>
      <w:proofErr w:type="gramEnd"/>
      <w:r>
        <w:t xml:space="preserve"> предметные знания и умения во </w:t>
      </w:r>
      <w:proofErr w:type="spellStart"/>
      <w:r>
        <w:t>внеучебной</w:t>
      </w:r>
      <w:proofErr w:type="spellEnd"/>
      <w:r>
        <w:t xml:space="preserve"> ситуации, в ситуациях, приближенных к реальной жизни.</w:t>
      </w:r>
    </w:p>
    <w:p w:rsidR="00CD1E8E" w:rsidRDefault="00E52DB0">
      <w:pPr>
        <w:pStyle w:val="20"/>
        <w:shd w:val="clear" w:color="auto" w:fill="auto"/>
        <w:spacing w:after="0" w:line="317" w:lineRule="exact"/>
        <w:ind w:firstLine="740"/>
        <w:jc w:val="both"/>
      </w:pPr>
      <w:r>
        <w:t xml:space="preserve">При оценке </w:t>
      </w:r>
      <w:proofErr w:type="spellStart"/>
      <w:r>
        <w:t>сформированности</w:t>
      </w:r>
      <w:proofErr w:type="spellEnd"/>
      <w:r>
        <w:t xml:space="preserve"> предметных результатов по критерию «функциональ</w:t>
      </w:r>
      <w:r>
        <w:softHyphen/>
        <w:t xml:space="preserve">ность» </w:t>
      </w:r>
      <w:r w:rsidR="008746A8">
        <w:t>выделяе</w:t>
      </w:r>
      <w:r>
        <w:t>т</w:t>
      </w:r>
      <w:r w:rsidR="008746A8">
        <w:t>ся</w:t>
      </w:r>
      <w:r>
        <w:t>:</w:t>
      </w:r>
    </w:p>
    <w:p w:rsidR="00CD1E8E" w:rsidRDefault="00E52DB0" w:rsidP="005D44C1">
      <w:pPr>
        <w:pStyle w:val="20"/>
        <w:numPr>
          <w:ilvl w:val="0"/>
          <w:numId w:val="3"/>
        </w:numPr>
        <w:shd w:val="clear" w:color="auto" w:fill="auto"/>
        <w:tabs>
          <w:tab w:val="left" w:pos="922"/>
        </w:tabs>
        <w:spacing w:after="0" w:line="317" w:lineRule="exact"/>
        <w:ind w:firstLine="740"/>
        <w:jc w:val="both"/>
      </w:pPr>
      <w:r>
        <w:t xml:space="preserve">оценку </w:t>
      </w:r>
      <w:proofErr w:type="spellStart"/>
      <w:r>
        <w:t>сформированности</w:t>
      </w:r>
      <w:proofErr w:type="spellEnd"/>
      <w:r>
        <w:t xml:space="preserve"> отдельных элементов функциональной грамотности в ходе изучения отдельных предметов, т.е. способность применять изученные знания и умения при решении нетипичных задач, которые связаны с </w:t>
      </w:r>
      <w:proofErr w:type="spellStart"/>
      <w:r>
        <w:t>внеучебными</w:t>
      </w:r>
      <w:proofErr w:type="spellEnd"/>
      <w: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CD1E8E" w:rsidRDefault="00E52DB0" w:rsidP="005D44C1">
      <w:pPr>
        <w:pStyle w:val="20"/>
        <w:numPr>
          <w:ilvl w:val="0"/>
          <w:numId w:val="3"/>
        </w:numPr>
        <w:shd w:val="clear" w:color="auto" w:fill="auto"/>
        <w:tabs>
          <w:tab w:val="left" w:pos="922"/>
        </w:tabs>
        <w:spacing w:after="0" w:line="317" w:lineRule="exact"/>
        <w:ind w:firstLine="740"/>
        <w:jc w:val="both"/>
      </w:pPr>
      <w:r>
        <w:t xml:space="preserve">оценку </w:t>
      </w:r>
      <w:proofErr w:type="spellStart"/>
      <w:r>
        <w:t>сформированности</w:t>
      </w:r>
      <w:proofErr w:type="spellEnd"/>
      <w: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CD1E8E" w:rsidRDefault="00E52DB0" w:rsidP="005D44C1">
      <w:pPr>
        <w:pStyle w:val="20"/>
        <w:numPr>
          <w:ilvl w:val="0"/>
          <w:numId w:val="3"/>
        </w:numPr>
        <w:shd w:val="clear" w:color="auto" w:fill="auto"/>
        <w:tabs>
          <w:tab w:val="left" w:pos="922"/>
        </w:tabs>
        <w:spacing w:after="0" w:line="317" w:lineRule="exact"/>
        <w:ind w:firstLine="740"/>
        <w:jc w:val="both"/>
      </w:pPr>
      <w:r>
        <w:t xml:space="preserve">оценку </w:t>
      </w:r>
      <w:proofErr w:type="spellStart"/>
      <w:r>
        <w:t>сформированности</w:t>
      </w:r>
      <w:proofErr w:type="spellEnd"/>
      <w:r>
        <w:t xml:space="preserve"> собственно функциональной грамотности, построенной на содержании различных предметов и </w:t>
      </w:r>
      <w:proofErr w:type="spellStart"/>
      <w:r>
        <w:t>внеучебных</w:t>
      </w:r>
      <w:proofErr w:type="spellEnd"/>
      <w:r>
        <w:t xml:space="preserve"> ситуациях. Такие процедуры строятся на спе</w:t>
      </w:r>
      <w:r>
        <w:softHyphen/>
        <w:t>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w:t>
      </w:r>
    </w:p>
    <w:p w:rsidR="00CD1E8E" w:rsidRDefault="00E52DB0">
      <w:pPr>
        <w:pStyle w:val="20"/>
        <w:shd w:val="clear" w:color="auto" w:fill="auto"/>
        <w:spacing w:after="0" w:line="317" w:lineRule="exact"/>
        <w:ind w:firstLine="740"/>
        <w:jc w:val="both"/>
      </w:pPr>
      <w:r>
        <w:t>Оценка предметных результатов ведется каждым учи</w:t>
      </w:r>
      <w:r w:rsidR="008746A8">
        <w:t xml:space="preserve">телем в ходе процедур текущего поурочного   и </w:t>
      </w:r>
      <w:r>
        <w:t>тематического</w:t>
      </w:r>
      <w:r w:rsidR="008746A8">
        <w:t xml:space="preserve"> контроля и промежуточной аттестации</w:t>
      </w:r>
      <w:r>
        <w:t>.</w:t>
      </w:r>
    </w:p>
    <w:p w:rsidR="00E5575D" w:rsidRDefault="00E52DB0" w:rsidP="00E12FEA">
      <w:pPr>
        <w:pStyle w:val="20"/>
        <w:shd w:val="clear" w:color="auto" w:fill="auto"/>
        <w:spacing w:after="0" w:line="317" w:lineRule="exact"/>
        <w:ind w:firstLine="740"/>
        <w:jc w:val="both"/>
      </w:pPr>
      <w:r>
        <w:t>Особенности оценки по отдельному предмету фиксируются в приложении к образова</w:t>
      </w:r>
      <w:r>
        <w:softHyphen/>
        <w:t xml:space="preserve">тельной программе, которая утверждается педагогическим советом Гимназии и доводится до сведения учащихся и их родителей (законных представителей). </w:t>
      </w:r>
    </w:p>
    <w:p w:rsidR="00270744" w:rsidRPr="00E5575D" w:rsidRDefault="00270744" w:rsidP="00270744">
      <w:pPr>
        <w:ind w:firstLine="567"/>
        <w:jc w:val="both"/>
        <w:rPr>
          <w:rFonts w:ascii="Times New Roman" w:hAnsi="Times New Roman" w:cs="Times New Roman"/>
        </w:rPr>
      </w:pPr>
      <w:proofErr w:type="gramStart"/>
      <w:r w:rsidRPr="00E5575D">
        <w:rPr>
          <w:rFonts w:ascii="Times New Roman" w:hAnsi="Times New Roman" w:cs="Times New Roman"/>
          <w:i/>
        </w:rPr>
        <w:t>Предметные</w:t>
      </w:r>
      <w:r>
        <w:rPr>
          <w:rFonts w:ascii="Times New Roman" w:hAnsi="Times New Roman" w:cs="Times New Roman"/>
          <w:i/>
        </w:rPr>
        <w:t xml:space="preserve"> </w:t>
      </w:r>
      <w:r w:rsidRPr="00E5575D">
        <w:rPr>
          <w:rFonts w:ascii="Times New Roman" w:hAnsi="Times New Roman" w:cs="Times New Roman"/>
          <w:i/>
        </w:rPr>
        <w:t xml:space="preserve"> результаты </w:t>
      </w:r>
      <w:r w:rsidRPr="00E5575D">
        <w:rPr>
          <w:rFonts w:ascii="Times New Roman" w:hAnsi="Times New Roman" w:cs="Times New Roman"/>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270744" w:rsidRPr="00270744" w:rsidRDefault="00270744" w:rsidP="00270744">
      <w:pPr>
        <w:ind w:firstLine="567"/>
        <w:jc w:val="both"/>
        <w:rPr>
          <w:rFonts w:ascii="Times New Roman" w:hAnsi="Times New Roman" w:cs="Times New Roman"/>
        </w:rPr>
      </w:pPr>
      <w:r w:rsidRPr="00270744">
        <w:rPr>
          <w:rFonts w:ascii="Times New Roman" w:hAnsi="Times New Roman" w:cs="Times New Roman"/>
        </w:rPr>
        <w:t xml:space="preserve">Результативный блок прописывается следующим образом: </w:t>
      </w:r>
    </w:p>
    <w:p w:rsidR="00270744" w:rsidRPr="00270744" w:rsidRDefault="00270744" w:rsidP="00270744">
      <w:pPr>
        <w:ind w:firstLine="567"/>
        <w:jc w:val="both"/>
        <w:rPr>
          <w:rFonts w:ascii="Times New Roman" w:hAnsi="Times New Roman" w:cs="Times New Roman"/>
        </w:rPr>
      </w:pPr>
      <w:r w:rsidRPr="00270744">
        <w:rPr>
          <w:rFonts w:ascii="Times New Roman" w:hAnsi="Times New Roman" w:cs="Times New Roman"/>
        </w:rPr>
        <w:t>Обучающийся научится:</w:t>
      </w:r>
    </w:p>
    <w:p w:rsidR="00270744" w:rsidRPr="00270744" w:rsidRDefault="00270744" w:rsidP="00270744">
      <w:pPr>
        <w:ind w:firstLine="567"/>
        <w:jc w:val="both"/>
        <w:rPr>
          <w:rFonts w:ascii="Times New Roman" w:hAnsi="Times New Roman" w:cs="Times New Roman"/>
        </w:rPr>
      </w:pPr>
      <w:proofErr w:type="gramStart"/>
      <w:r w:rsidRPr="00270744">
        <w:rPr>
          <w:rFonts w:ascii="Times New Roman" w:hAnsi="Times New Roman" w:cs="Times New Roman"/>
        </w:rPr>
        <w:t>Обучающийся</w:t>
      </w:r>
      <w:proofErr w:type="gramEnd"/>
      <w:r>
        <w:rPr>
          <w:rFonts w:ascii="Times New Roman" w:hAnsi="Times New Roman" w:cs="Times New Roman"/>
        </w:rPr>
        <w:t xml:space="preserve"> получит возможность научиться.</w:t>
      </w:r>
    </w:p>
    <w:p w:rsidR="00CD1E8E" w:rsidRDefault="00E52DB0">
      <w:pPr>
        <w:pStyle w:val="20"/>
        <w:shd w:val="clear" w:color="auto" w:fill="auto"/>
        <w:spacing w:after="0" w:line="317" w:lineRule="exact"/>
        <w:ind w:firstLine="740"/>
        <w:jc w:val="both"/>
      </w:pPr>
      <w:r>
        <w:t>Описание должно включить:</w:t>
      </w:r>
    </w:p>
    <w:p w:rsidR="00CD1E8E" w:rsidRDefault="00E52DB0" w:rsidP="005D44C1">
      <w:pPr>
        <w:pStyle w:val="20"/>
        <w:numPr>
          <w:ilvl w:val="0"/>
          <w:numId w:val="3"/>
        </w:numPr>
        <w:shd w:val="clear" w:color="auto" w:fill="auto"/>
        <w:tabs>
          <w:tab w:val="left" w:pos="913"/>
        </w:tabs>
        <w:spacing w:after="0" w:line="317" w:lineRule="exact"/>
        <w:ind w:firstLine="740"/>
        <w:jc w:val="both"/>
      </w:pPr>
      <w:r>
        <w:t>список итоговых планируемых результатов с указанием этапов их формирования и спо</w:t>
      </w:r>
      <w:r>
        <w:softHyphen/>
        <w:t>собов оценки (например, текущая/тематическая; устно/письменно/практика);</w:t>
      </w:r>
    </w:p>
    <w:p w:rsidR="00CD1E8E" w:rsidRDefault="00E52DB0" w:rsidP="005D44C1">
      <w:pPr>
        <w:pStyle w:val="20"/>
        <w:numPr>
          <w:ilvl w:val="0"/>
          <w:numId w:val="3"/>
        </w:numPr>
        <w:shd w:val="clear" w:color="auto" w:fill="auto"/>
        <w:tabs>
          <w:tab w:val="left" w:pos="922"/>
        </w:tabs>
        <w:spacing w:after="0" w:line="317" w:lineRule="exact"/>
        <w:ind w:firstLine="740"/>
        <w:jc w:val="both"/>
      </w:pPr>
      <w: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5575D" w:rsidRDefault="00E52DB0" w:rsidP="00270744">
      <w:pPr>
        <w:pStyle w:val="20"/>
        <w:numPr>
          <w:ilvl w:val="0"/>
          <w:numId w:val="3"/>
        </w:numPr>
        <w:shd w:val="clear" w:color="auto" w:fill="auto"/>
        <w:tabs>
          <w:tab w:val="left" w:pos="942"/>
        </w:tabs>
        <w:spacing w:after="0" w:line="317" w:lineRule="exact"/>
        <w:ind w:firstLine="740"/>
        <w:jc w:val="both"/>
      </w:pPr>
      <w:r>
        <w:t>график контрольных мероприятий.</w:t>
      </w:r>
    </w:p>
    <w:p w:rsidR="00CD1E8E" w:rsidRDefault="00E52DB0" w:rsidP="005D44C1">
      <w:pPr>
        <w:pStyle w:val="25"/>
        <w:keepNext/>
        <w:keepLines/>
        <w:numPr>
          <w:ilvl w:val="0"/>
          <w:numId w:val="8"/>
        </w:numPr>
        <w:shd w:val="clear" w:color="auto" w:fill="auto"/>
        <w:tabs>
          <w:tab w:val="left" w:pos="1190"/>
        </w:tabs>
        <w:spacing w:line="240" w:lineRule="exact"/>
        <w:ind w:left="480" w:firstLine="0"/>
      </w:pPr>
      <w:bookmarkStart w:id="15" w:name="bookmark13"/>
      <w:r>
        <w:t>Организация и содержание оценочных процедур</w:t>
      </w:r>
      <w:bookmarkEnd w:id="15"/>
    </w:p>
    <w:p w:rsidR="00CD1E8E" w:rsidRDefault="00203AAD">
      <w:pPr>
        <w:pStyle w:val="20"/>
        <w:shd w:val="clear" w:color="auto" w:fill="auto"/>
        <w:spacing w:after="0" w:line="317" w:lineRule="exact"/>
        <w:ind w:firstLine="740"/>
        <w:jc w:val="both"/>
      </w:pPr>
      <w:r>
        <w:rPr>
          <w:rStyle w:val="26"/>
        </w:rPr>
        <w:t>Входная</w:t>
      </w:r>
      <w:r w:rsidR="00E52DB0">
        <w:rPr>
          <w:rStyle w:val="26"/>
        </w:rPr>
        <w:t xml:space="preserve"> диагностика </w:t>
      </w:r>
      <w:r w:rsidR="00E52DB0">
        <w:t>представляет собой процедуру оценки готовности к обучению на уровне основного общего образования. Проводится администрацией Гимназии в начале 5-го класса и выступает как основа (точка отсчета) для оценки динамики образовательных достиже</w:t>
      </w:r>
      <w:r w:rsidR="00E52DB0">
        <w:softHyphen/>
        <w:t xml:space="preserve">ний. Объектом оценки являются: структура мотивации, </w:t>
      </w:r>
      <w:proofErr w:type="spellStart"/>
      <w:r w:rsidR="00E52DB0">
        <w:t>сформированность</w:t>
      </w:r>
      <w:proofErr w:type="spellEnd"/>
      <w:r w:rsidR="00E52DB0">
        <w:t xml:space="preserve"> учебной деятельно</w:t>
      </w:r>
      <w:r w:rsidR="00E52DB0">
        <w:softHyphen/>
        <w:t>сти, владение универсальными и специфическими для основных учебных предметов познава</w:t>
      </w:r>
      <w:r w:rsidR="00E52DB0">
        <w:softHyphen/>
        <w:t>тельными средствами, в том числе: средствами работы с информацией, знаково</w:t>
      </w:r>
      <w:r w:rsidR="00760031">
        <w:t>-</w:t>
      </w:r>
      <w:r w:rsidR="00E52DB0">
        <w:softHyphen/>
        <w:t xml:space="preserve">символическими средствами, логическими операциями. </w:t>
      </w:r>
      <w:r>
        <w:t xml:space="preserve">Входная </w:t>
      </w:r>
      <w:r w:rsidR="00E52DB0">
        <w:t xml:space="preserve"> диагностика </w:t>
      </w:r>
      <w:r w:rsidR="00C56E91">
        <w:t>прово</w:t>
      </w:r>
      <w:r w:rsidR="00C56E91">
        <w:softHyphen/>
        <w:t>дит</w:t>
      </w:r>
      <w:r w:rsidR="00E52DB0">
        <w:t>ся также учителями с целью оценки готовности к изучению отдельных предметов (разде</w:t>
      </w:r>
      <w:r w:rsidR="00E52DB0">
        <w:softHyphen/>
        <w:t xml:space="preserve">лов). Результаты </w:t>
      </w:r>
      <w:r>
        <w:t xml:space="preserve">входной </w:t>
      </w:r>
      <w:r w:rsidR="00E52DB0">
        <w:t xml:space="preserve"> диагностики являются основанием для корректировки учебных про</w:t>
      </w:r>
      <w:r w:rsidR="00E52DB0">
        <w:softHyphen/>
        <w:t>грамм и индивидуализации учебно</w:t>
      </w:r>
      <w:r>
        <w:t>го процесса</w:t>
      </w:r>
      <w:r w:rsidR="00E52DB0">
        <w:t>.</w:t>
      </w:r>
    </w:p>
    <w:p w:rsidR="00CF14D1" w:rsidRPr="00DA7DBC" w:rsidRDefault="00E52DB0" w:rsidP="00DA7DBC">
      <w:pPr>
        <w:pStyle w:val="20"/>
        <w:shd w:val="clear" w:color="auto" w:fill="auto"/>
        <w:spacing w:after="0" w:line="317" w:lineRule="exact"/>
        <w:ind w:firstLine="740"/>
        <w:jc w:val="both"/>
      </w:pPr>
      <w:r>
        <w:rPr>
          <w:rStyle w:val="26"/>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w:t>
      </w:r>
      <w:r w:rsidR="00C56E91">
        <w:t>является</w:t>
      </w:r>
      <w:r>
        <w:t xml:space="preserve"> формирующей, т.е. поддерживающей и направляющей усилия </w:t>
      </w:r>
      <w:r w:rsidR="00C56E91">
        <w:t>об</w:t>
      </w:r>
      <w:r>
        <w:t>уча</w:t>
      </w:r>
      <w:r w:rsidR="00C56E91">
        <w:t>ю</w:t>
      </w:r>
      <w:r>
        <w:t>щегося, и диагностической, способствующей вы</w:t>
      </w:r>
      <w:r>
        <w:softHyphen/>
        <w:t xml:space="preserve">явлению и осознанию учителем и </w:t>
      </w:r>
      <w:r w:rsidR="00C56E91">
        <w:t>об</w:t>
      </w:r>
      <w:r>
        <w:t>уча</w:t>
      </w:r>
      <w:r w:rsidR="00C56E91">
        <w:t>ю</w:t>
      </w:r>
      <w:r>
        <w:t>щимся существующих проблем в обучении. Объектом те</w:t>
      </w:r>
      <w:r>
        <w:softHyphen/>
        <w:t xml:space="preserve">кущей оценки являются тематические планируемые результаты, </w:t>
      </w:r>
      <w:proofErr w:type="gramStart"/>
      <w:r>
        <w:t>этапы</w:t>
      </w:r>
      <w:proofErr w:type="gramEnd"/>
      <w:r>
        <w:t xml:space="preserve"> освоения которых за</w:t>
      </w:r>
      <w:r>
        <w:softHyphen/>
        <w:t>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рефлексия, листы продвижения и др.) с учетом особенностей учебного предмета и особенностей контрольно-оценочной деятель</w:t>
      </w:r>
      <w:r>
        <w:softHyphen/>
        <w:t xml:space="preserve">ности учителя. </w:t>
      </w:r>
      <w:proofErr w:type="gramStart"/>
      <w: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w:t>
      </w:r>
      <w:r>
        <w:softHyphen/>
        <w:t>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CF14D1" w:rsidRPr="00DA7DBC" w:rsidRDefault="00CF14D1" w:rsidP="00DA7DBC">
      <w:pPr>
        <w:pStyle w:val="afa"/>
        <w:rPr>
          <w:rFonts w:ascii="Times New Roman" w:hAnsi="Times New Roman" w:cs="Times New Roman"/>
          <w:sz w:val="24"/>
          <w:szCs w:val="24"/>
        </w:rPr>
      </w:pPr>
      <w:r w:rsidRPr="00DA7DBC">
        <w:rPr>
          <w:rStyle w:val="af8"/>
          <w:rFonts w:ascii="Times New Roman" w:hAnsi="Times New Roman" w:cs="Times New Roman"/>
          <w:sz w:val="24"/>
          <w:szCs w:val="24"/>
        </w:rPr>
        <w:t>Накопленная оценка рассматривается как способ фиксации освое</w:t>
      </w:r>
      <w:r w:rsidRPr="00DA7DBC">
        <w:rPr>
          <w:rStyle w:val="af8"/>
          <w:rFonts w:ascii="Times New Roman" w:hAnsi="Times New Roman" w:cs="Times New Roman"/>
          <w:sz w:val="24"/>
          <w:szCs w:val="24"/>
        </w:rPr>
        <w:softHyphen/>
        <w:t>ния учащимся основных умений, характеризующих достижение каждого планируемого результата на всех этапах его формирования.</w:t>
      </w:r>
    </w:p>
    <w:p w:rsidR="00CD1E8E" w:rsidRDefault="00E52DB0">
      <w:pPr>
        <w:pStyle w:val="20"/>
        <w:shd w:val="clear" w:color="auto" w:fill="auto"/>
        <w:spacing w:after="0" w:line="317" w:lineRule="exact"/>
        <w:ind w:firstLine="740"/>
        <w:jc w:val="both"/>
      </w:pPr>
      <w:r>
        <w:rPr>
          <w:rStyle w:val="26"/>
        </w:rPr>
        <w:t xml:space="preserve">Тематическая оценка </w:t>
      </w:r>
      <w:r>
        <w:t>представляет собой процедуру оценки уровня достижения тема</w:t>
      </w:r>
      <w:r>
        <w:softHyphen/>
        <w:t>тических планируемых результатов по предмету, которые фиксируются в учебных методиче</w:t>
      </w:r>
      <w:r>
        <w:softHyphen/>
        <w:t>ских комплектах, рекомендованны</w:t>
      </w:r>
      <w:r w:rsidR="0037610F">
        <w:t xml:space="preserve">х Министерством просвещения РФ. </w:t>
      </w:r>
      <w:r>
        <w:t>Тематическая оценка может вестись как в ходе изучения темы, так и в конце ее изучения. Оценочные процедуры предусматрива</w:t>
      </w:r>
      <w:r w:rsidR="0037610F">
        <w:t>ют</w:t>
      </w:r>
      <w:r>
        <w:t xml:space="preserve"> возможность оценки достижения всей совокупности планируемых ре</w:t>
      </w:r>
      <w:r>
        <w:softHyphen/>
        <w:t>зультатов и каждого из них. Результаты тематической оценки являются основанием для кор</w:t>
      </w:r>
      <w:r>
        <w:softHyphen/>
        <w:t>рекции учебно</w:t>
      </w:r>
      <w:r w:rsidR="0037610F">
        <w:t>й</w:t>
      </w:r>
      <w:r w:rsidR="00DA7DBC">
        <w:t xml:space="preserve"> </w:t>
      </w:r>
      <w:r w:rsidR="0037610F">
        <w:t>деятельности</w:t>
      </w:r>
      <w:r>
        <w:t xml:space="preserve"> и его индивидуализации.</w:t>
      </w:r>
    </w:p>
    <w:p w:rsidR="00CD1E8E" w:rsidRDefault="00E52DB0">
      <w:pPr>
        <w:pStyle w:val="20"/>
        <w:shd w:val="clear" w:color="auto" w:fill="auto"/>
        <w:spacing w:after="0" w:line="317" w:lineRule="exact"/>
        <w:ind w:firstLine="740"/>
        <w:jc w:val="both"/>
      </w:pPr>
      <w:proofErr w:type="spellStart"/>
      <w:r>
        <w:rPr>
          <w:rStyle w:val="26"/>
        </w:rPr>
        <w:t>Внутришкольный</w:t>
      </w:r>
      <w:proofErr w:type="spellEnd"/>
      <w:r>
        <w:rPr>
          <w:rStyle w:val="26"/>
        </w:rPr>
        <w:t xml:space="preserve"> мониторинг </w:t>
      </w:r>
      <w:r>
        <w:t>представляет собой процедуры:</w:t>
      </w:r>
    </w:p>
    <w:p w:rsidR="00CD1E8E" w:rsidRDefault="00E52DB0" w:rsidP="005D44C1">
      <w:pPr>
        <w:pStyle w:val="20"/>
        <w:numPr>
          <w:ilvl w:val="0"/>
          <w:numId w:val="3"/>
        </w:numPr>
        <w:shd w:val="clear" w:color="auto" w:fill="auto"/>
        <w:tabs>
          <w:tab w:val="left" w:pos="942"/>
        </w:tabs>
        <w:spacing w:after="0" w:line="317" w:lineRule="exact"/>
        <w:ind w:firstLine="740"/>
        <w:jc w:val="both"/>
      </w:pPr>
      <w:r>
        <w:t xml:space="preserve">оценки уровня достижения предметных и </w:t>
      </w:r>
      <w:proofErr w:type="spellStart"/>
      <w:r>
        <w:t>метапредметных</w:t>
      </w:r>
      <w:proofErr w:type="spellEnd"/>
      <w:r>
        <w:t xml:space="preserve"> результатов;</w:t>
      </w:r>
    </w:p>
    <w:p w:rsidR="00CD1E8E" w:rsidRDefault="00E52DB0" w:rsidP="005D44C1">
      <w:pPr>
        <w:pStyle w:val="20"/>
        <w:numPr>
          <w:ilvl w:val="0"/>
          <w:numId w:val="3"/>
        </w:numPr>
        <w:shd w:val="clear" w:color="auto" w:fill="auto"/>
        <w:tabs>
          <w:tab w:val="left" w:pos="942"/>
        </w:tabs>
        <w:spacing w:after="0" w:line="317" w:lineRule="exact"/>
        <w:ind w:firstLine="740"/>
        <w:jc w:val="both"/>
      </w:pPr>
      <w:r>
        <w:t>оценки уровня функциональной грамотности;</w:t>
      </w:r>
    </w:p>
    <w:p w:rsidR="00CD1E8E" w:rsidRDefault="00E52DB0" w:rsidP="005D44C1">
      <w:pPr>
        <w:pStyle w:val="20"/>
        <w:numPr>
          <w:ilvl w:val="0"/>
          <w:numId w:val="3"/>
        </w:numPr>
        <w:shd w:val="clear" w:color="auto" w:fill="auto"/>
        <w:tabs>
          <w:tab w:val="left" w:pos="922"/>
        </w:tabs>
        <w:spacing w:after="0" w:line="317" w:lineRule="exact"/>
        <w:ind w:firstLine="740"/>
        <w:jc w:val="both"/>
      </w:pPr>
      <w:r>
        <w:t>оценки уровня профессионального мастерства учителя, осуществляемого на основе ад</w:t>
      </w:r>
      <w:r>
        <w:softHyphen/>
        <w:t>министративных проверочных работ, анализа посещенных уроков, анализа качества учебных заданий, предлагаемых учителем обучающимся.</w:t>
      </w:r>
    </w:p>
    <w:p w:rsidR="00CD1E8E" w:rsidRDefault="00E52DB0">
      <w:pPr>
        <w:pStyle w:val="20"/>
        <w:shd w:val="clear" w:color="auto" w:fill="auto"/>
        <w:spacing w:after="0" w:line="317" w:lineRule="exact"/>
        <w:ind w:firstLine="740"/>
        <w:jc w:val="both"/>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Результаты </w:t>
      </w:r>
      <w:proofErr w:type="spellStart"/>
      <w:r>
        <w:t>внутришкольного</w:t>
      </w:r>
      <w:proofErr w:type="spellEnd"/>
      <w:r>
        <w:t xml:space="preserve"> мониторинга являются основанием как для текущей коррекции учебного процесса и его индивидуализации, так и для повышения квалификации учителя. Результаты </w:t>
      </w:r>
      <w:proofErr w:type="spellStart"/>
      <w:r>
        <w:t>внутришкольного</w:t>
      </w:r>
      <w:proofErr w:type="spellEnd"/>
      <w:r>
        <w:t xml:space="preserve"> мониторинга в части оценки уровня достижений </w:t>
      </w:r>
      <w:r w:rsidR="00776269">
        <w:t>об</w:t>
      </w:r>
      <w:r>
        <w:t>уча</w:t>
      </w:r>
      <w:r w:rsidR="00776269">
        <w:t>ю</w:t>
      </w:r>
      <w:r>
        <w:t>щихся обобщаются и отражаются в их характеристиках.</w:t>
      </w:r>
    </w:p>
    <w:p w:rsidR="00880147" w:rsidRDefault="00E52DB0">
      <w:pPr>
        <w:pStyle w:val="20"/>
        <w:shd w:val="clear" w:color="auto" w:fill="auto"/>
        <w:spacing w:after="0" w:line="317" w:lineRule="exact"/>
        <w:ind w:firstLine="740"/>
        <w:jc w:val="both"/>
      </w:pPr>
      <w:r>
        <w:rPr>
          <w:rStyle w:val="26"/>
        </w:rPr>
        <w:lastRenderedPageBreak/>
        <w:t xml:space="preserve">Промежуточная аттестация </w:t>
      </w:r>
      <w:proofErr w:type="gramStart"/>
      <w:r>
        <w:t>обучающихся</w:t>
      </w:r>
      <w:proofErr w:type="gramEnd"/>
      <w:r>
        <w:t xml:space="preserve"> проводится один раз в учебный год в сроки, определяемые ежегодно в календарном учебном графике. Промежуточная оценка, фиксирующая достижение предметных планируемых результатов и универсальных учебных действий на уровне не ниже базового, яв</w:t>
      </w:r>
      <w:r>
        <w:softHyphen/>
        <w:t xml:space="preserve">ляется основанием для перевода в следующий класс и для </w:t>
      </w:r>
      <w:proofErr w:type="gramStart"/>
      <w:r>
        <w:t>допуска</w:t>
      </w:r>
      <w:proofErr w:type="gramEnd"/>
      <w:r>
        <w:t xml:space="preserve"> обучающегося к государ</w:t>
      </w:r>
      <w:r>
        <w:softHyphen/>
        <w:t xml:space="preserve">ственной итоговой аттестации. </w:t>
      </w:r>
    </w:p>
    <w:p w:rsidR="00CD1E8E" w:rsidRDefault="00E52DB0">
      <w:pPr>
        <w:pStyle w:val="20"/>
        <w:shd w:val="clear" w:color="auto" w:fill="auto"/>
        <w:spacing w:after="0" w:line="317" w:lineRule="exact"/>
        <w:ind w:firstLine="740"/>
        <w:jc w:val="both"/>
      </w:pPr>
      <w:r>
        <w:t>Порядок проведения промежуточной аттестации регламентируется Федеральным зако</w:t>
      </w:r>
      <w:r>
        <w:softHyphen/>
        <w:t>ном «Об образовании в Российской Федерации» (ст.58) и «Положением о формах, периодично</w:t>
      </w:r>
      <w:r>
        <w:softHyphen/>
        <w:t>сти и порядке текущего контроля и промежуточной аттестации» Гимназии.</w:t>
      </w:r>
    </w:p>
    <w:p w:rsidR="00CD1E8E" w:rsidRDefault="00E52DB0">
      <w:pPr>
        <w:pStyle w:val="40"/>
        <w:shd w:val="clear" w:color="auto" w:fill="auto"/>
        <w:spacing w:before="0" w:after="0" w:line="317" w:lineRule="exact"/>
        <w:ind w:firstLine="740"/>
        <w:jc w:val="both"/>
      </w:pPr>
      <w:r>
        <w:t>Государственная итоговая аттестация</w:t>
      </w:r>
    </w:p>
    <w:p w:rsidR="00CD1E8E" w:rsidRDefault="00E52DB0">
      <w:pPr>
        <w:pStyle w:val="20"/>
        <w:shd w:val="clear" w:color="auto" w:fill="auto"/>
        <w:spacing w:after="0" w:line="317" w:lineRule="exact"/>
        <w:ind w:firstLine="740"/>
        <w:jc w:val="both"/>
      </w:pPr>
      <w:r>
        <w:t>В соответствии со ст.59 ФЗ-273 «Об образовании в Российской Федерации» государ</w:t>
      </w:r>
      <w:r>
        <w:softHyphen/>
        <w:t>ственная итоговая аттестация, завершающая освоение ООП ООО, является обязательной про</w:t>
      </w:r>
      <w:r>
        <w:softHyphen/>
        <w:t>цедурой, завершающей освоение основной образовательной программы основного общего об</w:t>
      </w:r>
      <w:r>
        <w:softHyphen/>
        <w:t>разования и проводимой в целях определения соответствия результатов освоения обучающими</w:t>
      </w:r>
      <w:r>
        <w:softHyphen/>
        <w:t>ся ООП ООО соответствующим требованиям ФГОС ООО.</w:t>
      </w:r>
    </w:p>
    <w:p w:rsidR="00CD1E8E" w:rsidRDefault="00E52DB0">
      <w:pPr>
        <w:pStyle w:val="20"/>
        <w:shd w:val="clear" w:color="auto" w:fill="auto"/>
        <w:spacing w:after="0" w:line="317" w:lineRule="exact"/>
        <w:ind w:firstLine="740"/>
        <w:jc w:val="both"/>
      </w:pPr>
      <w:proofErr w:type="gramStart"/>
      <w:r>
        <w:t>Формы государственной итоговой аттестации, порядок проведения аттестации по соответствующим образовательным программам различного уровня и в любых формах (вклю</w:t>
      </w:r>
      <w:r>
        <w:softHyphen/>
        <w:t>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w:t>
      </w:r>
      <w:r>
        <w:softHyphen/>
        <w:t>ляются Министерством просвещения Российской Федерации</w:t>
      </w:r>
      <w:proofErr w:type="gramEnd"/>
      <w:r>
        <w:t xml:space="preserve"> - федеральным органом исполни</w:t>
      </w:r>
      <w:r>
        <w:softHyphen/>
        <w:t>тельной власти, осуществляющим функции по выработке государственной политики и норма</w:t>
      </w:r>
      <w:r>
        <w:softHyphen/>
        <w:t>тивно-правовому регулированию в сфере образования.</w:t>
      </w:r>
    </w:p>
    <w:p w:rsidR="00CD1E8E" w:rsidRDefault="00E52DB0">
      <w:pPr>
        <w:pStyle w:val="20"/>
        <w:shd w:val="clear" w:color="auto" w:fill="auto"/>
        <w:spacing w:after="0" w:line="317" w:lineRule="exact"/>
        <w:ind w:firstLine="740"/>
        <w:jc w:val="both"/>
      </w:pPr>
      <w:r>
        <w:t>Целью ГИА является установление уровня образовательных достижений выпускников. ГИА включает в себя четыре экзамена: два обязательных экзамена (по русскому языку и мате</w:t>
      </w:r>
      <w:r>
        <w:softHyphen/>
        <w:t>матике) и два экзамена по выбору обучающихся по другим учебным предметам. ГИА прово</w:t>
      </w:r>
      <w:r>
        <w:softHyphen/>
        <w:t>дится в форме основного государственного экзамена (ОГЭ) с использованием контрольных из</w:t>
      </w:r>
      <w:r>
        <w:softHyphen/>
        <w:t>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6269" w:rsidRPr="007331CF" w:rsidRDefault="00E52DB0" w:rsidP="007331CF">
      <w:pPr>
        <w:pStyle w:val="20"/>
        <w:shd w:val="clear" w:color="auto" w:fill="auto"/>
        <w:spacing w:after="0" w:line="317" w:lineRule="exact"/>
        <w:ind w:firstLine="740"/>
        <w:jc w:val="both"/>
        <w:rPr>
          <w:rStyle w:val="26"/>
          <w:b w:val="0"/>
          <w:bCs w:val="0"/>
        </w:rPr>
      </w:pPr>
      <w:r>
        <w:t>В МОУ</w:t>
      </w:r>
      <w:r w:rsidR="001D0C94">
        <w:t>-ГИМНАЗИИ</w:t>
      </w:r>
      <w:r>
        <w:t xml:space="preserve"> № </w:t>
      </w:r>
      <w:r w:rsidR="001D0C94">
        <w:t>2</w:t>
      </w:r>
      <w:r>
        <w:t xml:space="preserve"> государственная итоговая аттестация обучающихся 9-х классов проводится на основании утвержденного Порядка в форме основного государственного экзаме</w:t>
      </w:r>
      <w:r>
        <w:softHyphen/>
        <w:t>на (далее - ОГЭ) или в форме государственного выпускного экзамена (далее - ГВЭ). ГВЭ впра</w:t>
      </w:r>
      <w:r>
        <w:softHyphen/>
        <w:t>ве проходить обучающиеся с ограниченными возможностями здоровья (далее - ОВЗ). Обучаю</w:t>
      </w:r>
      <w:r>
        <w:softHyphen/>
        <w:t>щиеся с ОВЗ при подаче заявления на ГИА предоставляют копию рекомендации ПМПК, а обу</w:t>
      </w:r>
      <w:r>
        <w:softHyphen/>
        <w:t>чающиеся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tbl>
      <w:tblPr>
        <w:tblW w:w="0" w:type="auto"/>
        <w:tblLayout w:type="fixed"/>
        <w:tblCellMar>
          <w:left w:w="10" w:type="dxa"/>
          <w:right w:w="10" w:type="dxa"/>
        </w:tblCellMar>
        <w:tblLook w:val="04A0"/>
      </w:tblPr>
      <w:tblGrid>
        <w:gridCol w:w="1109"/>
        <w:gridCol w:w="1838"/>
        <w:gridCol w:w="2698"/>
        <w:gridCol w:w="4546"/>
      </w:tblGrid>
      <w:tr w:rsidR="00776269" w:rsidTr="00776269">
        <w:trPr>
          <w:trHeight w:hRule="exact" w:val="293"/>
        </w:trPr>
        <w:tc>
          <w:tcPr>
            <w:tcW w:w="1109" w:type="dxa"/>
            <w:tcBorders>
              <w:top w:val="single" w:sz="4" w:space="0" w:color="auto"/>
              <w:left w:val="single" w:sz="4" w:space="0" w:color="auto"/>
            </w:tcBorders>
            <w:shd w:val="clear" w:color="auto" w:fill="FFFFFF"/>
          </w:tcPr>
          <w:p w:rsidR="00776269" w:rsidRDefault="00776269" w:rsidP="00776269">
            <w:pPr>
              <w:rPr>
                <w:sz w:val="10"/>
                <w:szCs w:val="10"/>
              </w:rPr>
            </w:pPr>
          </w:p>
        </w:tc>
        <w:tc>
          <w:tcPr>
            <w:tcW w:w="4536" w:type="dxa"/>
            <w:gridSpan w:val="2"/>
            <w:tcBorders>
              <w:top w:val="single" w:sz="4" w:space="0" w:color="auto"/>
              <w:left w:val="single" w:sz="4" w:space="0" w:color="auto"/>
            </w:tcBorders>
            <w:shd w:val="clear" w:color="auto" w:fill="FFFFFF"/>
            <w:vAlign w:val="bottom"/>
          </w:tcPr>
          <w:p w:rsidR="00776269" w:rsidRDefault="00776269" w:rsidP="00776269">
            <w:pPr>
              <w:pStyle w:val="20"/>
              <w:shd w:val="clear" w:color="auto" w:fill="auto"/>
              <w:spacing w:after="0" w:line="240" w:lineRule="exact"/>
              <w:ind w:firstLine="0"/>
            </w:pPr>
            <w:r>
              <w:rPr>
                <w:rStyle w:val="22"/>
              </w:rPr>
              <w:t>Учебные предметы</w:t>
            </w:r>
          </w:p>
        </w:tc>
        <w:tc>
          <w:tcPr>
            <w:tcW w:w="4546" w:type="dxa"/>
            <w:tcBorders>
              <w:top w:val="single" w:sz="4" w:space="0" w:color="auto"/>
              <w:left w:val="single" w:sz="4" w:space="0" w:color="auto"/>
              <w:right w:val="single" w:sz="4" w:space="0" w:color="auto"/>
            </w:tcBorders>
            <w:shd w:val="clear" w:color="auto" w:fill="FFFFFF"/>
          </w:tcPr>
          <w:p w:rsidR="00776269" w:rsidRDefault="00776269" w:rsidP="00776269">
            <w:pPr>
              <w:rPr>
                <w:sz w:val="10"/>
                <w:szCs w:val="10"/>
              </w:rPr>
            </w:pPr>
          </w:p>
        </w:tc>
      </w:tr>
      <w:tr w:rsidR="00776269" w:rsidTr="00776269">
        <w:trPr>
          <w:trHeight w:hRule="exact" w:val="394"/>
        </w:trPr>
        <w:tc>
          <w:tcPr>
            <w:tcW w:w="1109" w:type="dxa"/>
            <w:vMerge w:val="restart"/>
            <w:tcBorders>
              <w:left w:val="single" w:sz="4" w:space="0" w:color="auto"/>
            </w:tcBorders>
            <w:shd w:val="clear" w:color="auto" w:fill="FFFFFF"/>
          </w:tcPr>
          <w:p w:rsidR="00776269" w:rsidRDefault="00776269" w:rsidP="00776269">
            <w:pPr>
              <w:pStyle w:val="20"/>
              <w:shd w:val="clear" w:color="auto" w:fill="auto"/>
              <w:spacing w:after="60" w:line="240" w:lineRule="exact"/>
              <w:ind w:firstLine="0"/>
              <w:jc w:val="left"/>
            </w:pPr>
            <w:r>
              <w:rPr>
                <w:rStyle w:val="22"/>
              </w:rPr>
              <w:t>Формы</w:t>
            </w:r>
          </w:p>
          <w:p w:rsidR="00776269" w:rsidRDefault="00776269" w:rsidP="00776269">
            <w:pPr>
              <w:pStyle w:val="20"/>
              <w:shd w:val="clear" w:color="auto" w:fill="auto"/>
              <w:spacing w:before="60" w:after="0" w:line="240" w:lineRule="exact"/>
              <w:ind w:left="300" w:firstLine="0"/>
              <w:jc w:val="left"/>
            </w:pPr>
            <w:r>
              <w:rPr>
                <w:rStyle w:val="22"/>
              </w:rPr>
              <w:t>ГИА</w:t>
            </w:r>
          </w:p>
        </w:tc>
        <w:tc>
          <w:tcPr>
            <w:tcW w:w="1838" w:type="dxa"/>
            <w:vMerge w:val="restart"/>
            <w:tcBorders>
              <w:top w:val="single" w:sz="4" w:space="0" w:color="auto"/>
              <w:left w:val="single" w:sz="4" w:space="0" w:color="auto"/>
            </w:tcBorders>
            <w:shd w:val="clear" w:color="auto" w:fill="FFFFFF"/>
            <w:vAlign w:val="center"/>
          </w:tcPr>
          <w:p w:rsidR="00776269" w:rsidRDefault="00776269" w:rsidP="00776269">
            <w:pPr>
              <w:pStyle w:val="20"/>
              <w:shd w:val="clear" w:color="auto" w:fill="auto"/>
              <w:spacing w:after="0" w:line="240" w:lineRule="exact"/>
              <w:ind w:firstLine="0"/>
              <w:jc w:val="left"/>
            </w:pPr>
            <w:r>
              <w:rPr>
                <w:rStyle w:val="22"/>
              </w:rPr>
              <w:t>Обязательные</w:t>
            </w:r>
          </w:p>
        </w:tc>
        <w:tc>
          <w:tcPr>
            <w:tcW w:w="2698" w:type="dxa"/>
            <w:tcBorders>
              <w:top w:val="single" w:sz="4" w:space="0" w:color="auto"/>
              <w:left w:val="single" w:sz="4" w:space="0" w:color="auto"/>
            </w:tcBorders>
            <w:shd w:val="clear" w:color="auto" w:fill="FFFFFF"/>
          </w:tcPr>
          <w:p w:rsidR="00776269" w:rsidRDefault="00776269" w:rsidP="00776269">
            <w:pPr>
              <w:pStyle w:val="20"/>
              <w:shd w:val="clear" w:color="auto" w:fill="auto"/>
              <w:spacing w:after="0" w:line="240" w:lineRule="exact"/>
              <w:ind w:firstLine="0"/>
              <w:jc w:val="left"/>
            </w:pPr>
            <w:r>
              <w:rPr>
                <w:rStyle w:val="22"/>
              </w:rPr>
              <w:t>Предметы по выбору</w:t>
            </w:r>
          </w:p>
        </w:tc>
        <w:tc>
          <w:tcPr>
            <w:tcW w:w="4546" w:type="dxa"/>
            <w:tcBorders>
              <w:left w:val="single" w:sz="4" w:space="0" w:color="auto"/>
              <w:right w:val="single" w:sz="4" w:space="0" w:color="auto"/>
            </w:tcBorders>
            <w:shd w:val="clear" w:color="auto" w:fill="FFFFFF"/>
          </w:tcPr>
          <w:p w:rsidR="00776269" w:rsidRDefault="00776269" w:rsidP="00776269">
            <w:pPr>
              <w:pStyle w:val="20"/>
              <w:shd w:val="clear" w:color="auto" w:fill="auto"/>
              <w:spacing w:after="0" w:line="240" w:lineRule="exact"/>
              <w:ind w:firstLine="0"/>
            </w:pPr>
            <w:r>
              <w:rPr>
                <w:rStyle w:val="22"/>
              </w:rPr>
              <w:t>Категория</w:t>
            </w:r>
          </w:p>
        </w:tc>
      </w:tr>
      <w:tr w:rsidR="00776269" w:rsidTr="00776269">
        <w:trPr>
          <w:trHeight w:hRule="exact" w:val="259"/>
        </w:trPr>
        <w:tc>
          <w:tcPr>
            <w:tcW w:w="1109" w:type="dxa"/>
            <w:vMerge/>
            <w:tcBorders>
              <w:left w:val="single" w:sz="4" w:space="0" w:color="auto"/>
            </w:tcBorders>
            <w:shd w:val="clear" w:color="auto" w:fill="FFFFFF"/>
          </w:tcPr>
          <w:p w:rsidR="00776269" w:rsidRDefault="00776269" w:rsidP="00776269"/>
        </w:tc>
        <w:tc>
          <w:tcPr>
            <w:tcW w:w="1838" w:type="dxa"/>
            <w:vMerge/>
            <w:tcBorders>
              <w:left w:val="single" w:sz="4" w:space="0" w:color="auto"/>
            </w:tcBorders>
            <w:shd w:val="clear" w:color="auto" w:fill="FFFFFF"/>
            <w:vAlign w:val="center"/>
          </w:tcPr>
          <w:p w:rsidR="00776269" w:rsidRDefault="00776269" w:rsidP="00776269"/>
        </w:tc>
        <w:tc>
          <w:tcPr>
            <w:tcW w:w="2698" w:type="dxa"/>
            <w:tcBorders>
              <w:left w:val="single" w:sz="4" w:space="0" w:color="auto"/>
            </w:tcBorders>
            <w:shd w:val="clear" w:color="auto" w:fill="FFFFFF"/>
          </w:tcPr>
          <w:p w:rsidR="00776269" w:rsidRDefault="00776269" w:rsidP="00776269">
            <w:pPr>
              <w:pStyle w:val="20"/>
              <w:shd w:val="clear" w:color="auto" w:fill="auto"/>
              <w:spacing w:after="0" w:line="240" w:lineRule="exact"/>
              <w:ind w:firstLine="0"/>
              <w:jc w:val="left"/>
            </w:pPr>
            <w:r>
              <w:rPr>
                <w:rStyle w:val="22"/>
              </w:rPr>
              <w:t>обучающегося</w:t>
            </w:r>
          </w:p>
        </w:tc>
        <w:tc>
          <w:tcPr>
            <w:tcW w:w="4546" w:type="dxa"/>
            <w:tcBorders>
              <w:left w:val="single" w:sz="4" w:space="0" w:color="auto"/>
              <w:right w:val="single" w:sz="4" w:space="0" w:color="auto"/>
            </w:tcBorders>
            <w:shd w:val="clear" w:color="auto" w:fill="FFFFFF"/>
          </w:tcPr>
          <w:p w:rsidR="00776269" w:rsidRDefault="00776269" w:rsidP="00776269">
            <w:pPr>
              <w:pStyle w:val="20"/>
              <w:shd w:val="clear" w:color="auto" w:fill="auto"/>
              <w:spacing w:after="0" w:line="240" w:lineRule="exact"/>
              <w:ind w:firstLine="0"/>
            </w:pPr>
            <w:r>
              <w:rPr>
                <w:rStyle w:val="22"/>
              </w:rPr>
              <w:t>участников</w:t>
            </w:r>
          </w:p>
        </w:tc>
      </w:tr>
      <w:tr w:rsidR="00776269" w:rsidRPr="00776269" w:rsidTr="00776269">
        <w:trPr>
          <w:trHeight w:hRule="exact" w:val="336"/>
        </w:trPr>
        <w:tc>
          <w:tcPr>
            <w:tcW w:w="1109" w:type="dxa"/>
            <w:tcBorders>
              <w:top w:val="single" w:sz="4" w:space="0" w:color="auto"/>
              <w:left w:val="single" w:sz="4" w:space="0" w:color="auto"/>
            </w:tcBorders>
            <w:shd w:val="clear" w:color="auto" w:fill="FFFFFF"/>
            <w:vAlign w:val="bottom"/>
          </w:tcPr>
          <w:p w:rsidR="00776269" w:rsidRDefault="00776269" w:rsidP="00776269">
            <w:pPr>
              <w:pStyle w:val="20"/>
              <w:shd w:val="clear" w:color="auto" w:fill="auto"/>
              <w:spacing w:after="0" w:line="240" w:lineRule="exact"/>
              <w:ind w:firstLine="0"/>
              <w:jc w:val="left"/>
            </w:pPr>
            <w:r>
              <w:rPr>
                <w:rStyle w:val="23"/>
              </w:rPr>
              <w:t>ОГЭ</w:t>
            </w:r>
          </w:p>
        </w:tc>
        <w:tc>
          <w:tcPr>
            <w:tcW w:w="1838" w:type="dxa"/>
            <w:tcBorders>
              <w:top w:val="single" w:sz="4" w:space="0" w:color="auto"/>
              <w:left w:val="single" w:sz="4" w:space="0" w:color="auto"/>
            </w:tcBorders>
            <w:shd w:val="clear" w:color="auto" w:fill="FFFFFF"/>
            <w:vAlign w:val="bottom"/>
          </w:tcPr>
          <w:p w:rsidR="00776269" w:rsidRPr="00776269" w:rsidRDefault="00776269" w:rsidP="00776269">
            <w:pPr>
              <w:pStyle w:val="20"/>
              <w:shd w:val="clear" w:color="auto" w:fill="auto"/>
              <w:spacing w:after="0" w:line="240" w:lineRule="auto"/>
              <w:ind w:firstLine="0"/>
              <w:jc w:val="left"/>
            </w:pPr>
            <w:r w:rsidRPr="00776269">
              <w:rPr>
                <w:rStyle w:val="23"/>
              </w:rPr>
              <w:t>Русский язык</w:t>
            </w:r>
          </w:p>
        </w:tc>
        <w:tc>
          <w:tcPr>
            <w:tcW w:w="2698" w:type="dxa"/>
            <w:vMerge w:val="restart"/>
            <w:tcBorders>
              <w:top w:val="single" w:sz="4" w:space="0" w:color="auto"/>
              <w:lef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left"/>
            </w:pPr>
            <w:r w:rsidRPr="00776269">
              <w:rPr>
                <w:rStyle w:val="23"/>
              </w:rPr>
              <w:t>Литература</w:t>
            </w:r>
          </w:p>
          <w:p w:rsidR="00776269" w:rsidRPr="00776269" w:rsidRDefault="00776269" w:rsidP="00776269">
            <w:pPr>
              <w:pStyle w:val="20"/>
              <w:shd w:val="clear" w:color="auto" w:fill="auto"/>
              <w:spacing w:after="0" w:line="240" w:lineRule="auto"/>
              <w:ind w:firstLine="0"/>
              <w:jc w:val="left"/>
            </w:pPr>
            <w:r w:rsidRPr="00776269">
              <w:rPr>
                <w:rStyle w:val="23"/>
              </w:rPr>
              <w:t>Иностранные языки</w:t>
            </w:r>
          </w:p>
          <w:p w:rsidR="00776269" w:rsidRPr="00776269" w:rsidRDefault="00776269" w:rsidP="00776269">
            <w:pPr>
              <w:pStyle w:val="20"/>
              <w:shd w:val="clear" w:color="auto" w:fill="auto"/>
              <w:spacing w:after="0" w:line="240" w:lineRule="auto"/>
              <w:ind w:firstLine="0"/>
              <w:jc w:val="left"/>
            </w:pPr>
            <w:r w:rsidRPr="00776269">
              <w:rPr>
                <w:rStyle w:val="23"/>
              </w:rPr>
              <w:t>Информатика</w:t>
            </w:r>
          </w:p>
          <w:p w:rsidR="00776269" w:rsidRPr="00776269" w:rsidRDefault="00776269" w:rsidP="00776269">
            <w:pPr>
              <w:pStyle w:val="20"/>
              <w:shd w:val="clear" w:color="auto" w:fill="auto"/>
              <w:spacing w:after="0" w:line="240" w:lineRule="auto"/>
              <w:ind w:firstLine="0"/>
              <w:jc w:val="left"/>
            </w:pPr>
            <w:r w:rsidRPr="00776269">
              <w:rPr>
                <w:rStyle w:val="23"/>
              </w:rPr>
              <w:t>Химия</w:t>
            </w:r>
          </w:p>
          <w:p w:rsidR="00776269" w:rsidRPr="00776269" w:rsidRDefault="00776269" w:rsidP="00776269">
            <w:pPr>
              <w:pStyle w:val="20"/>
              <w:shd w:val="clear" w:color="auto" w:fill="auto"/>
              <w:spacing w:after="0" w:line="240" w:lineRule="auto"/>
              <w:ind w:firstLine="0"/>
              <w:jc w:val="left"/>
            </w:pPr>
            <w:r w:rsidRPr="00776269">
              <w:rPr>
                <w:rStyle w:val="23"/>
              </w:rPr>
              <w:t>Биология</w:t>
            </w:r>
          </w:p>
          <w:p w:rsidR="00776269" w:rsidRPr="00776269" w:rsidRDefault="00776269" w:rsidP="00776269">
            <w:pPr>
              <w:pStyle w:val="20"/>
              <w:shd w:val="clear" w:color="auto" w:fill="auto"/>
              <w:spacing w:after="0" w:line="240" w:lineRule="auto"/>
              <w:ind w:firstLine="0"/>
              <w:jc w:val="left"/>
            </w:pPr>
            <w:r w:rsidRPr="00776269">
              <w:rPr>
                <w:rStyle w:val="23"/>
              </w:rPr>
              <w:t>Физика</w:t>
            </w:r>
          </w:p>
          <w:p w:rsidR="00776269" w:rsidRPr="00776269" w:rsidRDefault="00776269" w:rsidP="00776269">
            <w:pPr>
              <w:pStyle w:val="20"/>
              <w:shd w:val="clear" w:color="auto" w:fill="auto"/>
              <w:spacing w:after="0" w:line="240" w:lineRule="auto"/>
              <w:ind w:firstLine="0"/>
              <w:jc w:val="left"/>
            </w:pPr>
            <w:r w:rsidRPr="00776269">
              <w:rPr>
                <w:rStyle w:val="23"/>
              </w:rPr>
              <w:t>География</w:t>
            </w:r>
          </w:p>
          <w:p w:rsidR="00776269" w:rsidRPr="00776269" w:rsidRDefault="00776269" w:rsidP="00776269">
            <w:pPr>
              <w:pStyle w:val="20"/>
              <w:shd w:val="clear" w:color="auto" w:fill="auto"/>
              <w:spacing w:after="0" w:line="240" w:lineRule="auto"/>
              <w:ind w:firstLine="0"/>
              <w:jc w:val="left"/>
            </w:pPr>
            <w:r w:rsidRPr="00776269">
              <w:rPr>
                <w:rStyle w:val="23"/>
              </w:rPr>
              <w:t>История</w:t>
            </w:r>
          </w:p>
          <w:p w:rsidR="00776269" w:rsidRPr="00776269" w:rsidRDefault="00776269" w:rsidP="00776269">
            <w:pPr>
              <w:pStyle w:val="20"/>
              <w:jc w:val="left"/>
            </w:pPr>
            <w:r w:rsidRPr="00776269">
              <w:rPr>
                <w:rStyle w:val="23"/>
              </w:rPr>
              <w:lastRenderedPageBreak/>
              <w:t>Обществознание</w:t>
            </w:r>
          </w:p>
        </w:tc>
        <w:tc>
          <w:tcPr>
            <w:tcW w:w="4546" w:type="dxa"/>
            <w:vMerge w:val="restart"/>
            <w:tcBorders>
              <w:top w:val="single" w:sz="4" w:space="0" w:color="auto"/>
              <w:left w:val="single" w:sz="4" w:space="0" w:color="auto"/>
              <w:right w:val="single" w:sz="4" w:space="0" w:color="auto"/>
            </w:tcBorders>
            <w:shd w:val="clear" w:color="auto" w:fill="FFFFFF"/>
            <w:vAlign w:val="bottom"/>
          </w:tcPr>
          <w:p w:rsidR="00776269" w:rsidRPr="00776269" w:rsidRDefault="00776269" w:rsidP="00776269">
            <w:pPr>
              <w:pStyle w:val="20"/>
              <w:shd w:val="clear" w:color="auto" w:fill="auto"/>
              <w:spacing w:after="0" w:line="240" w:lineRule="auto"/>
              <w:ind w:firstLine="0"/>
              <w:jc w:val="both"/>
            </w:pPr>
            <w:r w:rsidRPr="00776269">
              <w:rPr>
                <w:rStyle w:val="23"/>
              </w:rPr>
              <w:lastRenderedPageBreak/>
              <w:t xml:space="preserve">Обучающиеся, не имеющие </w:t>
            </w:r>
            <w:proofErr w:type="spellStart"/>
            <w:r w:rsidRPr="00776269">
              <w:rPr>
                <w:rStyle w:val="23"/>
              </w:rPr>
              <w:t>академиче</w:t>
            </w:r>
            <w:proofErr w:type="spellEnd"/>
            <w:r w:rsidRPr="00776269">
              <w:rPr>
                <w:rStyle w:val="23"/>
              </w:rPr>
              <w:t>-</w:t>
            </w:r>
          </w:p>
          <w:p w:rsidR="00776269" w:rsidRPr="00776269" w:rsidRDefault="00776269" w:rsidP="00776269">
            <w:pPr>
              <w:pStyle w:val="20"/>
              <w:shd w:val="clear" w:color="auto" w:fill="auto"/>
              <w:spacing w:after="0" w:line="240" w:lineRule="auto"/>
              <w:ind w:firstLine="0"/>
              <w:jc w:val="both"/>
            </w:pPr>
            <w:proofErr w:type="spellStart"/>
            <w:r w:rsidRPr="00776269">
              <w:rPr>
                <w:rStyle w:val="23"/>
              </w:rPr>
              <w:t>ской</w:t>
            </w:r>
            <w:proofErr w:type="spellEnd"/>
            <w:r w:rsidRPr="00776269">
              <w:rPr>
                <w:rStyle w:val="23"/>
              </w:rPr>
              <w:t xml:space="preserve"> задолженности и в полном объеме</w:t>
            </w:r>
          </w:p>
          <w:p w:rsidR="00776269" w:rsidRPr="00776269" w:rsidRDefault="00776269" w:rsidP="00776269">
            <w:pPr>
              <w:pStyle w:val="20"/>
              <w:shd w:val="clear" w:color="auto" w:fill="auto"/>
              <w:spacing w:after="0" w:line="240" w:lineRule="auto"/>
              <w:ind w:firstLine="0"/>
              <w:jc w:val="both"/>
            </w:pPr>
            <w:proofErr w:type="gramStart"/>
            <w:r w:rsidRPr="00776269">
              <w:rPr>
                <w:rStyle w:val="23"/>
              </w:rPr>
              <w:t>выполнившие</w:t>
            </w:r>
            <w:proofErr w:type="gramEnd"/>
            <w:r w:rsidRPr="00776269">
              <w:rPr>
                <w:rStyle w:val="23"/>
              </w:rPr>
              <w:t xml:space="preserve"> учебный план или </w:t>
            </w:r>
            <w:proofErr w:type="spellStart"/>
            <w:r w:rsidRPr="00776269">
              <w:rPr>
                <w:rStyle w:val="23"/>
              </w:rPr>
              <w:t>индиви</w:t>
            </w:r>
            <w:proofErr w:type="spellEnd"/>
            <w:r w:rsidRPr="00776269">
              <w:rPr>
                <w:rStyle w:val="23"/>
              </w:rPr>
              <w:t>-</w:t>
            </w:r>
          </w:p>
          <w:p w:rsidR="00776269" w:rsidRPr="00776269" w:rsidRDefault="00776269" w:rsidP="00776269">
            <w:pPr>
              <w:pStyle w:val="20"/>
              <w:shd w:val="clear" w:color="auto" w:fill="auto"/>
              <w:spacing w:after="0" w:line="240" w:lineRule="auto"/>
              <w:ind w:firstLine="0"/>
              <w:jc w:val="both"/>
            </w:pPr>
            <w:proofErr w:type="gramStart"/>
            <w:r w:rsidRPr="00776269">
              <w:rPr>
                <w:rStyle w:val="23"/>
              </w:rPr>
              <w:t xml:space="preserve">дуальный учебный план (имеющие </w:t>
            </w:r>
            <w:proofErr w:type="spellStart"/>
            <w:r w:rsidRPr="00776269">
              <w:rPr>
                <w:rStyle w:val="23"/>
              </w:rPr>
              <w:t>годо</w:t>
            </w:r>
            <w:proofErr w:type="spellEnd"/>
            <w:r w:rsidRPr="00776269">
              <w:rPr>
                <w:rStyle w:val="23"/>
              </w:rPr>
              <w:t>-</w:t>
            </w:r>
            <w:proofErr w:type="gramEnd"/>
          </w:p>
          <w:p w:rsidR="00776269" w:rsidRPr="00776269" w:rsidRDefault="00776269" w:rsidP="00776269">
            <w:pPr>
              <w:pStyle w:val="20"/>
              <w:shd w:val="clear" w:color="auto" w:fill="auto"/>
              <w:spacing w:after="0" w:line="240" w:lineRule="auto"/>
              <w:ind w:firstLine="0"/>
              <w:jc w:val="both"/>
            </w:pPr>
            <w:r w:rsidRPr="00776269">
              <w:rPr>
                <w:rStyle w:val="23"/>
              </w:rPr>
              <w:t xml:space="preserve">вые отметки по всем предметам </w:t>
            </w:r>
            <w:proofErr w:type="gramStart"/>
            <w:r w:rsidRPr="00776269">
              <w:rPr>
                <w:rStyle w:val="23"/>
              </w:rPr>
              <w:t>учебного</w:t>
            </w:r>
            <w:proofErr w:type="gramEnd"/>
          </w:p>
          <w:p w:rsidR="00776269" w:rsidRPr="00776269" w:rsidRDefault="00776269" w:rsidP="00776269">
            <w:pPr>
              <w:pStyle w:val="20"/>
              <w:shd w:val="clear" w:color="auto" w:fill="auto"/>
              <w:spacing w:after="0" w:line="240" w:lineRule="auto"/>
              <w:ind w:firstLine="0"/>
              <w:jc w:val="both"/>
            </w:pPr>
            <w:r w:rsidRPr="00776269">
              <w:rPr>
                <w:rStyle w:val="23"/>
              </w:rPr>
              <w:t>плана за 9 класс не ниже удовлетвори-</w:t>
            </w:r>
          </w:p>
          <w:p w:rsidR="00776269" w:rsidRPr="00776269" w:rsidRDefault="00776269" w:rsidP="00776269">
            <w:pPr>
              <w:pStyle w:val="20"/>
              <w:jc w:val="both"/>
            </w:pPr>
            <w:r w:rsidRPr="00776269">
              <w:rPr>
                <w:rStyle w:val="23"/>
              </w:rPr>
              <w:t>тельных).</w:t>
            </w:r>
          </w:p>
        </w:tc>
      </w:tr>
      <w:tr w:rsidR="00776269" w:rsidRPr="00776269" w:rsidTr="00776269">
        <w:trPr>
          <w:trHeight w:hRule="exact" w:val="312"/>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left"/>
            </w:pPr>
            <w:r w:rsidRPr="00776269">
              <w:rPr>
                <w:rStyle w:val="23"/>
              </w:rPr>
              <w:t>Математика</w:t>
            </w: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vMerge/>
            <w:tcBorders>
              <w:left w:val="single" w:sz="4" w:space="0" w:color="auto"/>
              <w:right w:val="single" w:sz="4" w:space="0" w:color="auto"/>
            </w:tcBorders>
            <w:shd w:val="clear" w:color="auto" w:fill="FFFFFF"/>
          </w:tcPr>
          <w:p w:rsidR="00776269" w:rsidRPr="00776269" w:rsidRDefault="00776269" w:rsidP="00776269">
            <w:pPr>
              <w:pStyle w:val="20"/>
              <w:jc w:val="both"/>
            </w:pPr>
          </w:p>
        </w:tc>
      </w:tr>
      <w:tr w:rsidR="00776269" w:rsidRPr="00776269" w:rsidTr="00776269">
        <w:trPr>
          <w:trHeight w:hRule="exact" w:val="326"/>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vAlign w:val="bottom"/>
          </w:tcPr>
          <w:p w:rsidR="00776269" w:rsidRPr="00776269" w:rsidRDefault="00776269" w:rsidP="00776269">
            <w:pPr>
              <w:pStyle w:val="20"/>
              <w:jc w:val="left"/>
            </w:pPr>
          </w:p>
        </w:tc>
        <w:tc>
          <w:tcPr>
            <w:tcW w:w="4546" w:type="dxa"/>
            <w:vMerge/>
            <w:tcBorders>
              <w:left w:val="single" w:sz="4" w:space="0" w:color="auto"/>
              <w:right w:val="single" w:sz="4" w:space="0" w:color="auto"/>
            </w:tcBorders>
            <w:shd w:val="clear" w:color="auto" w:fill="FFFFFF"/>
            <w:vAlign w:val="bottom"/>
          </w:tcPr>
          <w:p w:rsidR="00776269" w:rsidRPr="00776269" w:rsidRDefault="00776269" w:rsidP="00776269">
            <w:pPr>
              <w:pStyle w:val="20"/>
              <w:jc w:val="both"/>
            </w:pPr>
          </w:p>
        </w:tc>
      </w:tr>
      <w:tr w:rsidR="00776269" w:rsidRPr="00776269" w:rsidTr="00776269">
        <w:trPr>
          <w:trHeight w:hRule="exact" w:val="322"/>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vMerge/>
            <w:tcBorders>
              <w:left w:val="single" w:sz="4" w:space="0" w:color="auto"/>
              <w:right w:val="single" w:sz="4" w:space="0" w:color="auto"/>
            </w:tcBorders>
            <w:shd w:val="clear" w:color="auto" w:fill="FFFFFF"/>
          </w:tcPr>
          <w:p w:rsidR="00776269" w:rsidRPr="00776269" w:rsidRDefault="00776269" w:rsidP="00776269">
            <w:pPr>
              <w:pStyle w:val="20"/>
              <w:jc w:val="both"/>
            </w:pPr>
          </w:p>
        </w:tc>
      </w:tr>
      <w:tr w:rsidR="00776269" w:rsidRPr="00776269" w:rsidTr="00776269">
        <w:trPr>
          <w:trHeight w:hRule="exact" w:val="326"/>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vMerge/>
            <w:tcBorders>
              <w:left w:val="single" w:sz="4" w:space="0" w:color="auto"/>
              <w:right w:val="single" w:sz="4" w:space="0" w:color="auto"/>
            </w:tcBorders>
            <w:shd w:val="clear" w:color="auto" w:fill="FFFFFF"/>
          </w:tcPr>
          <w:p w:rsidR="00776269" w:rsidRPr="00776269" w:rsidRDefault="00776269" w:rsidP="00776269">
            <w:pPr>
              <w:pStyle w:val="20"/>
              <w:jc w:val="both"/>
            </w:pPr>
          </w:p>
        </w:tc>
      </w:tr>
      <w:tr w:rsidR="00776269" w:rsidRPr="00776269" w:rsidTr="00776269">
        <w:trPr>
          <w:trHeight w:hRule="exact" w:val="298"/>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vMerge/>
            <w:tcBorders>
              <w:left w:val="single" w:sz="4" w:space="0" w:color="auto"/>
              <w:right w:val="single" w:sz="4" w:space="0" w:color="auto"/>
            </w:tcBorders>
            <w:shd w:val="clear" w:color="auto" w:fill="FFFFFF"/>
          </w:tcPr>
          <w:p w:rsidR="00776269" w:rsidRPr="00776269" w:rsidRDefault="00776269" w:rsidP="00776269">
            <w:pPr>
              <w:pStyle w:val="20"/>
              <w:jc w:val="both"/>
            </w:pPr>
          </w:p>
        </w:tc>
      </w:tr>
      <w:tr w:rsidR="00776269" w:rsidRPr="00776269" w:rsidTr="00776269">
        <w:trPr>
          <w:trHeight w:hRule="exact" w:val="341"/>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vAlign w:val="bottom"/>
          </w:tcPr>
          <w:p w:rsidR="00776269" w:rsidRPr="00776269" w:rsidRDefault="00776269" w:rsidP="00776269">
            <w:pPr>
              <w:pStyle w:val="20"/>
              <w:jc w:val="left"/>
            </w:pPr>
          </w:p>
        </w:tc>
        <w:tc>
          <w:tcPr>
            <w:tcW w:w="4546" w:type="dxa"/>
            <w:vMerge/>
            <w:tcBorders>
              <w:left w:val="single" w:sz="4" w:space="0" w:color="auto"/>
              <w:right w:val="single" w:sz="4" w:space="0" w:color="auto"/>
            </w:tcBorders>
            <w:shd w:val="clear" w:color="auto" w:fill="FFFFFF"/>
            <w:vAlign w:val="bottom"/>
          </w:tcPr>
          <w:p w:rsidR="00776269" w:rsidRPr="00776269" w:rsidRDefault="00776269" w:rsidP="00776269">
            <w:pPr>
              <w:pStyle w:val="20"/>
              <w:shd w:val="clear" w:color="auto" w:fill="auto"/>
              <w:spacing w:after="0" w:line="240" w:lineRule="auto"/>
              <w:ind w:firstLine="0"/>
              <w:jc w:val="both"/>
            </w:pPr>
          </w:p>
        </w:tc>
      </w:tr>
      <w:tr w:rsidR="00776269" w:rsidRPr="00776269" w:rsidTr="00776269">
        <w:trPr>
          <w:trHeight w:hRule="exact" w:val="312"/>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tcBorders>
              <w:left w:val="single" w:sz="4" w:space="0" w:color="auto"/>
              <w:righ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both"/>
            </w:pPr>
            <w:r w:rsidRPr="00776269">
              <w:rPr>
                <w:rStyle w:val="2b"/>
              </w:rPr>
              <w:t>По желанию:</w:t>
            </w:r>
          </w:p>
        </w:tc>
      </w:tr>
      <w:tr w:rsidR="00776269" w:rsidRPr="00776269" w:rsidTr="00776269">
        <w:trPr>
          <w:trHeight w:hRule="exact" w:val="2375"/>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left"/>
            </w:pPr>
          </w:p>
        </w:tc>
        <w:tc>
          <w:tcPr>
            <w:tcW w:w="4546" w:type="dxa"/>
            <w:tcBorders>
              <w:left w:val="single" w:sz="4" w:space="0" w:color="auto"/>
              <w:right w:val="single" w:sz="4" w:space="0" w:color="auto"/>
            </w:tcBorders>
            <w:shd w:val="clear" w:color="auto" w:fill="FFFFFF"/>
            <w:vAlign w:val="bottom"/>
          </w:tcPr>
          <w:p w:rsidR="00776269" w:rsidRPr="00776269" w:rsidRDefault="00776269" w:rsidP="00776269">
            <w:pPr>
              <w:pStyle w:val="20"/>
              <w:shd w:val="clear" w:color="auto" w:fill="auto"/>
              <w:spacing w:after="0" w:line="240" w:lineRule="auto"/>
              <w:ind w:firstLine="0"/>
              <w:jc w:val="both"/>
            </w:pPr>
            <w:r w:rsidRPr="00776269">
              <w:rPr>
                <w:rStyle w:val="2b"/>
              </w:rPr>
              <w:t>Обучающиеся с ОВЗ, дети-инвалиды, ин</w:t>
            </w:r>
            <w:r w:rsidRPr="00776269">
              <w:rPr>
                <w:rStyle w:val="2b"/>
              </w:rPr>
              <w:softHyphen/>
              <w:t>валиды, не имеющие академической за</w:t>
            </w:r>
            <w:r w:rsidRPr="00776269">
              <w:rPr>
                <w:rStyle w:val="2b"/>
              </w:rPr>
              <w:softHyphen/>
              <w:t>долженности и в полном объеме выпол</w:t>
            </w:r>
            <w:r w:rsidRPr="00776269">
              <w:rPr>
                <w:rStyle w:val="2b"/>
              </w:rPr>
              <w:softHyphen/>
              <w:t>нившие учебный план или индивидуальный учебный план (имеющие годовые отмет</w:t>
            </w:r>
            <w:r w:rsidRPr="00776269">
              <w:rPr>
                <w:rStyle w:val="2b"/>
              </w:rPr>
              <w:softHyphen/>
              <w:t xml:space="preserve">ки по всем предметам учебного плана за 9 класс не ниже </w:t>
            </w:r>
            <w:proofErr w:type="gramStart"/>
            <w:r w:rsidRPr="00776269">
              <w:rPr>
                <w:rStyle w:val="2b"/>
              </w:rPr>
              <w:t>удовлетворительных</w:t>
            </w:r>
            <w:proofErr w:type="gramEnd"/>
            <w:r w:rsidRPr="00776269">
              <w:rPr>
                <w:rStyle w:val="2b"/>
              </w:rPr>
              <w:t>).</w:t>
            </w:r>
          </w:p>
        </w:tc>
      </w:tr>
      <w:tr w:rsidR="00776269" w:rsidRPr="00776269" w:rsidTr="00776269">
        <w:trPr>
          <w:trHeight w:hRule="exact" w:val="346"/>
        </w:trPr>
        <w:tc>
          <w:tcPr>
            <w:tcW w:w="1109" w:type="dxa"/>
            <w:tcBorders>
              <w:top w:val="single" w:sz="4" w:space="0" w:color="auto"/>
              <w:left w:val="single" w:sz="4" w:space="0" w:color="auto"/>
            </w:tcBorders>
            <w:shd w:val="clear" w:color="auto" w:fill="FFFFFF"/>
          </w:tcPr>
          <w:p w:rsidR="00776269" w:rsidRDefault="00776269" w:rsidP="00776269">
            <w:pPr>
              <w:pStyle w:val="20"/>
              <w:shd w:val="clear" w:color="auto" w:fill="auto"/>
              <w:spacing w:after="0" w:line="240" w:lineRule="exact"/>
              <w:ind w:firstLine="0"/>
              <w:jc w:val="left"/>
            </w:pPr>
            <w:r>
              <w:rPr>
                <w:rStyle w:val="23"/>
              </w:rPr>
              <w:t>ГВЭ</w:t>
            </w:r>
          </w:p>
        </w:tc>
        <w:tc>
          <w:tcPr>
            <w:tcW w:w="1838" w:type="dxa"/>
            <w:tcBorders>
              <w:top w:val="single" w:sz="4" w:space="0" w:color="auto"/>
              <w:lef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left"/>
            </w:pPr>
            <w:r w:rsidRPr="00776269">
              <w:rPr>
                <w:rStyle w:val="23"/>
              </w:rPr>
              <w:t>Русский язык</w:t>
            </w:r>
          </w:p>
        </w:tc>
        <w:tc>
          <w:tcPr>
            <w:tcW w:w="2698" w:type="dxa"/>
            <w:vMerge w:val="restart"/>
            <w:tcBorders>
              <w:top w:val="single" w:sz="4" w:space="0" w:color="auto"/>
              <w:lef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left"/>
            </w:pPr>
            <w:r w:rsidRPr="00776269">
              <w:rPr>
                <w:rStyle w:val="2b"/>
              </w:rPr>
              <w:t>По желанию обучаю-</w:t>
            </w:r>
          </w:p>
          <w:p w:rsidR="00776269" w:rsidRPr="00776269" w:rsidRDefault="00776269" w:rsidP="00776269">
            <w:pPr>
              <w:pStyle w:val="20"/>
              <w:shd w:val="clear" w:color="auto" w:fill="auto"/>
              <w:spacing w:after="0" w:line="240" w:lineRule="auto"/>
              <w:ind w:firstLine="0"/>
              <w:jc w:val="left"/>
            </w:pPr>
            <w:proofErr w:type="spellStart"/>
            <w:r w:rsidRPr="00776269">
              <w:rPr>
                <w:rStyle w:val="2b"/>
              </w:rPr>
              <w:t>щихся</w:t>
            </w:r>
            <w:proofErr w:type="spellEnd"/>
            <w:r w:rsidRPr="00776269">
              <w:rPr>
                <w:rStyle w:val="2b"/>
              </w:rPr>
              <w:t>:</w:t>
            </w:r>
          </w:p>
          <w:p w:rsidR="00776269" w:rsidRPr="00776269" w:rsidRDefault="00776269" w:rsidP="00776269">
            <w:pPr>
              <w:pStyle w:val="20"/>
              <w:shd w:val="clear" w:color="auto" w:fill="auto"/>
              <w:spacing w:after="0" w:line="240" w:lineRule="auto"/>
              <w:ind w:firstLine="0"/>
              <w:jc w:val="left"/>
            </w:pPr>
            <w:r w:rsidRPr="00776269">
              <w:rPr>
                <w:rStyle w:val="23"/>
              </w:rPr>
              <w:t>Литература</w:t>
            </w:r>
          </w:p>
          <w:p w:rsidR="00776269" w:rsidRPr="00776269" w:rsidRDefault="00776269" w:rsidP="00776269">
            <w:pPr>
              <w:pStyle w:val="20"/>
              <w:shd w:val="clear" w:color="auto" w:fill="auto"/>
              <w:spacing w:after="0" w:line="240" w:lineRule="auto"/>
              <w:ind w:firstLine="0"/>
              <w:jc w:val="left"/>
            </w:pPr>
            <w:r w:rsidRPr="00776269">
              <w:rPr>
                <w:rStyle w:val="23"/>
              </w:rPr>
              <w:t>Иностранные языки</w:t>
            </w:r>
          </w:p>
          <w:p w:rsidR="00776269" w:rsidRPr="00776269" w:rsidRDefault="00776269" w:rsidP="00776269">
            <w:pPr>
              <w:pStyle w:val="20"/>
              <w:shd w:val="clear" w:color="auto" w:fill="auto"/>
              <w:spacing w:after="0" w:line="240" w:lineRule="auto"/>
              <w:ind w:firstLine="0"/>
              <w:jc w:val="left"/>
            </w:pPr>
            <w:r w:rsidRPr="00776269">
              <w:rPr>
                <w:rStyle w:val="23"/>
              </w:rPr>
              <w:t>Информатика</w:t>
            </w:r>
          </w:p>
          <w:p w:rsidR="00776269" w:rsidRPr="00776269" w:rsidRDefault="00776269" w:rsidP="00776269">
            <w:pPr>
              <w:pStyle w:val="20"/>
              <w:shd w:val="clear" w:color="auto" w:fill="auto"/>
              <w:spacing w:after="0" w:line="240" w:lineRule="auto"/>
              <w:ind w:firstLine="0"/>
              <w:jc w:val="left"/>
            </w:pPr>
            <w:r w:rsidRPr="00776269">
              <w:rPr>
                <w:rStyle w:val="23"/>
              </w:rPr>
              <w:t>Химия</w:t>
            </w:r>
          </w:p>
          <w:p w:rsidR="00776269" w:rsidRPr="00776269" w:rsidRDefault="00776269" w:rsidP="00776269">
            <w:pPr>
              <w:pStyle w:val="20"/>
              <w:shd w:val="clear" w:color="auto" w:fill="auto"/>
              <w:spacing w:after="0" w:line="240" w:lineRule="auto"/>
              <w:ind w:firstLine="0"/>
              <w:jc w:val="left"/>
            </w:pPr>
            <w:r w:rsidRPr="00776269">
              <w:rPr>
                <w:rStyle w:val="23"/>
              </w:rPr>
              <w:t>Биология</w:t>
            </w:r>
          </w:p>
          <w:p w:rsidR="00776269" w:rsidRPr="00776269" w:rsidRDefault="00776269" w:rsidP="00776269">
            <w:pPr>
              <w:pStyle w:val="20"/>
              <w:shd w:val="clear" w:color="auto" w:fill="auto"/>
              <w:spacing w:after="0" w:line="240" w:lineRule="auto"/>
              <w:ind w:firstLine="0"/>
              <w:jc w:val="left"/>
            </w:pPr>
            <w:r w:rsidRPr="00776269">
              <w:rPr>
                <w:rStyle w:val="23"/>
              </w:rPr>
              <w:t>Физика</w:t>
            </w:r>
          </w:p>
          <w:p w:rsidR="00776269" w:rsidRPr="00776269" w:rsidRDefault="00776269" w:rsidP="00776269">
            <w:pPr>
              <w:pStyle w:val="20"/>
              <w:shd w:val="clear" w:color="auto" w:fill="auto"/>
              <w:spacing w:after="0" w:line="240" w:lineRule="auto"/>
              <w:ind w:firstLine="0"/>
              <w:jc w:val="left"/>
            </w:pPr>
            <w:r w:rsidRPr="00776269">
              <w:rPr>
                <w:rStyle w:val="23"/>
              </w:rPr>
              <w:t>География</w:t>
            </w:r>
          </w:p>
          <w:p w:rsidR="00776269" w:rsidRPr="00776269" w:rsidRDefault="00776269" w:rsidP="00776269">
            <w:pPr>
              <w:pStyle w:val="20"/>
              <w:shd w:val="clear" w:color="auto" w:fill="auto"/>
              <w:spacing w:after="0" w:line="240" w:lineRule="auto"/>
              <w:ind w:firstLine="0"/>
              <w:jc w:val="left"/>
            </w:pPr>
            <w:r w:rsidRPr="00776269">
              <w:rPr>
                <w:rStyle w:val="23"/>
              </w:rPr>
              <w:t>История</w:t>
            </w:r>
          </w:p>
          <w:p w:rsidR="00776269" w:rsidRPr="00776269" w:rsidRDefault="00776269" w:rsidP="00776269">
            <w:pPr>
              <w:pStyle w:val="20"/>
              <w:jc w:val="left"/>
            </w:pPr>
            <w:r w:rsidRPr="00776269">
              <w:rPr>
                <w:rStyle w:val="23"/>
              </w:rPr>
              <w:t>Обществознание</w:t>
            </w:r>
          </w:p>
        </w:tc>
        <w:tc>
          <w:tcPr>
            <w:tcW w:w="4546" w:type="dxa"/>
            <w:tcBorders>
              <w:top w:val="single" w:sz="4" w:space="0" w:color="auto"/>
              <w:left w:val="single" w:sz="4" w:space="0" w:color="auto"/>
              <w:righ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both"/>
            </w:pPr>
            <w:r w:rsidRPr="00776269">
              <w:rPr>
                <w:rStyle w:val="23"/>
              </w:rPr>
              <w:t>Обучающиеся с ОВЗ, дети-инвалиды, ин-</w:t>
            </w:r>
          </w:p>
        </w:tc>
      </w:tr>
      <w:tr w:rsidR="00776269" w:rsidRPr="00776269" w:rsidTr="00776269">
        <w:trPr>
          <w:trHeight w:hRule="exact" w:val="302"/>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left"/>
            </w:pPr>
            <w:r w:rsidRPr="00776269">
              <w:rPr>
                <w:rStyle w:val="23"/>
              </w:rPr>
              <w:t>Математика</w:t>
            </w: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tcBorders>
              <w:left w:val="single" w:sz="4" w:space="0" w:color="auto"/>
              <w:righ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both"/>
            </w:pPr>
            <w:proofErr w:type="spellStart"/>
            <w:r w:rsidRPr="00776269">
              <w:rPr>
                <w:rStyle w:val="23"/>
              </w:rPr>
              <w:t>валиды</w:t>
            </w:r>
            <w:proofErr w:type="spellEnd"/>
            <w:r w:rsidRPr="00776269">
              <w:rPr>
                <w:rStyle w:val="23"/>
              </w:rPr>
              <w:t>, не имеющие академической за-</w:t>
            </w:r>
          </w:p>
        </w:tc>
      </w:tr>
      <w:tr w:rsidR="00776269" w:rsidRPr="00776269" w:rsidTr="00776269">
        <w:trPr>
          <w:trHeight w:hRule="exact" w:val="326"/>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tcBorders>
              <w:left w:val="single" w:sz="4" w:space="0" w:color="auto"/>
              <w:righ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both"/>
            </w:pPr>
            <w:proofErr w:type="spellStart"/>
            <w:r w:rsidRPr="00776269">
              <w:rPr>
                <w:rStyle w:val="23"/>
              </w:rPr>
              <w:t>долженности</w:t>
            </w:r>
            <w:proofErr w:type="spellEnd"/>
            <w:r w:rsidRPr="00776269">
              <w:rPr>
                <w:rStyle w:val="23"/>
              </w:rPr>
              <w:t xml:space="preserve"> и в полном объеме </w:t>
            </w:r>
            <w:proofErr w:type="spellStart"/>
            <w:r w:rsidRPr="00776269">
              <w:rPr>
                <w:rStyle w:val="23"/>
              </w:rPr>
              <w:t>выпол</w:t>
            </w:r>
            <w:proofErr w:type="spellEnd"/>
            <w:r w:rsidRPr="00776269">
              <w:rPr>
                <w:rStyle w:val="23"/>
              </w:rPr>
              <w:t>-</w:t>
            </w:r>
          </w:p>
        </w:tc>
      </w:tr>
      <w:tr w:rsidR="00776269" w:rsidRPr="00776269" w:rsidTr="00776269">
        <w:trPr>
          <w:trHeight w:hRule="exact" w:val="317"/>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vAlign w:val="bottom"/>
          </w:tcPr>
          <w:p w:rsidR="00776269" w:rsidRPr="00776269" w:rsidRDefault="00776269" w:rsidP="00776269">
            <w:pPr>
              <w:pStyle w:val="20"/>
              <w:jc w:val="left"/>
            </w:pPr>
          </w:p>
        </w:tc>
        <w:tc>
          <w:tcPr>
            <w:tcW w:w="4546" w:type="dxa"/>
            <w:tcBorders>
              <w:left w:val="single" w:sz="4" w:space="0" w:color="auto"/>
              <w:right w:val="single" w:sz="4" w:space="0" w:color="auto"/>
            </w:tcBorders>
            <w:shd w:val="clear" w:color="auto" w:fill="FFFFFF"/>
            <w:vAlign w:val="bottom"/>
          </w:tcPr>
          <w:p w:rsidR="00776269" w:rsidRPr="00776269" w:rsidRDefault="00776269" w:rsidP="00776269">
            <w:pPr>
              <w:pStyle w:val="20"/>
              <w:shd w:val="clear" w:color="auto" w:fill="auto"/>
              <w:spacing w:after="0" w:line="240" w:lineRule="auto"/>
              <w:ind w:firstLine="0"/>
              <w:jc w:val="both"/>
            </w:pPr>
            <w:proofErr w:type="spellStart"/>
            <w:r w:rsidRPr="00776269">
              <w:rPr>
                <w:rStyle w:val="23"/>
              </w:rPr>
              <w:t>нившие</w:t>
            </w:r>
            <w:proofErr w:type="spellEnd"/>
            <w:r w:rsidRPr="00776269">
              <w:rPr>
                <w:rStyle w:val="23"/>
              </w:rPr>
              <w:t xml:space="preserve"> учебный план или </w:t>
            </w:r>
            <w:proofErr w:type="spellStart"/>
            <w:r w:rsidRPr="00776269">
              <w:rPr>
                <w:rStyle w:val="23"/>
              </w:rPr>
              <w:t>индивидуаль</w:t>
            </w:r>
            <w:proofErr w:type="spellEnd"/>
            <w:r w:rsidRPr="00776269">
              <w:rPr>
                <w:rStyle w:val="23"/>
              </w:rPr>
              <w:t>-</w:t>
            </w:r>
          </w:p>
        </w:tc>
      </w:tr>
      <w:tr w:rsidR="00776269" w:rsidRPr="00776269" w:rsidTr="00776269">
        <w:trPr>
          <w:trHeight w:hRule="exact" w:val="322"/>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tcBorders>
              <w:left w:val="single" w:sz="4" w:space="0" w:color="auto"/>
              <w:righ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both"/>
            </w:pPr>
            <w:proofErr w:type="spellStart"/>
            <w:proofErr w:type="gramStart"/>
            <w:r w:rsidRPr="00776269">
              <w:rPr>
                <w:rStyle w:val="23"/>
              </w:rPr>
              <w:t>ный</w:t>
            </w:r>
            <w:proofErr w:type="spellEnd"/>
            <w:r w:rsidRPr="00776269">
              <w:rPr>
                <w:rStyle w:val="23"/>
              </w:rPr>
              <w:t xml:space="preserve"> учебный план (имеющие годовые</w:t>
            </w:r>
            <w:proofErr w:type="gramEnd"/>
          </w:p>
        </w:tc>
      </w:tr>
      <w:tr w:rsidR="00776269" w:rsidRPr="00776269" w:rsidTr="00776269">
        <w:trPr>
          <w:trHeight w:hRule="exact" w:val="326"/>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tcBorders>
              <w:left w:val="single" w:sz="4" w:space="0" w:color="auto"/>
              <w:righ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both"/>
            </w:pPr>
            <w:r w:rsidRPr="00776269">
              <w:rPr>
                <w:rStyle w:val="23"/>
              </w:rPr>
              <w:t xml:space="preserve">отметки по всем предметам </w:t>
            </w:r>
            <w:proofErr w:type="gramStart"/>
            <w:r w:rsidRPr="00776269">
              <w:rPr>
                <w:rStyle w:val="23"/>
              </w:rPr>
              <w:t>учебного</w:t>
            </w:r>
            <w:proofErr w:type="gramEnd"/>
          </w:p>
        </w:tc>
      </w:tr>
      <w:tr w:rsidR="00776269" w:rsidRPr="00776269" w:rsidTr="00776269">
        <w:trPr>
          <w:trHeight w:hRule="exact" w:val="293"/>
        </w:trPr>
        <w:tc>
          <w:tcPr>
            <w:tcW w:w="1109" w:type="dxa"/>
            <w:tcBorders>
              <w:left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tcBorders>
            <w:shd w:val="clear" w:color="auto" w:fill="FFFFFF"/>
          </w:tcPr>
          <w:p w:rsidR="00776269" w:rsidRPr="00776269" w:rsidRDefault="00776269" w:rsidP="00776269">
            <w:pPr>
              <w:pStyle w:val="20"/>
              <w:jc w:val="left"/>
            </w:pPr>
          </w:p>
        </w:tc>
        <w:tc>
          <w:tcPr>
            <w:tcW w:w="4546" w:type="dxa"/>
            <w:tcBorders>
              <w:left w:val="single" w:sz="4" w:space="0" w:color="auto"/>
              <w:righ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both"/>
            </w:pPr>
            <w:r w:rsidRPr="00776269">
              <w:rPr>
                <w:rStyle w:val="23"/>
              </w:rPr>
              <w:t>плана за 9 класс не ниже удовлетвори-</w:t>
            </w:r>
          </w:p>
        </w:tc>
      </w:tr>
      <w:tr w:rsidR="00776269" w:rsidRPr="00776269" w:rsidTr="00776269">
        <w:trPr>
          <w:trHeight w:hRule="exact" w:val="725"/>
        </w:trPr>
        <w:tc>
          <w:tcPr>
            <w:tcW w:w="1109" w:type="dxa"/>
            <w:tcBorders>
              <w:left w:val="single" w:sz="4" w:space="0" w:color="auto"/>
              <w:bottom w:val="single" w:sz="4" w:space="0" w:color="auto"/>
            </w:tcBorders>
            <w:shd w:val="clear" w:color="auto" w:fill="FFFFFF"/>
          </w:tcPr>
          <w:p w:rsidR="00776269" w:rsidRDefault="00776269" w:rsidP="00776269">
            <w:pPr>
              <w:rPr>
                <w:sz w:val="10"/>
                <w:szCs w:val="10"/>
              </w:rPr>
            </w:pPr>
          </w:p>
        </w:tc>
        <w:tc>
          <w:tcPr>
            <w:tcW w:w="1838" w:type="dxa"/>
            <w:tcBorders>
              <w:left w:val="single" w:sz="4" w:space="0" w:color="auto"/>
              <w:bottom w:val="single" w:sz="4" w:space="0" w:color="auto"/>
            </w:tcBorders>
            <w:shd w:val="clear" w:color="auto" w:fill="FFFFFF"/>
          </w:tcPr>
          <w:p w:rsidR="00776269" w:rsidRPr="00776269" w:rsidRDefault="00776269" w:rsidP="00776269">
            <w:pPr>
              <w:rPr>
                <w:rFonts w:ascii="Times New Roman" w:hAnsi="Times New Roman" w:cs="Times New Roman"/>
                <w:sz w:val="10"/>
                <w:szCs w:val="10"/>
              </w:rPr>
            </w:pPr>
          </w:p>
        </w:tc>
        <w:tc>
          <w:tcPr>
            <w:tcW w:w="2698" w:type="dxa"/>
            <w:vMerge/>
            <w:tcBorders>
              <w:left w:val="single" w:sz="4" w:space="0" w:color="auto"/>
              <w:bottom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left"/>
            </w:pPr>
          </w:p>
        </w:tc>
        <w:tc>
          <w:tcPr>
            <w:tcW w:w="4546" w:type="dxa"/>
            <w:tcBorders>
              <w:left w:val="single" w:sz="4" w:space="0" w:color="auto"/>
              <w:bottom w:val="single" w:sz="4" w:space="0" w:color="auto"/>
              <w:right w:val="single" w:sz="4" w:space="0" w:color="auto"/>
            </w:tcBorders>
            <w:shd w:val="clear" w:color="auto" w:fill="FFFFFF"/>
          </w:tcPr>
          <w:p w:rsidR="00776269" w:rsidRPr="00776269" w:rsidRDefault="00776269" w:rsidP="00776269">
            <w:pPr>
              <w:pStyle w:val="20"/>
              <w:shd w:val="clear" w:color="auto" w:fill="auto"/>
              <w:spacing w:after="0" w:line="240" w:lineRule="auto"/>
              <w:ind w:firstLine="0"/>
              <w:jc w:val="both"/>
            </w:pPr>
            <w:r w:rsidRPr="00776269">
              <w:rPr>
                <w:rStyle w:val="23"/>
              </w:rPr>
              <w:t>тельных).</w:t>
            </w:r>
          </w:p>
        </w:tc>
      </w:tr>
    </w:tbl>
    <w:p w:rsidR="00CD1E8E" w:rsidRDefault="00E52DB0" w:rsidP="00776269">
      <w:pPr>
        <w:pStyle w:val="20"/>
        <w:shd w:val="clear" w:color="auto" w:fill="auto"/>
        <w:spacing w:before="215" w:after="0" w:line="317" w:lineRule="exact"/>
        <w:ind w:right="160" w:firstLine="0"/>
        <w:jc w:val="both"/>
      </w:pPr>
      <w:r>
        <w:rPr>
          <w:rStyle w:val="26"/>
        </w:rPr>
        <w:t xml:space="preserve">Итоговая </w:t>
      </w:r>
      <w:r w:rsidR="00133DEF">
        <w:rPr>
          <w:rStyle w:val="26"/>
        </w:rPr>
        <w:t>отметка</w:t>
      </w:r>
      <w:r>
        <w:rPr>
          <w:rStyle w:val="26"/>
        </w:rPr>
        <w:t xml:space="preserve"> </w:t>
      </w:r>
      <w:r>
        <w:t>(итоговая аттестация) по предмету складывается из результатов внут</w:t>
      </w:r>
      <w:r>
        <w:softHyphen/>
        <w:t>ренней и внешней оценки. К результатам внешней оценки относятся результаты ГИА. К ре</w:t>
      </w:r>
      <w:r>
        <w:softHyphen/>
        <w:t>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w:t>
      </w:r>
      <w:r>
        <w:softHyphen/>
        <w:t>фект обучения, обеспечивающий приро</w:t>
      </w:r>
      <w:proofErr w:type="gramStart"/>
      <w:r>
        <w:t>ст в гл</w:t>
      </w:r>
      <w:proofErr w:type="gramEnd"/>
      <w:r>
        <w:t>убине понимания изучаемого материала и свобо</w:t>
      </w:r>
      <w:r>
        <w:softHyphen/>
        <w:t xml:space="preserve">де оперирования им. По предметам, не вынесенным на ГИА, итоговая </w:t>
      </w:r>
      <w:r w:rsidR="00133DEF">
        <w:t xml:space="preserve">отметка </w:t>
      </w:r>
      <w:r>
        <w:t>ставится на осно</w:t>
      </w:r>
      <w:r>
        <w:softHyphen/>
        <w:t>ве результатов только внутренней оценки.</w:t>
      </w:r>
    </w:p>
    <w:p w:rsidR="00CD1E8E" w:rsidRDefault="00E52DB0">
      <w:pPr>
        <w:pStyle w:val="20"/>
        <w:shd w:val="clear" w:color="auto" w:fill="auto"/>
        <w:spacing w:after="0" w:line="317" w:lineRule="exact"/>
        <w:ind w:right="160" w:firstLine="820"/>
        <w:jc w:val="both"/>
      </w:pPr>
      <w:r>
        <w:t xml:space="preserve">Итоговая </w:t>
      </w:r>
      <w:r w:rsidR="00133DEF">
        <w:t>отметка</w:t>
      </w:r>
      <w:r>
        <w:t xml:space="preserve"> по предмету фиксируется в документе об уровне образования государ</w:t>
      </w:r>
      <w:r>
        <w:softHyphen/>
        <w:t>ственного образца - аттестате об основном общем образовании.</w:t>
      </w:r>
    </w:p>
    <w:p w:rsidR="00CD1E8E" w:rsidRDefault="00E52DB0">
      <w:pPr>
        <w:pStyle w:val="20"/>
        <w:shd w:val="clear" w:color="auto" w:fill="auto"/>
        <w:spacing w:after="0" w:line="317" w:lineRule="exact"/>
        <w:ind w:right="160" w:firstLine="820"/>
        <w:jc w:val="both"/>
      </w:pPr>
      <w:r>
        <w:t xml:space="preserve">Итоговая </w:t>
      </w:r>
      <w:r w:rsidR="008B1BA9">
        <w:t>отметка</w:t>
      </w:r>
      <w:r w:rsidR="00133DEF">
        <w:t xml:space="preserve"> </w:t>
      </w:r>
      <w:r>
        <w:t xml:space="preserve"> по междисциплинарным программам ставится на основе результатов </w:t>
      </w:r>
      <w:proofErr w:type="spellStart"/>
      <w:r>
        <w:t>внутришкольного</w:t>
      </w:r>
      <w:proofErr w:type="spellEnd"/>
      <w:r>
        <w:t xml:space="preserve"> мониторинга и фиксируется в характеристике </w:t>
      </w:r>
      <w:r w:rsidR="005F1A0A">
        <w:t>об</w:t>
      </w:r>
      <w:r>
        <w:t>уча</w:t>
      </w:r>
      <w:r w:rsidR="005F1A0A">
        <w:t>ю</w:t>
      </w:r>
      <w:r>
        <w:t>щегося.</w:t>
      </w:r>
    </w:p>
    <w:p w:rsidR="00CD1E8E" w:rsidRDefault="00E52DB0">
      <w:pPr>
        <w:pStyle w:val="20"/>
        <w:shd w:val="clear" w:color="auto" w:fill="auto"/>
        <w:spacing w:after="0" w:line="317" w:lineRule="exact"/>
        <w:ind w:firstLine="820"/>
        <w:jc w:val="both"/>
      </w:pPr>
      <w:r>
        <w:t>Характеристика готовится на основании:</w:t>
      </w:r>
    </w:p>
    <w:p w:rsidR="00CD1E8E" w:rsidRDefault="00E52DB0">
      <w:pPr>
        <w:pStyle w:val="20"/>
        <w:shd w:val="clear" w:color="auto" w:fill="auto"/>
        <w:spacing w:after="0" w:line="317" w:lineRule="exact"/>
        <w:ind w:right="160" w:firstLine="820"/>
        <w:jc w:val="both"/>
      </w:pPr>
      <w:r>
        <w:t>- объективных показателей образовательных достижений обучающегося на уровне ос</w:t>
      </w:r>
      <w:r>
        <w:softHyphen/>
        <w:t>новного образования,</w:t>
      </w:r>
    </w:p>
    <w:p w:rsidR="00CD1E8E" w:rsidRDefault="00E52DB0" w:rsidP="005D44C1">
      <w:pPr>
        <w:pStyle w:val="20"/>
        <w:numPr>
          <w:ilvl w:val="0"/>
          <w:numId w:val="3"/>
        </w:numPr>
        <w:shd w:val="clear" w:color="auto" w:fill="auto"/>
        <w:tabs>
          <w:tab w:val="left" w:pos="981"/>
        </w:tabs>
        <w:spacing w:after="0" w:line="317" w:lineRule="exact"/>
        <w:ind w:firstLine="740"/>
        <w:jc w:val="both"/>
      </w:pPr>
      <w:r>
        <w:t>портфолио выпускника;</w:t>
      </w:r>
    </w:p>
    <w:p w:rsidR="00CD1E8E" w:rsidRDefault="00E52DB0" w:rsidP="005D44C1">
      <w:pPr>
        <w:pStyle w:val="20"/>
        <w:numPr>
          <w:ilvl w:val="0"/>
          <w:numId w:val="3"/>
        </w:numPr>
        <w:shd w:val="clear" w:color="auto" w:fill="auto"/>
        <w:tabs>
          <w:tab w:val="left" w:pos="951"/>
        </w:tabs>
        <w:spacing w:after="0" w:line="317" w:lineRule="exact"/>
        <w:ind w:firstLine="740"/>
        <w:jc w:val="both"/>
      </w:pPr>
      <w:r>
        <w:t>экспертных оценок классного руководителя и учителей, обучавших данного выпускни</w:t>
      </w:r>
      <w:r>
        <w:softHyphen/>
        <w:t>ка на уровне основного общего образования.</w:t>
      </w:r>
    </w:p>
    <w:p w:rsidR="00CD1E8E" w:rsidRDefault="00E52DB0">
      <w:pPr>
        <w:pStyle w:val="20"/>
        <w:shd w:val="clear" w:color="auto" w:fill="auto"/>
        <w:spacing w:after="0" w:line="317" w:lineRule="exact"/>
        <w:ind w:firstLine="740"/>
        <w:jc w:val="both"/>
      </w:pPr>
      <w:r>
        <w:t>В характеристике выпускника:</w:t>
      </w:r>
    </w:p>
    <w:p w:rsidR="00CD1E8E" w:rsidRDefault="00E52DB0" w:rsidP="005D44C1">
      <w:pPr>
        <w:pStyle w:val="20"/>
        <w:numPr>
          <w:ilvl w:val="0"/>
          <w:numId w:val="3"/>
        </w:numPr>
        <w:shd w:val="clear" w:color="auto" w:fill="auto"/>
        <w:tabs>
          <w:tab w:val="left" w:pos="961"/>
        </w:tabs>
        <w:spacing w:after="0" w:line="317" w:lineRule="exact"/>
        <w:ind w:firstLine="740"/>
        <w:jc w:val="both"/>
      </w:pPr>
      <w:proofErr w:type="gramStart"/>
      <w:r>
        <w:t xml:space="preserve">отмечаются образовательные достижения обучающегося по освоению личностных, </w:t>
      </w:r>
      <w:proofErr w:type="spellStart"/>
      <w:r>
        <w:t>ме</w:t>
      </w:r>
      <w:r>
        <w:softHyphen/>
        <w:t>тапредметных</w:t>
      </w:r>
      <w:proofErr w:type="spellEnd"/>
      <w:r>
        <w:t xml:space="preserve"> и предметных результатов;</w:t>
      </w:r>
      <w:proofErr w:type="gramEnd"/>
    </w:p>
    <w:p w:rsidR="00CD1E8E" w:rsidRDefault="00E52DB0" w:rsidP="005D44C1">
      <w:pPr>
        <w:pStyle w:val="20"/>
        <w:numPr>
          <w:ilvl w:val="0"/>
          <w:numId w:val="3"/>
        </w:numPr>
        <w:shd w:val="clear" w:color="auto" w:fill="auto"/>
        <w:tabs>
          <w:tab w:val="left" w:pos="951"/>
        </w:tabs>
        <w:spacing w:after="0" w:line="317" w:lineRule="exact"/>
        <w:ind w:firstLine="740"/>
        <w:jc w:val="both"/>
      </w:pPr>
      <w:r>
        <w:t>даются педагогические рекомендации к выбору индивидуальной образовательной тра</w:t>
      </w:r>
      <w:r>
        <w:softHyphen/>
        <w:t>ектории на уровне среднего общего образования с учетом выбора учащимся направлений про</w:t>
      </w:r>
      <w:r>
        <w:softHyphen/>
        <w:t>фильного образования, выявленных проблем и отмеченных образовательных достижений.</w:t>
      </w:r>
    </w:p>
    <w:p w:rsidR="00CD1E8E" w:rsidRDefault="00E52DB0">
      <w:pPr>
        <w:pStyle w:val="20"/>
        <w:shd w:val="clear" w:color="auto" w:fill="auto"/>
        <w:spacing w:after="0" w:line="317" w:lineRule="exact"/>
        <w:ind w:firstLine="740"/>
        <w:jc w:val="both"/>
      </w:pPr>
      <w:r>
        <w:t>Рекомендации педагогического коллектива к выбору индивидуальной образовательной траектории доводятся до сведения выпускника и его род</w:t>
      </w:r>
      <w:r w:rsidR="003E4BDE">
        <w:t>ителей (законных представителей</w:t>
      </w:r>
      <w:r w:rsidR="00C13E96">
        <w:t>).</w:t>
      </w:r>
    </w:p>
    <w:p w:rsidR="00133DEF" w:rsidRDefault="00133DEF">
      <w:pPr>
        <w:pStyle w:val="20"/>
        <w:shd w:val="clear" w:color="auto" w:fill="auto"/>
        <w:spacing w:after="0" w:line="317" w:lineRule="exact"/>
        <w:ind w:firstLine="740"/>
        <w:jc w:val="both"/>
      </w:pPr>
    </w:p>
    <w:p w:rsidR="00133DEF" w:rsidRDefault="00133DEF">
      <w:pPr>
        <w:pStyle w:val="20"/>
        <w:shd w:val="clear" w:color="auto" w:fill="auto"/>
        <w:spacing w:after="0" w:line="317" w:lineRule="exact"/>
        <w:ind w:firstLine="740"/>
        <w:jc w:val="both"/>
        <w:sectPr w:rsidR="00133DEF" w:rsidSect="00133DEF">
          <w:footerReference w:type="default" r:id="rId8"/>
          <w:footerReference w:type="first" r:id="rId9"/>
          <w:pgSz w:w="11900" w:h="16840"/>
          <w:pgMar w:top="816" w:right="718" w:bottom="568" w:left="991" w:header="0" w:footer="3" w:gutter="0"/>
          <w:cols w:space="720"/>
          <w:noEndnote/>
          <w:docGrid w:linePitch="360"/>
        </w:sectPr>
      </w:pPr>
    </w:p>
    <w:p w:rsidR="003E4BDE" w:rsidRDefault="003E4BDE">
      <w:pPr>
        <w:spacing w:line="161" w:lineRule="exact"/>
        <w:rPr>
          <w:sz w:val="13"/>
          <w:szCs w:val="13"/>
        </w:rPr>
      </w:pPr>
    </w:p>
    <w:p w:rsidR="003E4BDE" w:rsidRDefault="003E4BDE">
      <w:pPr>
        <w:spacing w:line="161" w:lineRule="exact"/>
        <w:rPr>
          <w:sz w:val="13"/>
          <w:szCs w:val="13"/>
        </w:rPr>
      </w:pPr>
    </w:p>
    <w:p w:rsidR="003E4BDE" w:rsidRPr="003E4BDE" w:rsidRDefault="003E4BDE" w:rsidP="003E4BDE">
      <w:pPr>
        <w:pStyle w:val="af2"/>
        <w:jc w:val="center"/>
        <w:rPr>
          <w:rFonts w:ascii="Times New Roman" w:hAnsi="Times New Roman" w:cs="Times New Roman"/>
          <w:b/>
        </w:rPr>
      </w:pPr>
      <w:r w:rsidRPr="003E4BDE">
        <w:rPr>
          <w:rFonts w:ascii="Times New Roman" w:hAnsi="Times New Roman" w:cs="Times New Roman"/>
          <w:b/>
        </w:rPr>
        <w:t>2. Содержательный раздел программы основного общего образования</w:t>
      </w:r>
    </w:p>
    <w:p w:rsidR="00CD1E8E" w:rsidRDefault="003E4BDE">
      <w:pPr>
        <w:rPr>
          <w:sz w:val="2"/>
          <w:szCs w:val="2"/>
        </w:rPr>
      </w:pPr>
      <w:r>
        <w:rPr>
          <w:sz w:val="2"/>
          <w:szCs w:val="2"/>
        </w:rPr>
        <w:t>2</w:t>
      </w:r>
    </w:p>
    <w:p w:rsidR="003E4BDE" w:rsidRDefault="003E4BDE">
      <w:pPr>
        <w:rPr>
          <w:sz w:val="2"/>
          <w:szCs w:val="2"/>
        </w:rPr>
      </w:pPr>
    </w:p>
    <w:p w:rsidR="003E4BDE" w:rsidRDefault="003E4BDE">
      <w:pPr>
        <w:rPr>
          <w:sz w:val="2"/>
          <w:szCs w:val="2"/>
        </w:rPr>
      </w:pPr>
    </w:p>
    <w:p w:rsidR="003E4BDE" w:rsidRDefault="003E4BDE">
      <w:pPr>
        <w:rPr>
          <w:sz w:val="2"/>
          <w:szCs w:val="2"/>
        </w:rPr>
        <w:sectPr w:rsidR="003E4BDE">
          <w:footerReference w:type="default" r:id="rId10"/>
          <w:headerReference w:type="first" r:id="rId11"/>
          <w:footerReference w:type="first" r:id="rId12"/>
          <w:pgSz w:w="11900" w:h="16840"/>
          <w:pgMar w:top="1272" w:right="0" w:bottom="1045" w:left="0" w:header="0" w:footer="3" w:gutter="0"/>
          <w:cols w:space="720"/>
          <w:noEndnote/>
          <w:titlePg/>
          <w:docGrid w:linePitch="360"/>
        </w:sectPr>
      </w:pPr>
      <w:r>
        <w:rPr>
          <w:sz w:val="2"/>
          <w:szCs w:val="2"/>
        </w:rPr>
        <w:t>22</w:t>
      </w:r>
    </w:p>
    <w:p w:rsidR="00CD1E8E" w:rsidRDefault="00E52DB0">
      <w:pPr>
        <w:pStyle w:val="20"/>
        <w:shd w:val="clear" w:color="auto" w:fill="auto"/>
        <w:spacing w:after="0" w:line="274" w:lineRule="exact"/>
        <w:ind w:firstLine="740"/>
        <w:jc w:val="both"/>
      </w:pPr>
      <w:r>
        <w:lastRenderedPageBreak/>
        <w:t>Содержательный раздел программы основного общего образования включает следую</w:t>
      </w:r>
      <w:r>
        <w:softHyphen/>
        <w:t xml:space="preserve">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CD1E8E" w:rsidRDefault="00E52DB0" w:rsidP="005D44C1">
      <w:pPr>
        <w:pStyle w:val="20"/>
        <w:numPr>
          <w:ilvl w:val="0"/>
          <w:numId w:val="13"/>
        </w:numPr>
        <w:shd w:val="clear" w:color="auto" w:fill="auto"/>
        <w:tabs>
          <w:tab w:val="left" w:pos="922"/>
        </w:tabs>
        <w:spacing w:after="0" w:line="276" w:lineRule="auto"/>
        <w:ind w:firstLine="740"/>
        <w:jc w:val="both"/>
      </w:pPr>
      <w:r>
        <w:t>рабочие программы учебных предметов, учебных курсов (в том числе внеурочной</w:t>
      </w:r>
      <w:r w:rsidR="008B1BA9">
        <w:t xml:space="preserve"> дея</w:t>
      </w:r>
      <w:r w:rsidR="008B1BA9">
        <w:softHyphen/>
        <w:t>тельности)</w:t>
      </w:r>
      <w:r>
        <w:t>;</w:t>
      </w:r>
    </w:p>
    <w:p w:rsidR="00CD1E8E" w:rsidRDefault="00E52DB0" w:rsidP="005D44C1">
      <w:pPr>
        <w:pStyle w:val="20"/>
        <w:numPr>
          <w:ilvl w:val="0"/>
          <w:numId w:val="13"/>
        </w:numPr>
        <w:shd w:val="clear" w:color="auto" w:fill="auto"/>
        <w:tabs>
          <w:tab w:val="left" w:pos="942"/>
        </w:tabs>
        <w:spacing w:after="0" w:line="276" w:lineRule="auto"/>
        <w:ind w:firstLine="740"/>
        <w:jc w:val="both"/>
      </w:pPr>
      <w:r>
        <w:t xml:space="preserve">программу формирования универсальных учебных действий </w:t>
      </w:r>
      <w:proofErr w:type="gramStart"/>
      <w:r>
        <w:t>у</w:t>
      </w:r>
      <w:proofErr w:type="gramEnd"/>
      <w:r>
        <w:t xml:space="preserve"> обучающихся;</w:t>
      </w:r>
    </w:p>
    <w:p w:rsidR="00CD1E8E" w:rsidRDefault="00E52DB0" w:rsidP="005D44C1">
      <w:pPr>
        <w:pStyle w:val="20"/>
        <w:numPr>
          <w:ilvl w:val="0"/>
          <w:numId w:val="13"/>
        </w:numPr>
        <w:shd w:val="clear" w:color="auto" w:fill="auto"/>
        <w:tabs>
          <w:tab w:val="left" w:pos="942"/>
        </w:tabs>
        <w:spacing w:after="0" w:line="276" w:lineRule="auto"/>
        <w:ind w:firstLine="740"/>
        <w:jc w:val="both"/>
      </w:pPr>
      <w:r>
        <w:t>рабочую программу воспитания;</w:t>
      </w:r>
    </w:p>
    <w:p w:rsidR="00CD1E8E" w:rsidRPr="00776269" w:rsidRDefault="00E52DB0" w:rsidP="005D44C1">
      <w:pPr>
        <w:pStyle w:val="20"/>
        <w:numPr>
          <w:ilvl w:val="0"/>
          <w:numId w:val="13"/>
        </w:numPr>
        <w:shd w:val="clear" w:color="auto" w:fill="auto"/>
        <w:tabs>
          <w:tab w:val="left" w:pos="942"/>
        </w:tabs>
        <w:spacing w:after="0" w:line="276" w:lineRule="auto"/>
        <w:ind w:firstLine="740"/>
        <w:jc w:val="both"/>
        <w:rPr>
          <w:color w:val="auto"/>
        </w:rPr>
      </w:pPr>
      <w:r w:rsidRPr="00776269">
        <w:rPr>
          <w:color w:val="auto"/>
        </w:rPr>
        <w:t>программу коррек</w:t>
      </w:r>
      <w:r w:rsidR="00776269" w:rsidRPr="00776269">
        <w:rPr>
          <w:color w:val="auto"/>
        </w:rPr>
        <w:t xml:space="preserve">ционной </w:t>
      </w:r>
      <w:r w:rsidRPr="00776269">
        <w:rPr>
          <w:color w:val="auto"/>
        </w:rPr>
        <w:t>работы.</w:t>
      </w:r>
    </w:p>
    <w:p w:rsidR="00CD1E8E" w:rsidRDefault="00E52DB0" w:rsidP="005D44C1">
      <w:pPr>
        <w:pStyle w:val="25"/>
        <w:keepNext/>
        <w:keepLines/>
        <w:numPr>
          <w:ilvl w:val="0"/>
          <w:numId w:val="14"/>
        </w:numPr>
        <w:shd w:val="clear" w:color="auto" w:fill="auto"/>
        <w:tabs>
          <w:tab w:val="left" w:pos="761"/>
        </w:tabs>
        <w:ind w:left="280" w:firstLine="0"/>
      </w:pPr>
      <w:bookmarkStart w:id="16" w:name="bookmark14"/>
      <w:proofErr w:type="gramStart"/>
      <w:r>
        <w:t>Рабочие программы учебных предметов, учебных курсов (в том числе внеурочной</w:t>
      </w:r>
      <w:bookmarkEnd w:id="16"/>
      <w:proofErr w:type="gramEnd"/>
    </w:p>
    <w:p w:rsidR="00CD1E8E" w:rsidRDefault="00E52DB0">
      <w:pPr>
        <w:pStyle w:val="25"/>
        <w:keepNext/>
        <w:keepLines/>
        <w:shd w:val="clear" w:color="auto" w:fill="auto"/>
        <w:ind w:firstLine="0"/>
        <w:jc w:val="center"/>
      </w:pPr>
      <w:bookmarkStart w:id="17" w:name="bookmark15"/>
      <w:r>
        <w:t>деятельности)</w:t>
      </w:r>
      <w:bookmarkEnd w:id="17"/>
    </w:p>
    <w:p w:rsidR="00CD1E8E" w:rsidRDefault="00E52DB0">
      <w:pPr>
        <w:pStyle w:val="20"/>
        <w:shd w:val="clear" w:color="auto" w:fill="auto"/>
        <w:spacing w:after="0" w:line="317" w:lineRule="exact"/>
        <w:ind w:firstLine="740"/>
        <w:jc w:val="both"/>
      </w:pPr>
      <w:r>
        <w:t xml:space="preserve">Рабочие программы учебных предметов, учебных курсов (в том </w:t>
      </w:r>
      <w:r w:rsidR="0086703C">
        <w:t>числе внеурочной дея</w:t>
      </w:r>
      <w:r w:rsidR="0086703C">
        <w:softHyphen/>
        <w:t>тельности)</w:t>
      </w:r>
      <w:r>
        <w:t xml:space="preserve"> обеспечивают достижение планируемых результатов освоения ООП ООО и разработаны на основе требований ФГОС ООО к результатам ООП ООО и с уче</w:t>
      </w:r>
      <w:r>
        <w:softHyphen/>
        <w:t xml:space="preserve">том примерных рабочих программ, разработанных Федеральным государственным бюджетным научным учреждением «Институтом </w:t>
      </w:r>
      <w:proofErr w:type="gramStart"/>
      <w:r>
        <w:t>стратегии развития образования Российской академии об</w:t>
      </w:r>
      <w:r>
        <w:softHyphen/>
        <w:t>разования</w:t>
      </w:r>
      <w:proofErr w:type="gramEnd"/>
      <w:r>
        <w:t>».</w:t>
      </w:r>
    </w:p>
    <w:p w:rsidR="00CD1E8E" w:rsidRDefault="00E52DB0">
      <w:pPr>
        <w:pStyle w:val="20"/>
        <w:shd w:val="clear" w:color="auto" w:fill="auto"/>
        <w:spacing w:after="0" w:line="317" w:lineRule="exact"/>
        <w:ind w:firstLine="740"/>
        <w:jc w:val="both"/>
      </w:pPr>
      <w:r>
        <w:t>Рабочие программы учебных предметов, учебных курсов (в том числе внеурочной дея</w:t>
      </w:r>
      <w:r>
        <w:softHyphen/>
        <w:t>тельности), учебных модулей включают:</w:t>
      </w:r>
    </w:p>
    <w:p w:rsidR="00CD1E8E" w:rsidRDefault="00E52DB0" w:rsidP="005D44C1">
      <w:pPr>
        <w:pStyle w:val="20"/>
        <w:numPr>
          <w:ilvl w:val="0"/>
          <w:numId w:val="13"/>
        </w:numPr>
        <w:shd w:val="clear" w:color="auto" w:fill="auto"/>
        <w:tabs>
          <w:tab w:val="left" w:pos="1421"/>
        </w:tabs>
        <w:spacing w:after="0" w:line="276" w:lineRule="auto"/>
        <w:ind w:firstLine="740"/>
        <w:jc w:val="both"/>
      </w:pPr>
      <w:r>
        <w:t>Содержание учебного предмета, учебного курса (в том числе внеурочной дея</w:t>
      </w:r>
      <w:r>
        <w:softHyphen/>
        <w:t>тельности), учебного модуля;</w:t>
      </w:r>
    </w:p>
    <w:p w:rsidR="00CD1E8E" w:rsidRDefault="00E52DB0" w:rsidP="005D44C1">
      <w:pPr>
        <w:pStyle w:val="20"/>
        <w:numPr>
          <w:ilvl w:val="0"/>
          <w:numId w:val="13"/>
        </w:numPr>
        <w:shd w:val="clear" w:color="auto" w:fill="auto"/>
        <w:tabs>
          <w:tab w:val="left" w:pos="1421"/>
        </w:tabs>
        <w:spacing w:after="0" w:line="276" w:lineRule="auto"/>
        <w:ind w:firstLine="740"/>
        <w:jc w:val="both"/>
      </w:pPr>
      <w:r>
        <w:t>Планируемые результаты освоения учебного предмета, учебного курса (в том числе внеурочной деятельности), учебного модуля;</w:t>
      </w:r>
    </w:p>
    <w:p w:rsidR="00CD1E8E" w:rsidRDefault="00E52DB0" w:rsidP="005D44C1">
      <w:pPr>
        <w:pStyle w:val="20"/>
        <w:numPr>
          <w:ilvl w:val="0"/>
          <w:numId w:val="13"/>
        </w:numPr>
        <w:shd w:val="clear" w:color="auto" w:fill="auto"/>
        <w:tabs>
          <w:tab w:val="left" w:pos="1421"/>
        </w:tabs>
        <w:spacing w:after="0" w:line="276" w:lineRule="auto"/>
        <w:ind w:firstLine="740"/>
        <w:jc w:val="both"/>
      </w:pPr>
      <w:proofErr w:type="gramStart"/>
      <w:r>
        <w:t>Тематическое планирование с указанием количества академических часов, отво</w:t>
      </w:r>
      <w:r>
        <w:softHyphen/>
        <w:t>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w:t>
      </w:r>
      <w:r>
        <w:softHyphen/>
        <w:t>ровых) образовательных ресурсов, являющихся учебно-методическими материалами (мульти</w:t>
      </w:r>
      <w:r>
        <w:softHyphen/>
        <w:t>медийные программы, электронные учебники, игровые программы, коллекции цифровых образовательных ресурсов), ис</w:t>
      </w:r>
      <w:r>
        <w:softHyphen/>
        <w:t>пользуемыми для обучения и воспитания различных групп пользователей, представленными в электронном (цифровом) виде иреализующими</w:t>
      </w:r>
      <w:proofErr w:type="gramEnd"/>
      <w:r>
        <w:t xml:space="preserve"> дидактические возможности ИКТ, содержание которых соответствует законодательству об образовании.</w:t>
      </w:r>
    </w:p>
    <w:p w:rsidR="00CD1E8E" w:rsidRDefault="00E52DB0" w:rsidP="005C458B">
      <w:pPr>
        <w:pStyle w:val="20"/>
        <w:shd w:val="clear" w:color="auto" w:fill="auto"/>
        <w:spacing w:after="0" w:line="276" w:lineRule="auto"/>
        <w:ind w:firstLine="880"/>
        <w:jc w:val="left"/>
      </w:pPr>
      <w:r>
        <w:t>Рабочие программы учебных курсов внеурочной деятельности содержат указание на форму проведения занятий.</w:t>
      </w:r>
    </w:p>
    <w:p w:rsidR="00CD1E8E" w:rsidRDefault="00E52DB0" w:rsidP="005C458B">
      <w:pPr>
        <w:pStyle w:val="20"/>
        <w:shd w:val="clear" w:color="auto" w:fill="auto"/>
        <w:spacing w:after="0" w:line="276" w:lineRule="auto"/>
        <w:ind w:firstLine="880"/>
        <w:jc w:val="left"/>
      </w:pPr>
      <w:r>
        <w:t>Рабочие программы учебных предметов, учебных курсов (в том числе внеурочной дея</w:t>
      </w:r>
      <w:r>
        <w:softHyphen/>
        <w:t xml:space="preserve">тельности), учебных модулей формируются с учетом </w:t>
      </w:r>
      <w:r>
        <w:rPr>
          <w:rStyle w:val="28"/>
        </w:rPr>
        <w:t>рабочей программы воспитания.</w:t>
      </w:r>
    </w:p>
    <w:p w:rsidR="00CD1E8E" w:rsidRDefault="00E52DB0" w:rsidP="005C458B">
      <w:pPr>
        <w:pStyle w:val="20"/>
        <w:shd w:val="clear" w:color="auto" w:fill="auto"/>
        <w:spacing w:after="0" w:line="276" w:lineRule="auto"/>
        <w:ind w:firstLine="880"/>
        <w:jc w:val="left"/>
      </w:pPr>
      <w:r>
        <w:t>Рабочие программы учебных предметов, учебных курсов (в том числе внеурочной дея</w:t>
      </w:r>
      <w:r>
        <w:softHyphen/>
        <w:t>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w:t>
      </w:r>
      <w:r w:rsidR="005F1A0A">
        <w:t>/или</w:t>
      </w:r>
      <w:r>
        <w:t xml:space="preserve"> цифровых обра</w:t>
      </w:r>
      <w:r>
        <w:softHyphen/>
        <w:t xml:space="preserve">зовательных технологий, используемых в </w:t>
      </w:r>
      <w:proofErr w:type="spellStart"/>
      <w:r>
        <w:t>образовательно</w:t>
      </w:r>
      <w:r w:rsidR="005F1A0A">
        <w:t>йдеятельности</w:t>
      </w:r>
      <w:proofErr w:type="spellEnd"/>
      <w:r>
        <w:t>, указаны в разделе «Тема</w:t>
      </w:r>
      <w:r>
        <w:softHyphen/>
        <w:t>тическое планирование» рабочей программы по каждому учебному предмету, учебному курсу (в том числе внеурочной деятельности), учебному модулю.</w:t>
      </w:r>
    </w:p>
    <w:p w:rsidR="005126F9" w:rsidRDefault="00E52DB0" w:rsidP="005126F9">
      <w:pPr>
        <w:pStyle w:val="20"/>
        <w:shd w:val="clear" w:color="auto" w:fill="auto"/>
        <w:spacing w:after="0" w:line="276" w:lineRule="auto"/>
        <w:ind w:right="160" w:firstLine="880"/>
        <w:jc w:val="both"/>
      </w:pPr>
      <w:r>
        <w:t>Рабочие программы учебных предметов, учебных курсов (в том числе внеурочной дея</w:t>
      </w:r>
      <w:r>
        <w:softHyphen/>
        <w:t xml:space="preserve">тельности), учебных модулей являются приложением к ООП </w:t>
      </w:r>
      <w:r w:rsidR="005126F9">
        <w:t>ООО и имеют сквозную нумера</w:t>
      </w:r>
      <w:r w:rsidR="005126F9">
        <w:softHyphen/>
        <w:t>цию</w:t>
      </w:r>
    </w:p>
    <w:p w:rsidR="005126F9" w:rsidRDefault="005126F9" w:rsidP="005126F9">
      <w:pPr>
        <w:pStyle w:val="2a"/>
        <w:shd w:val="clear" w:color="auto" w:fill="auto"/>
        <w:spacing w:line="240" w:lineRule="exact"/>
      </w:pPr>
      <w:r>
        <w:t xml:space="preserve">В приложении </w:t>
      </w:r>
      <w:r w:rsidRPr="005126F9">
        <w:rPr>
          <w:b/>
        </w:rPr>
        <w:t>№1</w:t>
      </w:r>
      <w:r>
        <w:t xml:space="preserve">  представлены программы учебных предметов</w:t>
      </w:r>
    </w:p>
    <w:tbl>
      <w:tblPr>
        <w:tblOverlap w:val="never"/>
        <w:tblW w:w="9480" w:type="dxa"/>
        <w:jc w:val="center"/>
        <w:tblLayout w:type="fixed"/>
        <w:tblCellMar>
          <w:left w:w="10" w:type="dxa"/>
          <w:right w:w="10" w:type="dxa"/>
        </w:tblCellMar>
        <w:tblLook w:val="04A0"/>
      </w:tblPr>
      <w:tblGrid>
        <w:gridCol w:w="3605"/>
        <w:gridCol w:w="3758"/>
        <w:gridCol w:w="2117"/>
      </w:tblGrid>
      <w:tr w:rsidR="005126F9" w:rsidTr="00733218">
        <w:trPr>
          <w:trHeight w:hRule="exact" w:val="648"/>
          <w:jc w:val="center"/>
        </w:trPr>
        <w:tc>
          <w:tcPr>
            <w:tcW w:w="3605"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pPr>
            <w:r>
              <w:rPr>
                <w:rStyle w:val="26"/>
              </w:rPr>
              <w:lastRenderedPageBreak/>
              <w:t>Предметные области</w:t>
            </w:r>
          </w:p>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pPr>
            <w:r>
              <w:rPr>
                <w:rStyle w:val="26"/>
              </w:rPr>
              <w:t>Учебные предметы</w:t>
            </w:r>
          </w:p>
        </w:tc>
        <w:tc>
          <w:tcPr>
            <w:tcW w:w="2117" w:type="dxa"/>
            <w:tcBorders>
              <w:top w:val="single" w:sz="4" w:space="0" w:color="auto"/>
              <w:left w:val="single" w:sz="4" w:space="0" w:color="auto"/>
              <w:right w:val="single" w:sz="4" w:space="0" w:color="auto"/>
            </w:tcBorders>
            <w:shd w:val="clear" w:color="auto" w:fill="FFFFFF"/>
          </w:tcPr>
          <w:p w:rsidR="005126F9" w:rsidRDefault="005126F9" w:rsidP="005126F9">
            <w:pPr>
              <w:pStyle w:val="20"/>
              <w:shd w:val="clear" w:color="auto" w:fill="auto"/>
              <w:spacing w:after="0" w:line="322" w:lineRule="exact"/>
              <w:ind w:firstLine="0"/>
            </w:pPr>
            <w:r>
              <w:rPr>
                <w:rStyle w:val="26"/>
              </w:rPr>
              <w:t>№ Приложения к ООП ООО</w:t>
            </w:r>
          </w:p>
        </w:tc>
      </w:tr>
      <w:tr w:rsidR="005126F9" w:rsidTr="00733218">
        <w:trPr>
          <w:trHeight w:hRule="exact" w:val="528"/>
          <w:jc w:val="center"/>
        </w:trPr>
        <w:tc>
          <w:tcPr>
            <w:tcW w:w="3605" w:type="dxa"/>
            <w:vMerge w:val="restart"/>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both"/>
            </w:pPr>
            <w:r>
              <w:t>Русский язык и литература</w:t>
            </w:r>
          </w:p>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 xml:space="preserve">Русский язык </w:t>
            </w:r>
          </w:p>
        </w:tc>
        <w:tc>
          <w:tcPr>
            <w:tcW w:w="2117" w:type="dxa"/>
            <w:tcBorders>
              <w:top w:val="single" w:sz="4" w:space="0" w:color="auto"/>
              <w:left w:val="single" w:sz="4" w:space="0" w:color="auto"/>
              <w:right w:val="single" w:sz="4" w:space="0" w:color="auto"/>
            </w:tcBorders>
            <w:shd w:val="clear" w:color="auto" w:fill="FFFFFF"/>
            <w:vAlign w:val="center"/>
          </w:tcPr>
          <w:p w:rsidR="005126F9" w:rsidRDefault="005126F9" w:rsidP="005126F9">
            <w:pPr>
              <w:pStyle w:val="20"/>
              <w:shd w:val="clear" w:color="auto" w:fill="auto"/>
              <w:spacing w:after="0" w:line="240" w:lineRule="exact"/>
              <w:ind w:firstLine="0"/>
              <w:jc w:val="left"/>
            </w:pPr>
            <w:r>
              <w:t>1</w:t>
            </w:r>
            <w:r w:rsidR="00563E23">
              <w:t>.1</w:t>
            </w:r>
          </w:p>
        </w:tc>
      </w:tr>
      <w:tr w:rsidR="005126F9" w:rsidTr="00733218">
        <w:trPr>
          <w:trHeight w:hRule="exact" w:val="528"/>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Литература</w:t>
            </w:r>
          </w:p>
        </w:tc>
        <w:tc>
          <w:tcPr>
            <w:tcW w:w="2117" w:type="dxa"/>
            <w:tcBorders>
              <w:top w:val="single" w:sz="4" w:space="0" w:color="auto"/>
              <w:left w:val="single" w:sz="4" w:space="0" w:color="auto"/>
              <w:right w:val="single" w:sz="4" w:space="0" w:color="auto"/>
            </w:tcBorders>
            <w:shd w:val="clear" w:color="auto" w:fill="FFFFFF"/>
            <w:vAlign w:val="center"/>
          </w:tcPr>
          <w:p w:rsidR="005126F9" w:rsidRDefault="00563E23" w:rsidP="005126F9">
            <w:pPr>
              <w:pStyle w:val="20"/>
              <w:shd w:val="clear" w:color="auto" w:fill="auto"/>
              <w:spacing w:after="0" w:line="240" w:lineRule="exact"/>
              <w:ind w:firstLine="0"/>
              <w:jc w:val="left"/>
            </w:pPr>
            <w:r>
              <w:t>1.</w:t>
            </w:r>
            <w:r w:rsidR="005126F9">
              <w:t>2</w:t>
            </w:r>
          </w:p>
        </w:tc>
      </w:tr>
      <w:tr w:rsidR="005126F9" w:rsidTr="00733218">
        <w:trPr>
          <w:trHeight w:hRule="exact" w:val="529"/>
          <w:jc w:val="center"/>
        </w:trPr>
        <w:tc>
          <w:tcPr>
            <w:tcW w:w="3605" w:type="dxa"/>
            <w:vMerge w:val="restart"/>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both"/>
            </w:pPr>
            <w:r>
              <w:t>Иностранные языки</w:t>
            </w:r>
          </w:p>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Английский</w:t>
            </w:r>
          </w:p>
          <w:p w:rsidR="005126F9" w:rsidRDefault="005126F9" w:rsidP="005126F9">
            <w:pPr>
              <w:pStyle w:val="20"/>
              <w:shd w:val="clear" w:color="auto" w:fill="auto"/>
              <w:spacing w:after="0" w:line="240" w:lineRule="exact"/>
              <w:ind w:firstLine="0"/>
              <w:jc w:val="left"/>
            </w:pPr>
          </w:p>
          <w:p w:rsidR="005126F9" w:rsidRDefault="005126F9" w:rsidP="005126F9">
            <w:pPr>
              <w:pStyle w:val="20"/>
              <w:shd w:val="clear" w:color="auto" w:fill="auto"/>
              <w:spacing w:after="0" w:line="240" w:lineRule="exact"/>
              <w:ind w:firstLine="0"/>
              <w:jc w:val="left"/>
            </w:pPr>
          </w:p>
          <w:p w:rsidR="005126F9" w:rsidRDefault="005126F9" w:rsidP="005126F9">
            <w:pPr>
              <w:pStyle w:val="20"/>
              <w:shd w:val="clear" w:color="auto" w:fill="auto"/>
              <w:spacing w:after="0" w:line="240" w:lineRule="exact"/>
              <w:ind w:firstLine="0"/>
              <w:jc w:val="left"/>
            </w:pPr>
          </w:p>
          <w:p w:rsidR="005126F9" w:rsidRDefault="005126F9" w:rsidP="005126F9">
            <w:pPr>
              <w:pStyle w:val="20"/>
              <w:shd w:val="clear" w:color="auto" w:fill="auto"/>
              <w:spacing w:after="0" w:line="240" w:lineRule="exact"/>
              <w:ind w:firstLine="0"/>
              <w:jc w:val="left"/>
            </w:pPr>
          </w:p>
          <w:p w:rsidR="005126F9" w:rsidRDefault="005126F9" w:rsidP="005126F9">
            <w:pPr>
              <w:pStyle w:val="20"/>
              <w:shd w:val="clear" w:color="auto" w:fill="auto"/>
              <w:spacing w:after="0" w:line="240" w:lineRule="exact"/>
              <w:ind w:firstLine="0"/>
              <w:jc w:val="left"/>
            </w:pPr>
          </w:p>
          <w:p w:rsidR="005126F9" w:rsidRDefault="005126F9" w:rsidP="005126F9">
            <w:pPr>
              <w:pStyle w:val="20"/>
              <w:shd w:val="clear" w:color="auto" w:fill="auto"/>
              <w:spacing w:after="0" w:line="240" w:lineRule="exact"/>
              <w:ind w:firstLine="0"/>
              <w:jc w:val="left"/>
            </w:pPr>
          </w:p>
        </w:tc>
        <w:tc>
          <w:tcPr>
            <w:tcW w:w="2117" w:type="dxa"/>
            <w:tcBorders>
              <w:top w:val="single" w:sz="4" w:space="0" w:color="auto"/>
              <w:left w:val="single" w:sz="4" w:space="0" w:color="auto"/>
              <w:right w:val="single" w:sz="4" w:space="0" w:color="auto"/>
            </w:tcBorders>
            <w:shd w:val="clear" w:color="auto" w:fill="FFFFFF"/>
          </w:tcPr>
          <w:p w:rsidR="005126F9" w:rsidRDefault="00563E23" w:rsidP="005126F9">
            <w:pPr>
              <w:pStyle w:val="20"/>
              <w:shd w:val="clear" w:color="auto" w:fill="auto"/>
              <w:spacing w:after="0" w:line="240" w:lineRule="exact"/>
              <w:ind w:firstLine="0"/>
              <w:jc w:val="left"/>
            </w:pPr>
            <w:r>
              <w:t>1.</w:t>
            </w:r>
            <w:r w:rsidR="005126F9">
              <w:t>3</w:t>
            </w:r>
          </w:p>
        </w:tc>
      </w:tr>
      <w:tr w:rsidR="005126F9" w:rsidTr="00733218">
        <w:trPr>
          <w:trHeight w:hRule="exact" w:val="643"/>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vAlign w:val="bottom"/>
          </w:tcPr>
          <w:p w:rsidR="005126F9" w:rsidRDefault="005126F9" w:rsidP="005126F9">
            <w:pPr>
              <w:pStyle w:val="20"/>
              <w:shd w:val="clear" w:color="auto" w:fill="auto"/>
              <w:spacing w:after="0" w:line="312" w:lineRule="exact"/>
              <w:ind w:firstLine="0"/>
              <w:jc w:val="left"/>
            </w:pPr>
            <w:r>
              <w:t>Французский</w:t>
            </w:r>
          </w:p>
        </w:tc>
        <w:tc>
          <w:tcPr>
            <w:tcW w:w="2117" w:type="dxa"/>
            <w:tcBorders>
              <w:top w:val="single" w:sz="4" w:space="0" w:color="auto"/>
              <w:left w:val="single" w:sz="4" w:space="0" w:color="auto"/>
              <w:right w:val="single" w:sz="4" w:space="0" w:color="auto"/>
            </w:tcBorders>
            <w:shd w:val="clear" w:color="auto" w:fill="FFFFFF"/>
            <w:vAlign w:val="center"/>
          </w:tcPr>
          <w:p w:rsidR="005126F9" w:rsidRDefault="00563E23" w:rsidP="005126F9">
            <w:pPr>
              <w:pStyle w:val="20"/>
              <w:shd w:val="clear" w:color="auto" w:fill="auto"/>
              <w:spacing w:after="0" w:line="240" w:lineRule="exact"/>
              <w:ind w:firstLine="0"/>
              <w:jc w:val="left"/>
            </w:pPr>
            <w:r>
              <w:t>1.</w:t>
            </w:r>
            <w:r w:rsidR="005126F9">
              <w:t>4</w:t>
            </w:r>
          </w:p>
        </w:tc>
      </w:tr>
      <w:tr w:rsidR="005126F9" w:rsidTr="00733218">
        <w:trPr>
          <w:trHeight w:hRule="exact" w:val="643"/>
          <w:jc w:val="center"/>
        </w:trPr>
        <w:tc>
          <w:tcPr>
            <w:tcW w:w="3605" w:type="dxa"/>
            <w:vMerge w:val="restart"/>
            <w:tcBorders>
              <w:top w:val="single" w:sz="4" w:space="0" w:color="auto"/>
              <w:left w:val="single" w:sz="4" w:space="0" w:color="auto"/>
            </w:tcBorders>
            <w:shd w:val="clear" w:color="auto" w:fill="FFFFFF"/>
          </w:tcPr>
          <w:p w:rsidR="005126F9" w:rsidRDefault="005126F9" w:rsidP="005126F9">
            <w:pPr>
              <w:pStyle w:val="20"/>
              <w:shd w:val="clear" w:color="auto" w:fill="auto"/>
              <w:spacing w:after="180" w:line="240" w:lineRule="exact"/>
              <w:ind w:firstLine="0"/>
              <w:jc w:val="both"/>
            </w:pPr>
            <w:r>
              <w:t>Общественно-научные</w:t>
            </w:r>
          </w:p>
          <w:p w:rsidR="005126F9" w:rsidRDefault="005126F9" w:rsidP="005126F9">
            <w:pPr>
              <w:pStyle w:val="20"/>
              <w:shd w:val="clear" w:color="auto" w:fill="auto"/>
              <w:spacing w:before="180" w:after="0" w:line="240" w:lineRule="exact"/>
              <w:ind w:firstLine="0"/>
              <w:jc w:val="both"/>
            </w:pPr>
            <w:r>
              <w:t>предметы</w:t>
            </w:r>
          </w:p>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317" w:lineRule="exact"/>
              <w:ind w:firstLine="0"/>
              <w:jc w:val="left"/>
            </w:pPr>
            <w:r w:rsidRPr="00143D8A">
              <w:t>История</w:t>
            </w:r>
          </w:p>
        </w:tc>
        <w:tc>
          <w:tcPr>
            <w:tcW w:w="2117" w:type="dxa"/>
            <w:tcBorders>
              <w:top w:val="single" w:sz="4" w:space="0" w:color="auto"/>
              <w:left w:val="single" w:sz="4" w:space="0" w:color="auto"/>
              <w:right w:val="single" w:sz="4" w:space="0" w:color="auto"/>
            </w:tcBorders>
            <w:shd w:val="clear" w:color="auto" w:fill="FFFFFF"/>
          </w:tcPr>
          <w:p w:rsidR="005126F9" w:rsidRDefault="00563E23" w:rsidP="005126F9">
            <w:pPr>
              <w:pStyle w:val="20"/>
              <w:shd w:val="clear" w:color="auto" w:fill="auto"/>
              <w:spacing w:after="0" w:line="240" w:lineRule="exact"/>
              <w:ind w:firstLine="0"/>
              <w:jc w:val="left"/>
            </w:pPr>
            <w:r>
              <w:t>1.</w:t>
            </w:r>
            <w:r w:rsidR="005126F9">
              <w:t>5</w:t>
            </w:r>
          </w:p>
        </w:tc>
      </w:tr>
      <w:tr w:rsidR="005126F9" w:rsidTr="00733218">
        <w:trPr>
          <w:trHeight w:hRule="exact" w:val="331"/>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vAlign w:val="center"/>
          </w:tcPr>
          <w:p w:rsidR="005126F9" w:rsidRDefault="005126F9" w:rsidP="005126F9">
            <w:pPr>
              <w:pStyle w:val="20"/>
              <w:shd w:val="clear" w:color="auto" w:fill="auto"/>
              <w:spacing w:after="0" w:line="240" w:lineRule="exact"/>
              <w:ind w:firstLine="0"/>
              <w:jc w:val="left"/>
            </w:pPr>
            <w:r>
              <w:t>Обществознание</w:t>
            </w:r>
          </w:p>
        </w:tc>
        <w:tc>
          <w:tcPr>
            <w:tcW w:w="2117" w:type="dxa"/>
            <w:tcBorders>
              <w:top w:val="single" w:sz="4" w:space="0" w:color="auto"/>
              <w:left w:val="single" w:sz="4" w:space="0" w:color="auto"/>
              <w:right w:val="single" w:sz="4" w:space="0" w:color="auto"/>
            </w:tcBorders>
            <w:shd w:val="clear" w:color="auto" w:fill="FFFFFF"/>
            <w:vAlign w:val="bottom"/>
          </w:tcPr>
          <w:p w:rsidR="005126F9" w:rsidRDefault="00563E23" w:rsidP="005126F9">
            <w:pPr>
              <w:pStyle w:val="20"/>
              <w:shd w:val="clear" w:color="auto" w:fill="auto"/>
              <w:spacing w:after="0" w:line="240" w:lineRule="exact"/>
              <w:ind w:firstLine="0"/>
              <w:jc w:val="left"/>
            </w:pPr>
            <w:r>
              <w:t>1.</w:t>
            </w:r>
            <w:r w:rsidR="005126F9">
              <w:t>6</w:t>
            </w:r>
          </w:p>
        </w:tc>
      </w:tr>
      <w:tr w:rsidR="005126F9" w:rsidTr="00733218">
        <w:trPr>
          <w:trHeight w:hRule="exact" w:val="326"/>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География</w:t>
            </w:r>
          </w:p>
        </w:tc>
        <w:tc>
          <w:tcPr>
            <w:tcW w:w="2117" w:type="dxa"/>
            <w:tcBorders>
              <w:top w:val="single" w:sz="4" w:space="0" w:color="auto"/>
              <w:left w:val="single" w:sz="4" w:space="0" w:color="auto"/>
              <w:right w:val="single" w:sz="4" w:space="0" w:color="auto"/>
            </w:tcBorders>
            <w:shd w:val="clear" w:color="auto" w:fill="FFFFFF"/>
          </w:tcPr>
          <w:p w:rsidR="005126F9" w:rsidRDefault="00563E23" w:rsidP="005126F9">
            <w:pPr>
              <w:pStyle w:val="20"/>
              <w:shd w:val="clear" w:color="auto" w:fill="auto"/>
              <w:spacing w:after="0" w:line="240" w:lineRule="exact"/>
              <w:ind w:firstLine="0"/>
              <w:jc w:val="left"/>
            </w:pPr>
            <w:r>
              <w:t>1.</w:t>
            </w:r>
            <w:r w:rsidR="005126F9">
              <w:t>7</w:t>
            </w:r>
          </w:p>
        </w:tc>
      </w:tr>
      <w:tr w:rsidR="005126F9" w:rsidTr="00733218">
        <w:trPr>
          <w:trHeight w:hRule="exact" w:val="326"/>
          <w:jc w:val="center"/>
        </w:trPr>
        <w:tc>
          <w:tcPr>
            <w:tcW w:w="3605" w:type="dxa"/>
            <w:vMerge w:val="restart"/>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both"/>
            </w:pPr>
            <w:r>
              <w:t>Математика и информатика</w:t>
            </w:r>
          </w:p>
        </w:tc>
        <w:tc>
          <w:tcPr>
            <w:tcW w:w="3758" w:type="dxa"/>
            <w:tcBorders>
              <w:top w:val="single" w:sz="4" w:space="0" w:color="auto"/>
              <w:left w:val="single" w:sz="4" w:space="0" w:color="auto"/>
            </w:tcBorders>
            <w:shd w:val="clear" w:color="auto" w:fill="FFFFFF"/>
            <w:vAlign w:val="center"/>
          </w:tcPr>
          <w:p w:rsidR="005126F9" w:rsidRDefault="005126F9" w:rsidP="005126F9">
            <w:pPr>
              <w:pStyle w:val="20"/>
              <w:shd w:val="clear" w:color="auto" w:fill="auto"/>
              <w:spacing w:after="0" w:line="240" w:lineRule="exact"/>
              <w:ind w:firstLine="0"/>
              <w:jc w:val="left"/>
            </w:pPr>
            <w:r>
              <w:t>Математика</w:t>
            </w:r>
          </w:p>
        </w:tc>
        <w:tc>
          <w:tcPr>
            <w:tcW w:w="2117" w:type="dxa"/>
            <w:tcBorders>
              <w:top w:val="single" w:sz="4" w:space="0" w:color="auto"/>
              <w:left w:val="single" w:sz="4" w:space="0" w:color="auto"/>
              <w:right w:val="single" w:sz="4" w:space="0" w:color="auto"/>
            </w:tcBorders>
            <w:shd w:val="clear" w:color="auto" w:fill="FFFFFF"/>
            <w:vAlign w:val="bottom"/>
          </w:tcPr>
          <w:p w:rsidR="005126F9" w:rsidRDefault="00563E23" w:rsidP="005126F9">
            <w:pPr>
              <w:pStyle w:val="20"/>
              <w:shd w:val="clear" w:color="auto" w:fill="auto"/>
              <w:spacing w:after="0" w:line="240" w:lineRule="exact"/>
              <w:ind w:firstLine="0"/>
              <w:jc w:val="left"/>
            </w:pPr>
            <w:r>
              <w:t>1.</w:t>
            </w:r>
            <w:r w:rsidR="005126F9">
              <w:t>8</w:t>
            </w:r>
          </w:p>
        </w:tc>
      </w:tr>
      <w:tr w:rsidR="005126F9" w:rsidTr="00733218">
        <w:trPr>
          <w:trHeight w:hRule="exact" w:val="326"/>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vAlign w:val="center"/>
          </w:tcPr>
          <w:p w:rsidR="005126F9" w:rsidRDefault="005126F9" w:rsidP="005126F9">
            <w:pPr>
              <w:pStyle w:val="20"/>
              <w:shd w:val="clear" w:color="auto" w:fill="auto"/>
              <w:spacing w:after="0" w:line="240" w:lineRule="exact"/>
              <w:ind w:firstLine="0"/>
              <w:jc w:val="left"/>
            </w:pPr>
            <w:r>
              <w:t>Алгебра</w:t>
            </w:r>
          </w:p>
        </w:tc>
        <w:tc>
          <w:tcPr>
            <w:tcW w:w="2117" w:type="dxa"/>
            <w:tcBorders>
              <w:top w:val="single" w:sz="4" w:space="0" w:color="auto"/>
              <w:left w:val="single" w:sz="4" w:space="0" w:color="auto"/>
              <w:right w:val="single" w:sz="4" w:space="0" w:color="auto"/>
            </w:tcBorders>
            <w:shd w:val="clear" w:color="auto" w:fill="FFFFFF"/>
            <w:vAlign w:val="center"/>
          </w:tcPr>
          <w:p w:rsidR="005126F9" w:rsidRDefault="00563E23" w:rsidP="005126F9">
            <w:pPr>
              <w:pStyle w:val="20"/>
              <w:shd w:val="clear" w:color="auto" w:fill="auto"/>
              <w:spacing w:after="0" w:line="240" w:lineRule="exact"/>
              <w:ind w:firstLine="0"/>
              <w:jc w:val="left"/>
            </w:pPr>
            <w:r>
              <w:t>1.</w:t>
            </w:r>
            <w:r w:rsidR="005126F9">
              <w:t>9</w:t>
            </w:r>
          </w:p>
        </w:tc>
      </w:tr>
      <w:tr w:rsidR="005126F9" w:rsidTr="00733218">
        <w:trPr>
          <w:trHeight w:hRule="exact" w:val="326"/>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vAlign w:val="center"/>
          </w:tcPr>
          <w:p w:rsidR="005126F9" w:rsidRDefault="005126F9" w:rsidP="005126F9">
            <w:pPr>
              <w:pStyle w:val="20"/>
              <w:shd w:val="clear" w:color="auto" w:fill="auto"/>
              <w:spacing w:after="0" w:line="240" w:lineRule="exact"/>
              <w:ind w:firstLine="0"/>
              <w:jc w:val="left"/>
            </w:pPr>
            <w:r>
              <w:t>Геометрия</w:t>
            </w:r>
          </w:p>
        </w:tc>
        <w:tc>
          <w:tcPr>
            <w:tcW w:w="2117" w:type="dxa"/>
            <w:tcBorders>
              <w:top w:val="single" w:sz="4" w:space="0" w:color="auto"/>
              <w:left w:val="single" w:sz="4" w:space="0" w:color="auto"/>
              <w:right w:val="single" w:sz="4" w:space="0" w:color="auto"/>
            </w:tcBorders>
            <w:shd w:val="clear" w:color="auto" w:fill="FFFFFF"/>
            <w:vAlign w:val="center"/>
          </w:tcPr>
          <w:p w:rsidR="005126F9" w:rsidRDefault="00563E23" w:rsidP="005126F9">
            <w:pPr>
              <w:pStyle w:val="20"/>
              <w:shd w:val="clear" w:color="auto" w:fill="auto"/>
              <w:spacing w:after="0" w:line="240" w:lineRule="exact"/>
              <w:ind w:firstLine="0"/>
              <w:jc w:val="left"/>
            </w:pPr>
            <w:r>
              <w:t>1.</w:t>
            </w:r>
            <w:r w:rsidR="005126F9">
              <w:t>10</w:t>
            </w:r>
          </w:p>
        </w:tc>
      </w:tr>
      <w:tr w:rsidR="005126F9" w:rsidTr="00733218">
        <w:trPr>
          <w:trHeight w:hRule="exact" w:val="331"/>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Вероятность и статистика</w:t>
            </w:r>
          </w:p>
        </w:tc>
        <w:tc>
          <w:tcPr>
            <w:tcW w:w="2117" w:type="dxa"/>
            <w:tcBorders>
              <w:top w:val="single" w:sz="4" w:space="0" w:color="auto"/>
              <w:left w:val="single" w:sz="4" w:space="0" w:color="auto"/>
              <w:right w:val="single" w:sz="4" w:space="0" w:color="auto"/>
            </w:tcBorders>
            <w:shd w:val="clear" w:color="auto" w:fill="FFFFFF"/>
          </w:tcPr>
          <w:p w:rsidR="005126F9" w:rsidRDefault="00563E23" w:rsidP="005126F9">
            <w:pPr>
              <w:pStyle w:val="20"/>
              <w:shd w:val="clear" w:color="auto" w:fill="auto"/>
              <w:spacing w:after="0" w:line="240" w:lineRule="exact"/>
              <w:ind w:firstLine="0"/>
              <w:jc w:val="left"/>
            </w:pPr>
            <w:r>
              <w:t>1.</w:t>
            </w:r>
            <w:r w:rsidR="005126F9">
              <w:t>11</w:t>
            </w:r>
          </w:p>
        </w:tc>
      </w:tr>
      <w:tr w:rsidR="005126F9" w:rsidTr="00733218">
        <w:trPr>
          <w:trHeight w:hRule="exact" w:val="326"/>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Информатика</w:t>
            </w:r>
          </w:p>
        </w:tc>
        <w:tc>
          <w:tcPr>
            <w:tcW w:w="2117" w:type="dxa"/>
            <w:tcBorders>
              <w:top w:val="single" w:sz="4" w:space="0" w:color="auto"/>
              <w:left w:val="single" w:sz="4" w:space="0" w:color="auto"/>
              <w:right w:val="single" w:sz="4" w:space="0" w:color="auto"/>
            </w:tcBorders>
            <w:shd w:val="clear" w:color="auto" w:fill="FFFFFF"/>
          </w:tcPr>
          <w:p w:rsidR="005126F9" w:rsidRDefault="00563E23" w:rsidP="005126F9">
            <w:pPr>
              <w:pStyle w:val="20"/>
              <w:shd w:val="clear" w:color="auto" w:fill="auto"/>
              <w:spacing w:after="0" w:line="240" w:lineRule="exact"/>
              <w:ind w:firstLine="0"/>
              <w:jc w:val="left"/>
            </w:pPr>
            <w:r>
              <w:t>1.</w:t>
            </w:r>
            <w:r w:rsidR="005126F9">
              <w:t>12</w:t>
            </w:r>
          </w:p>
        </w:tc>
      </w:tr>
      <w:tr w:rsidR="005126F9" w:rsidTr="00733218">
        <w:trPr>
          <w:trHeight w:hRule="exact" w:val="326"/>
          <w:jc w:val="center"/>
        </w:trPr>
        <w:tc>
          <w:tcPr>
            <w:tcW w:w="3605" w:type="dxa"/>
            <w:vMerge w:val="restart"/>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both"/>
            </w:pPr>
            <w:proofErr w:type="gramStart"/>
            <w:r>
              <w:t>Естественно-научные</w:t>
            </w:r>
            <w:proofErr w:type="gramEnd"/>
            <w:r>
              <w:t xml:space="preserve"> предметы</w:t>
            </w:r>
          </w:p>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Физика</w:t>
            </w:r>
          </w:p>
        </w:tc>
        <w:tc>
          <w:tcPr>
            <w:tcW w:w="2117" w:type="dxa"/>
            <w:tcBorders>
              <w:top w:val="single" w:sz="4" w:space="0" w:color="auto"/>
              <w:left w:val="single" w:sz="4" w:space="0" w:color="auto"/>
              <w:right w:val="single" w:sz="4" w:space="0" w:color="auto"/>
            </w:tcBorders>
            <w:shd w:val="clear" w:color="auto" w:fill="FFFFFF"/>
          </w:tcPr>
          <w:p w:rsidR="005126F9" w:rsidRDefault="00563E23" w:rsidP="005126F9">
            <w:pPr>
              <w:pStyle w:val="20"/>
              <w:shd w:val="clear" w:color="auto" w:fill="auto"/>
              <w:spacing w:after="0" w:line="240" w:lineRule="exact"/>
              <w:ind w:firstLine="0"/>
              <w:jc w:val="left"/>
            </w:pPr>
            <w:r>
              <w:t>1.</w:t>
            </w:r>
            <w:r w:rsidR="005126F9">
              <w:t>13</w:t>
            </w:r>
          </w:p>
        </w:tc>
      </w:tr>
      <w:tr w:rsidR="005126F9" w:rsidTr="00733218">
        <w:trPr>
          <w:trHeight w:hRule="exact" w:val="326"/>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vAlign w:val="center"/>
          </w:tcPr>
          <w:p w:rsidR="005126F9" w:rsidRDefault="005126F9" w:rsidP="005126F9">
            <w:pPr>
              <w:pStyle w:val="20"/>
              <w:shd w:val="clear" w:color="auto" w:fill="auto"/>
              <w:spacing w:after="0" w:line="240" w:lineRule="exact"/>
              <w:ind w:firstLine="0"/>
              <w:jc w:val="left"/>
            </w:pPr>
            <w:r>
              <w:t>Биология</w:t>
            </w:r>
          </w:p>
        </w:tc>
        <w:tc>
          <w:tcPr>
            <w:tcW w:w="2117" w:type="dxa"/>
            <w:tcBorders>
              <w:top w:val="single" w:sz="4" w:space="0" w:color="auto"/>
              <w:left w:val="single" w:sz="4" w:space="0" w:color="auto"/>
              <w:right w:val="single" w:sz="4" w:space="0" w:color="auto"/>
            </w:tcBorders>
            <w:shd w:val="clear" w:color="auto" w:fill="FFFFFF"/>
            <w:vAlign w:val="bottom"/>
          </w:tcPr>
          <w:p w:rsidR="005126F9" w:rsidRDefault="00563E23" w:rsidP="005126F9">
            <w:pPr>
              <w:pStyle w:val="20"/>
              <w:shd w:val="clear" w:color="auto" w:fill="auto"/>
              <w:spacing w:after="0" w:line="240" w:lineRule="exact"/>
              <w:ind w:firstLine="0"/>
              <w:jc w:val="left"/>
            </w:pPr>
            <w:r>
              <w:t>1.</w:t>
            </w:r>
            <w:r w:rsidR="005126F9">
              <w:t>14</w:t>
            </w:r>
          </w:p>
        </w:tc>
      </w:tr>
      <w:tr w:rsidR="005126F9" w:rsidTr="00733218">
        <w:trPr>
          <w:trHeight w:hRule="exact" w:val="331"/>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Химии</w:t>
            </w:r>
          </w:p>
        </w:tc>
        <w:tc>
          <w:tcPr>
            <w:tcW w:w="2117" w:type="dxa"/>
            <w:tcBorders>
              <w:top w:val="single" w:sz="4" w:space="0" w:color="auto"/>
              <w:left w:val="single" w:sz="4" w:space="0" w:color="auto"/>
              <w:right w:val="single" w:sz="4" w:space="0" w:color="auto"/>
            </w:tcBorders>
            <w:shd w:val="clear" w:color="auto" w:fill="FFFFFF"/>
          </w:tcPr>
          <w:p w:rsidR="005126F9" w:rsidRDefault="00563E23" w:rsidP="005126F9">
            <w:pPr>
              <w:pStyle w:val="20"/>
              <w:shd w:val="clear" w:color="auto" w:fill="auto"/>
              <w:spacing w:after="0" w:line="240" w:lineRule="exact"/>
              <w:ind w:firstLine="0"/>
              <w:jc w:val="left"/>
            </w:pPr>
            <w:r>
              <w:t>1.</w:t>
            </w:r>
            <w:r w:rsidR="005126F9">
              <w:t>15</w:t>
            </w:r>
          </w:p>
        </w:tc>
      </w:tr>
      <w:tr w:rsidR="005126F9" w:rsidTr="00733218">
        <w:trPr>
          <w:trHeight w:hRule="exact" w:val="643"/>
          <w:jc w:val="center"/>
        </w:trPr>
        <w:tc>
          <w:tcPr>
            <w:tcW w:w="3605" w:type="dxa"/>
            <w:tcBorders>
              <w:top w:val="single" w:sz="4" w:space="0" w:color="auto"/>
              <w:left w:val="single" w:sz="4" w:space="0" w:color="auto"/>
            </w:tcBorders>
            <w:shd w:val="clear" w:color="auto" w:fill="FFFFFF"/>
            <w:vAlign w:val="bottom"/>
          </w:tcPr>
          <w:p w:rsidR="005126F9" w:rsidRDefault="005126F9" w:rsidP="005126F9">
            <w:pPr>
              <w:pStyle w:val="20"/>
              <w:shd w:val="clear" w:color="auto" w:fill="auto"/>
              <w:spacing w:after="0" w:line="317" w:lineRule="exact"/>
              <w:ind w:firstLine="0"/>
              <w:jc w:val="left"/>
            </w:pPr>
            <w:r>
              <w:t>Основы духовно-нравственной культуры народов России</w:t>
            </w:r>
          </w:p>
        </w:tc>
        <w:tc>
          <w:tcPr>
            <w:tcW w:w="3758" w:type="dxa"/>
            <w:tcBorders>
              <w:top w:val="single" w:sz="4" w:space="0" w:color="auto"/>
              <w:left w:val="single" w:sz="4" w:space="0" w:color="auto"/>
            </w:tcBorders>
            <w:shd w:val="clear" w:color="auto" w:fill="FFFFFF"/>
            <w:vAlign w:val="bottom"/>
          </w:tcPr>
          <w:p w:rsidR="005126F9" w:rsidRDefault="005126F9" w:rsidP="005126F9">
            <w:pPr>
              <w:pStyle w:val="20"/>
              <w:shd w:val="clear" w:color="auto" w:fill="auto"/>
              <w:spacing w:after="0" w:line="317" w:lineRule="exact"/>
              <w:ind w:firstLine="0"/>
              <w:jc w:val="left"/>
            </w:pPr>
            <w:r>
              <w:t>Основы духовно-нравственной культуры народов России</w:t>
            </w:r>
          </w:p>
        </w:tc>
        <w:tc>
          <w:tcPr>
            <w:tcW w:w="2117" w:type="dxa"/>
            <w:tcBorders>
              <w:top w:val="single" w:sz="4" w:space="0" w:color="auto"/>
              <w:left w:val="single" w:sz="4" w:space="0" w:color="auto"/>
              <w:right w:val="single" w:sz="4" w:space="0" w:color="auto"/>
            </w:tcBorders>
            <w:shd w:val="clear" w:color="auto" w:fill="FFFFFF"/>
            <w:vAlign w:val="center"/>
          </w:tcPr>
          <w:p w:rsidR="005126F9" w:rsidRDefault="00563E23" w:rsidP="005126F9">
            <w:pPr>
              <w:pStyle w:val="20"/>
              <w:shd w:val="clear" w:color="auto" w:fill="auto"/>
              <w:spacing w:after="0" w:line="240" w:lineRule="exact"/>
              <w:ind w:firstLine="0"/>
              <w:jc w:val="left"/>
            </w:pPr>
            <w:r>
              <w:t>1.</w:t>
            </w:r>
            <w:r w:rsidR="005126F9">
              <w:t>16</w:t>
            </w:r>
          </w:p>
        </w:tc>
      </w:tr>
      <w:tr w:rsidR="005126F9" w:rsidTr="00733218">
        <w:trPr>
          <w:trHeight w:hRule="exact" w:val="326"/>
          <w:jc w:val="center"/>
        </w:trPr>
        <w:tc>
          <w:tcPr>
            <w:tcW w:w="3605" w:type="dxa"/>
            <w:vMerge w:val="restart"/>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both"/>
            </w:pPr>
            <w:r>
              <w:t>Искусство</w:t>
            </w:r>
          </w:p>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Изобразительное искусство</w:t>
            </w:r>
          </w:p>
        </w:tc>
        <w:tc>
          <w:tcPr>
            <w:tcW w:w="2117" w:type="dxa"/>
            <w:tcBorders>
              <w:top w:val="single" w:sz="4" w:space="0" w:color="auto"/>
              <w:left w:val="single" w:sz="4" w:space="0" w:color="auto"/>
              <w:right w:val="single" w:sz="4" w:space="0" w:color="auto"/>
            </w:tcBorders>
            <w:shd w:val="clear" w:color="auto" w:fill="FFFFFF"/>
          </w:tcPr>
          <w:p w:rsidR="005126F9" w:rsidRDefault="00563E23" w:rsidP="005126F9">
            <w:pPr>
              <w:pStyle w:val="20"/>
              <w:shd w:val="clear" w:color="auto" w:fill="auto"/>
              <w:spacing w:after="0" w:line="240" w:lineRule="exact"/>
              <w:ind w:firstLine="0"/>
              <w:jc w:val="left"/>
            </w:pPr>
            <w:r>
              <w:t>1.</w:t>
            </w:r>
            <w:r w:rsidR="005126F9">
              <w:t>17</w:t>
            </w:r>
          </w:p>
        </w:tc>
      </w:tr>
      <w:tr w:rsidR="005126F9" w:rsidTr="00733218">
        <w:trPr>
          <w:trHeight w:hRule="exact" w:val="326"/>
          <w:jc w:val="center"/>
        </w:trPr>
        <w:tc>
          <w:tcPr>
            <w:tcW w:w="3605" w:type="dxa"/>
            <w:vMerge/>
            <w:tcBorders>
              <w:left w:val="single" w:sz="4" w:space="0" w:color="auto"/>
            </w:tcBorders>
            <w:shd w:val="clear" w:color="auto" w:fill="FFFFFF"/>
          </w:tcPr>
          <w:p w:rsidR="005126F9" w:rsidRDefault="005126F9" w:rsidP="005126F9"/>
        </w:tc>
        <w:tc>
          <w:tcPr>
            <w:tcW w:w="3758" w:type="dxa"/>
            <w:tcBorders>
              <w:top w:val="single" w:sz="4" w:space="0" w:color="auto"/>
              <w:left w:val="single" w:sz="4" w:space="0" w:color="auto"/>
            </w:tcBorders>
            <w:shd w:val="clear" w:color="auto" w:fill="FFFFFF"/>
            <w:vAlign w:val="center"/>
          </w:tcPr>
          <w:p w:rsidR="005126F9" w:rsidRDefault="005126F9" w:rsidP="005126F9">
            <w:pPr>
              <w:pStyle w:val="20"/>
              <w:shd w:val="clear" w:color="auto" w:fill="auto"/>
              <w:spacing w:after="0" w:line="240" w:lineRule="exact"/>
              <w:ind w:firstLine="0"/>
              <w:jc w:val="left"/>
            </w:pPr>
            <w:r>
              <w:t>Музыка</w:t>
            </w:r>
          </w:p>
        </w:tc>
        <w:tc>
          <w:tcPr>
            <w:tcW w:w="2117" w:type="dxa"/>
            <w:tcBorders>
              <w:top w:val="single" w:sz="4" w:space="0" w:color="auto"/>
              <w:left w:val="single" w:sz="4" w:space="0" w:color="auto"/>
              <w:right w:val="single" w:sz="4" w:space="0" w:color="auto"/>
            </w:tcBorders>
            <w:shd w:val="clear" w:color="auto" w:fill="FFFFFF"/>
            <w:vAlign w:val="center"/>
          </w:tcPr>
          <w:p w:rsidR="005126F9" w:rsidRDefault="00563E23" w:rsidP="005126F9">
            <w:pPr>
              <w:pStyle w:val="20"/>
              <w:shd w:val="clear" w:color="auto" w:fill="auto"/>
              <w:spacing w:after="0" w:line="240" w:lineRule="exact"/>
              <w:ind w:firstLine="0"/>
              <w:jc w:val="left"/>
            </w:pPr>
            <w:r>
              <w:t>1.</w:t>
            </w:r>
            <w:r w:rsidR="005126F9">
              <w:t>18</w:t>
            </w:r>
          </w:p>
        </w:tc>
      </w:tr>
      <w:tr w:rsidR="005126F9" w:rsidTr="00733218">
        <w:trPr>
          <w:trHeight w:hRule="exact" w:val="326"/>
          <w:jc w:val="center"/>
        </w:trPr>
        <w:tc>
          <w:tcPr>
            <w:tcW w:w="3605"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both"/>
            </w:pPr>
            <w:r>
              <w:t>Технология</w:t>
            </w:r>
          </w:p>
        </w:tc>
        <w:tc>
          <w:tcPr>
            <w:tcW w:w="3758" w:type="dxa"/>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240" w:lineRule="exact"/>
              <w:ind w:firstLine="0"/>
              <w:jc w:val="left"/>
            </w:pPr>
            <w:r>
              <w:t>Технология</w:t>
            </w:r>
          </w:p>
        </w:tc>
        <w:tc>
          <w:tcPr>
            <w:tcW w:w="2117" w:type="dxa"/>
            <w:tcBorders>
              <w:top w:val="single" w:sz="4" w:space="0" w:color="auto"/>
              <w:left w:val="single" w:sz="4" w:space="0" w:color="auto"/>
              <w:right w:val="single" w:sz="4" w:space="0" w:color="auto"/>
            </w:tcBorders>
            <w:shd w:val="clear" w:color="auto" w:fill="FFFFFF"/>
            <w:vAlign w:val="center"/>
          </w:tcPr>
          <w:p w:rsidR="005126F9" w:rsidRDefault="00563E23" w:rsidP="005126F9">
            <w:pPr>
              <w:pStyle w:val="20"/>
              <w:shd w:val="clear" w:color="auto" w:fill="auto"/>
              <w:spacing w:after="0" w:line="240" w:lineRule="exact"/>
              <w:ind w:firstLine="0"/>
              <w:jc w:val="left"/>
            </w:pPr>
            <w:r>
              <w:t>1.</w:t>
            </w:r>
            <w:r w:rsidR="005126F9">
              <w:t>19</w:t>
            </w:r>
          </w:p>
        </w:tc>
      </w:tr>
      <w:tr w:rsidR="005126F9" w:rsidTr="00733218">
        <w:trPr>
          <w:trHeight w:hRule="exact" w:val="331"/>
          <w:jc w:val="center"/>
        </w:trPr>
        <w:tc>
          <w:tcPr>
            <w:tcW w:w="3605" w:type="dxa"/>
            <w:vMerge w:val="restart"/>
            <w:tcBorders>
              <w:top w:val="single" w:sz="4" w:space="0" w:color="auto"/>
              <w:left w:val="single" w:sz="4" w:space="0" w:color="auto"/>
            </w:tcBorders>
            <w:shd w:val="clear" w:color="auto" w:fill="FFFFFF"/>
          </w:tcPr>
          <w:p w:rsidR="005126F9" w:rsidRDefault="005126F9" w:rsidP="005126F9">
            <w:pPr>
              <w:pStyle w:val="20"/>
              <w:shd w:val="clear" w:color="auto" w:fill="auto"/>
              <w:spacing w:after="0" w:line="317" w:lineRule="exact"/>
              <w:ind w:firstLine="0"/>
              <w:jc w:val="both"/>
            </w:pPr>
            <w:r>
              <w:t>Физическая культура и основы безопасности жизнедеятельно</w:t>
            </w:r>
            <w:r>
              <w:softHyphen/>
              <w:t>сти</w:t>
            </w:r>
          </w:p>
        </w:tc>
        <w:tc>
          <w:tcPr>
            <w:tcW w:w="3758" w:type="dxa"/>
            <w:tcBorders>
              <w:top w:val="single" w:sz="4" w:space="0" w:color="auto"/>
              <w:left w:val="single" w:sz="4" w:space="0" w:color="auto"/>
            </w:tcBorders>
            <w:shd w:val="clear" w:color="auto" w:fill="FFFFFF"/>
            <w:vAlign w:val="center"/>
          </w:tcPr>
          <w:p w:rsidR="005126F9" w:rsidRDefault="005126F9" w:rsidP="005126F9">
            <w:pPr>
              <w:pStyle w:val="20"/>
              <w:shd w:val="clear" w:color="auto" w:fill="auto"/>
              <w:spacing w:after="0" w:line="240" w:lineRule="exact"/>
              <w:ind w:firstLine="0"/>
              <w:jc w:val="left"/>
            </w:pPr>
            <w:r>
              <w:t>Физическая культура</w:t>
            </w:r>
          </w:p>
        </w:tc>
        <w:tc>
          <w:tcPr>
            <w:tcW w:w="2117" w:type="dxa"/>
            <w:tcBorders>
              <w:top w:val="single" w:sz="4" w:space="0" w:color="auto"/>
              <w:left w:val="single" w:sz="4" w:space="0" w:color="auto"/>
              <w:right w:val="single" w:sz="4" w:space="0" w:color="auto"/>
            </w:tcBorders>
            <w:shd w:val="clear" w:color="auto" w:fill="FFFFFF"/>
            <w:vAlign w:val="bottom"/>
          </w:tcPr>
          <w:p w:rsidR="005126F9" w:rsidRDefault="00563E23" w:rsidP="005126F9">
            <w:pPr>
              <w:pStyle w:val="20"/>
              <w:shd w:val="clear" w:color="auto" w:fill="auto"/>
              <w:spacing w:after="0" w:line="240" w:lineRule="exact"/>
              <w:ind w:firstLine="0"/>
              <w:jc w:val="left"/>
            </w:pPr>
            <w:r>
              <w:t>1.</w:t>
            </w:r>
            <w:r w:rsidR="005126F9">
              <w:t>20</w:t>
            </w:r>
          </w:p>
        </w:tc>
      </w:tr>
      <w:tr w:rsidR="005126F9" w:rsidTr="00733218">
        <w:trPr>
          <w:trHeight w:hRule="exact" w:val="653"/>
          <w:jc w:val="center"/>
        </w:trPr>
        <w:tc>
          <w:tcPr>
            <w:tcW w:w="3605" w:type="dxa"/>
            <w:vMerge/>
            <w:tcBorders>
              <w:left w:val="single" w:sz="4" w:space="0" w:color="auto"/>
              <w:bottom w:val="single" w:sz="4" w:space="0" w:color="auto"/>
            </w:tcBorders>
            <w:shd w:val="clear" w:color="auto" w:fill="FFFFFF"/>
          </w:tcPr>
          <w:p w:rsidR="005126F9" w:rsidRDefault="005126F9" w:rsidP="005126F9"/>
        </w:tc>
        <w:tc>
          <w:tcPr>
            <w:tcW w:w="3758" w:type="dxa"/>
            <w:tcBorders>
              <w:top w:val="single" w:sz="4" w:space="0" w:color="auto"/>
              <w:left w:val="single" w:sz="4" w:space="0" w:color="auto"/>
              <w:bottom w:val="single" w:sz="4" w:space="0" w:color="auto"/>
            </w:tcBorders>
            <w:shd w:val="clear" w:color="auto" w:fill="FFFFFF"/>
          </w:tcPr>
          <w:p w:rsidR="005126F9" w:rsidRDefault="005126F9" w:rsidP="005126F9">
            <w:pPr>
              <w:pStyle w:val="20"/>
              <w:shd w:val="clear" w:color="auto" w:fill="auto"/>
              <w:spacing w:after="0" w:line="312" w:lineRule="exact"/>
              <w:ind w:firstLine="0"/>
              <w:jc w:val="left"/>
            </w:pPr>
            <w:r>
              <w:t>Основы безопасности жизнедеятельности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5126F9" w:rsidRDefault="00563E23" w:rsidP="005126F9">
            <w:pPr>
              <w:pStyle w:val="20"/>
              <w:shd w:val="clear" w:color="auto" w:fill="auto"/>
              <w:spacing w:after="0" w:line="240" w:lineRule="exact"/>
              <w:ind w:firstLine="0"/>
              <w:jc w:val="left"/>
            </w:pPr>
            <w:r>
              <w:t>1.</w:t>
            </w:r>
            <w:r w:rsidR="005126F9">
              <w:t>21</w:t>
            </w:r>
          </w:p>
        </w:tc>
      </w:tr>
      <w:tr w:rsidR="005126F9" w:rsidTr="00733218">
        <w:tblPrEx>
          <w:tblBorders>
            <w:top w:val="single" w:sz="4" w:space="0" w:color="auto"/>
          </w:tblBorders>
          <w:tblCellMar>
            <w:left w:w="108" w:type="dxa"/>
            <w:right w:w="108" w:type="dxa"/>
          </w:tblCellMar>
          <w:tblLook w:val="0000"/>
        </w:tblPrEx>
        <w:trPr>
          <w:trHeight w:val="100"/>
          <w:jc w:val="center"/>
        </w:trPr>
        <w:tc>
          <w:tcPr>
            <w:tcW w:w="9480" w:type="dxa"/>
            <w:gridSpan w:val="3"/>
          </w:tcPr>
          <w:p w:rsidR="005126F9" w:rsidRDefault="005126F9" w:rsidP="005126F9">
            <w:pPr>
              <w:rPr>
                <w:sz w:val="2"/>
                <w:szCs w:val="2"/>
              </w:rPr>
            </w:pPr>
          </w:p>
        </w:tc>
      </w:tr>
    </w:tbl>
    <w:p w:rsidR="00CD1E8E" w:rsidRDefault="00E52DB0">
      <w:pPr>
        <w:pStyle w:val="20"/>
        <w:shd w:val="clear" w:color="auto" w:fill="auto"/>
        <w:spacing w:before="278" w:after="0" w:line="312" w:lineRule="exact"/>
        <w:ind w:firstLine="0"/>
        <w:jc w:val="left"/>
      </w:pPr>
      <w:r>
        <w:t>Содержание рабочих программ части учебного плана, формируемой участниками образова</w:t>
      </w:r>
      <w:r>
        <w:softHyphen/>
        <w:t>тельных отношений, определяется ежегодно по запросам обучающихся и их родителей.</w:t>
      </w:r>
    </w:p>
    <w:tbl>
      <w:tblPr>
        <w:tblpPr w:leftFromText="180" w:rightFromText="180" w:vertAnchor="text" w:horzAnchor="margin" w:tblpY="152"/>
        <w:tblOverlap w:val="never"/>
        <w:tblW w:w="0" w:type="auto"/>
        <w:tblLayout w:type="fixed"/>
        <w:tblCellMar>
          <w:left w:w="10" w:type="dxa"/>
          <w:right w:w="10" w:type="dxa"/>
        </w:tblCellMar>
        <w:tblLook w:val="04A0"/>
      </w:tblPr>
      <w:tblGrid>
        <w:gridCol w:w="7344"/>
        <w:gridCol w:w="2136"/>
      </w:tblGrid>
      <w:tr w:rsidR="00776269" w:rsidTr="00776269">
        <w:trPr>
          <w:trHeight w:hRule="exact" w:val="648"/>
        </w:trPr>
        <w:tc>
          <w:tcPr>
            <w:tcW w:w="7344" w:type="dxa"/>
            <w:tcBorders>
              <w:top w:val="single" w:sz="4" w:space="0" w:color="auto"/>
              <w:left w:val="single" w:sz="4" w:space="0" w:color="auto"/>
            </w:tcBorders>
            <w:shd w:val="clear" w:color="auto" w:fill="FFFFFF"/>
          </w:tcPr>
          <w:p w:rsidR="00776269" w:rsidRDefault="00776269" w:rsidP="00806126">
            <w:pPr>
              <w:pStyle w:val="20"/>
              <w:shd w:val="clear" w:color="auto" w:fill="auto"/>
              <w:spacing w:after="0" w:line="240" w:lineRule="exact"/>
              <w:ind w:firstLine="0"/>
            </w:pPr>
            <w:r>
              <w:rPr>
                <w:rStyle w:val="26"/>
              </w:rPr>
              <w:t xml:space="preserve">Учебные </w:t>
            </w:r>
            <w:r w:rsidR="00806126">
              <w:rPr>
                <w:rStyle w:val="26"/>
              </w:rPr>
              <w:t>Курсы</w:t>
            </w:r>
          </w:p>
        </w:tc>
        <w:tc>
          <w:tcPr>
            <w:tcW w:w="2136" w:type="dxa"/>
            <w:tcBorders>
              <w:top w:val="single" w:sz="4" w:space="0" w:color="auto"/>
              <w:left w:val="single" w:sz="4" w:space="0" w:color="auto"/>
              <w:right w:val="single" w:sz="4" w:space="0" w:color="auto"/>
            </w:tcBorders>
            <w:shd w:val="clear" w:color="auto" w:fill="FFFFFF"/>
          </w:tcPr>
          <w:p w:rsidR="00776269" w:rsidRDefault="00776269" w:rsidP="00776269">
            <w:pPr>
              <w:pStyle w:val="20"/>
              <w:shd w:val="clear" w:color="auto" w:fill="auto"/>
              <w:spacing w:after="0" w:line="322" w:lineRule="exact"/>
              <w:ind w:firstLine="0"/>
            </w:pPr>
            <w:r>
              <w:rPr>
                <w:rStyle w:val="26"/>
              </w:rPr>
              <w:t>№ Приложения к ООП ООО</w:t>
            </w:r>
          </w:p>
        </w:tc>
      </w:tr>
      <w:tr w:rsidR="00776269" w:rsidTr="00776269">
        <w:trPr>
          <w:trHeight w:hRule="exact" w:val="326"/>
        </w:trPr>
        <w:tc>
          <w:tcPr>
            <w:tcW w:w="7344" w:type="dxa"/>
            <w:tcBorders>
              <w:top w:val="single" w:sz="4" w:space="0" w:color="auto"/>
              <w:left w:val="single" w:sz="4" w:space="0" w:color="auto"/>
            </w:tcBorders>
            <w:shd w:val="clear" w:color="auto" w:fill="FFFFFF"/>
          </w:tcPr>
          <w:p w:rsidR="00776269" w:rsidRDefault="00806126" w:rsidP="00776269">
            <w:pPr>
              <w:pStyle w:val="20"/>
              <w:shd w:val="clear" w:color="auto" w:fill="auto"/>
              <w:spacing w:after="0" w:line="240" w:lineRule="exact"/>
              <w:ind w:firstLine="0"/>
              <w:jc w:val="left"/>
            </w:pPr>
            <w:r w:rsidRPr="00806126">
              <w:t>Функциональная грамотность</w:t>
            </w:r>
          </w:p>
        </w:tc>
        <w:tc>
          <w:tcPr>
            <w:tcW w:w="2136" w:type="dxa"/>
            <w:tcBorders>
              <w:top w:val="single" w:sz="4" w:space="0" w:color="auto"/>
              <w:left w:val="single" w:sz="4" w:space="0" w:color="auto"/>
              <w:right w:val="single" w:sz="4" w:space="0" w:color="auto"/>
            </w:tcBorders>
            <w:shd w:val="clear" w:color="auto" w:fill="FFFFFF"/>
          </w:tcPr>
          <w:p w:rsidR="00776269" w:rsidRDefault="00563E23" w:rsidP="00563E23">
            <w:pPr>
              <w:pStyle w:val="20"/>
              <w:shd w:val="clear" w:color="auto" w:fill="auto"/>
              <w:spacing w:after="0" w:line="240" w:lineRule="exact"/>
              <w:ind w:firstLine="0"/>
              <w:jc w:val="left"/>
            </w:pPr>
            <w:r>
              <w:t>1.</w:t>
            </w:r>
            <w:r w:rsidR="00776269">
              <w:t>2</w:t>
            </w:r>
            <w:r>
              <w:t>2</w:t>
            </w:r>
          </w:p>
        </w:tc>
      </w:tr>
      <w:tr w:rsidR="00776269" w:rsidTr="00776269">
        <w:trPr>
          <w:trHeight w:hRule="exact" w:val="326"/>
        </w:trPr>
        <w:tc>
          <w:tcPr>
            <w:tcW w:w="7344" w:type="dxa"/>
            <w:tcBorders>
              <w:top w:val="single" w:sz="4" w:space="0" w:color="auto"/>
              <w:left w:val="single" w:sz="4" w:space="0" w:color="auto"/>
            </w:tcBorders>
            <w:shd w:val="clear" w:color="auto" w:fill="FFFFFF"/>
          </w:tcPr>
          <w:p w:rsidR="00776269" w:rsidRDefault="00806126" w:rsidP="00776269">
            <w:pPr>
              <w:pStyle w:val="20"/>
              <w:shd w:val="clear" w:color="auto" w:fill="auto"/>
              <w:spacing w:after="0" w:line="240" w:lineRule="exact"/>
              <w:ind w:firstLine="0"/>
              <w:jc w:val="left"/>
            </w:pPr>
            <w:r w:rsidRPr="00806126">
              <w:t>Избранные вопросы математики</w:t>
            </w:r>
          </w:p>
        </w:tc>
        <w:tc>
          <w:tcPr>
            <w:tcW w:w="2136" w:type="dxa"/>
            <w:tcBorders>
              <w:top w:val="single" w:sz="4" w:space="0" w:color="auto"/>
              <w:left w:val="single" w:sz="4" w:space="0" w:color="auto"/>
              <w:right w:val="single" w:sz="4" w:space="0" w:color="auto"/>
            </w:tcBorders>
            <w:shd w:val="clear" w:color="auto" w:fill="FFFFFF"/>
          </w:tcPr>
          <w:p w:rsidR="00776269" w:rsidRDefault="00563E23" w:rsidP="00563E23">
            <w:pPr>
              <w:pStyle w:val="20"/>
              <w:shd w:val="clear" w:color="auto" w:fill="auto"/>
              <w:spacing w:after="0" w:line="240" w:lineRule="exact"/>
              <w:ind w:firstLine="0"/>
              <w:jc w:val="left"/>
            </w:pPr>
            <w:r>
              <w:t>1.</w:t>
            </w:r>
            <w:r w:rsidR="00776269">
              <w:t>2</w:t>
            </w:r>
            <w:r>
              <w:t>3</w:t>
            </w:r>
          </w:p>
        </w:tc>
      </w:tr>
      <w:tr w:rsidR="00776269" w:rsidTr="00776269">
        <w:trPr>
          <w:trHeight w:hRule="exact" w:val="341"/>
        </w:trPr>
        <w:tc>
          <w:tcPr>
            <w:tcW w:w="7344" w:type="dxa"/>
            <w:tcBorders>
              <w:top w:val="single" w:sz="4" w:space="0" w:color="auto"/>
              <w:left w:val="single" w:sz="4" w:space="0" w:color="auto"/>
              <w:bottom w:val="single" w:sz="4" w:space="0" w:color="auto"/>
            </w:tcBorders>
            <w:shd w:val="clear" w:color="auto" w:fill="FFFFFF"/>
            <w:vAlign w:val="center"/>
          </w:tcPr>
          <w:p w:rsidR="00776269" w:rsidRDefault="00776269" w:rsidP="00776269">
            <w:pPr>
              <w:pStyle w:val="20"/>
              <w:shd w:val="clear" w:color="auto" w:fill="auto"/>
              <w:spacing w:after="0" w:line="240" w:lineRule="exact"/>
              <w:ind w:firstLine="0"/>
              <w:jc w:val="left"/>
            </w:pP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776269" w:rsidRDefault="00776269" w:rsidP="00776269">
            <w:pPr>
              <w:pStyle w:val="20"/>
              <w:shd w:val="clear" w:color="auto" w:fill="auto"/>
              <w:spacing w:after="0" w:line="240" w:lineRule="exact"/>
              <w:ind w:firstLine="0"/>
              <w:jc w:val="left"/>
            </w:pPr>
          </w:p>
        </w:tc>
      </w:tr>
    </w:tbl>
    <w:p w:rsidR="00AA0869" w:rsidRDefault="00AA0869">
      <w:pPr>
        <w:pStyle w:val="20"/>
        <w:shd w:val="clear" w:color="auto" w:fill="auto"/>
        <w:spacing w:after="298" w:line="312" w:lineRule="exact"/>
        <w:ind w:firstLine="0"/>
        <w:jc w:val="both"/>
      </w:pPr>
    </w:p>
    <w:p w:rsidR="00AA0869" w:rsidRDefault="00AA0869">
      <w:pPr>
        <w:pStyle w:val="20"/>
        <w:shd w:val="clear" w:color="auto" w:fill="auto"/>
        <w:spacing w:after="298" w:line="312" w:lineRule="exact"/>
        <w:ind w:firstLine="0"/>
        <w:jc w:val="both"/>
      </w:pPr>
    </w:p>
    <w:p w:rsidR="00AA0869" w:rsidRDefault="00AA0869">
      <w:pPr>
        <w:pStyle w:val="20"/>
        <w:shd w:val="clear" w:color="auto" w:fill="auto"/>
        <w:spacing w:after="298" w:line="312" w:lineRule="exact"/>
        <w:ind w:firstLine="0"/>
        <w:jc w:val="both"/>
      </w:pPr>
    </w:p>
    <w:p w:rsidR="00AA0869" w:rsidRDefault="00AA0869">
      <w:pPr>
        <w:pStyle w:val="20"/>
        <w:shd w:val="clear" w:color="auto" w:fill="auto"/>
        <w:spacing w:after="298" w:line="312" w:lineRule="exact"/>
        <w:ind w:firstLine="0"/>
        <w:jc w:val="both"/>
      </w:pPr>
    </w:p>
    <w:p w:rsidR="00AA0869" w:rsidRDefault="00AA0869">
      <w:pPr>
        <w:pStyle w:val="20"/>
        <w:shd w:val="clear" w:color="auto" w:fill="auto"/>
        <w:spacing w:after="298" w:line="312" w:lineRule="exact"/>
        <w:ind w:firstLine="0"/>
        <w:jc w:val="both"/>
      </w:pPr>
    </w:p>
    <w:p w:rsidR="00176CD0" w:rsidRDefault="00176CD0">
      <w:pPr>
        <w:pStyle w:val="20"/>
        <w:shd w:val="clear" w:color="auto" w:fill="auto"/>
        <w:spacing w:after="298" w:line="312" w:lineRule="exact"/>
        <w:ind w:firstLine="0"/>
        <w:jc w:val="both"/>
      </w:pPr>
    </w:p>
    <w:p w:rsidR="00CD1E8E" w:rsidRDefault="00CD1E8E">
      <w:pPr>
        <w:framePr w:w="9480" w:wrap="notBeside" w:vAnchor="text" w:hAnchor="text" w:xAlign="center" w:y="1"/>
        <w:rPr>
          <w:sz w:val="2"/>
          <w:szCs w:val="2"/>
        </w:rPr>
      </w:pPr>
    </w:p>
    <w:p w:rsidR="00CD1E8E" w:rsidRDefault="00CD1E8E">
      <w:pPr>
        <w:rPr>
          <w:sz w:val="2"/>
          <w:szCs w:val="2"/>
        </w:rPr>
      </w:pPr>
    </w:p>
    <w:p w:rsidR="00CD1E8E" w:rsidRDefault="00E52DB0" w:rsidP="005D44C1">
      <w:pPr>
        <w:pStyle w:val="25"/>
        <w:keepNext/>
        <w:keepLines/>
        <w:numPr>
          <w:ilvl w:val="0"/>
          <w:numId w:val="14"/>
        </w:numPr>
        <w:shd w:val="clear" w:color="auto" w:fill="auto"/>
        <w:spacing w:before="270"/>
        <w:ind w:firstLine="0"/>
      </w:pPr>
      <w:bookmarkStart w:id="18" w:name="bookmark16"/>
      <w:r>
        <w:lastRenderedPageBreak/>
        <w:t xml:space="preserve">Программа формирования универсальных учебных действий </w:t>
      </w:r>
      <w:proofErr w:type="gramStart"/>
      <w:r>
        <w:t>у</w:t>
      </w:r>
      <w:proofErr w:type="gramEnd"/>
      <w:r>
        <w:t xml:space="preserve"> обучающихся</w:t>
      </w:r>
      <w:bookmarkEnd w:id="18"/>
    </w:p>
    <w:p w:rsidR="00CD1E8E" w:rsidRDefault="00E52DB0" w:rsidP="00176CD0">
      <w:pPr>
        <w:pStyle w:val="20"/>
        <w:shd w:val="clear" w:color="auto" w:fill="auto"/>
        <w:spacing w:after="0" w:line="317" w:lineRule="exact"/>
        <w:ind w:firstLine="0"/>
        <w:jc w:val="left"/>
      </w:pPr>
      <w:r>
        <w:t>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w:t>
      </w:r>
      <w:r w:rsidR="00176CD0">
        <w:t xml:space="preserve">иеся результатами </w:t>
      </w:r>
      <w:proofErr w:type="gramStart"/>
      <w:r w:rsidR="00176CD0">
        <w:t>освоения</w:t>
      </w:r>
      <w:proofErr w:type="gramEnd"/>
      <w:r w:rsidR="00176CD0">
        <w:t xml:space="preserve"> обучающимися основной  образовательной программы основного общего образования.</w:t>
      </w:r>
    </w:p>
    <w:p w:rsidR="00D26A41" w:rsidRDefault="00D26A41" w:rsidP="00D26A41">
      <w:pPr>
        <w:pStyle w:val="20"/>
        <w:shd w:val="clear" w:color="auto" w:fill="auto"/>
        <w:spacing w:after="0" w:line="317" w:lineRule="exact"/>
        <w:ind w:firstLine="0"/>
        <w:jc w:val="left"/>
      </w:pPr>
    </w:p>
    <w:p w:rsidR="00D26A41" w:rsidRDefault="00D26A41" w:rsidP="00D26A41">
      <w:pPr>
        <w:pStyle w:val="20"/>
        <w:shd w:val="clear" w:color="auto" w:fill="auto"/>
        <w:spacing w:after="0" w:line="317" w:lineRule="exact"/>
        <w:ind w:firstLine="0"/>
        <w:jc w:val="left"/>
        <w:sectPr w:rsidR="00D26A41" w:rsidSect="00D26A41">
          <w:type w:val="continuous"/>
          <w:pgSz w:w="11900" w:h="16840"/>
          <w:pgMar w:top="1272" w:right="800" w:bottom="709" w:left="1044" w:header="0" w:footer="3" w:gutter="0"/>
          <w:cols w:space="720"/>
          <w:noEndnote/>
          <w:docGrid w:linePitch="360"/>
        </w:sectPr>
      </w:pPr>
    </w:p>
    <w:p w:rsidR="00D26A41" w:rsidRDefault="00D26A41" w:rsidP="00D26A41">
      <w:pPr>
        <w:pStyle w:val="25"/>
        <w:keepNext/>
        <w:keepLines/>
        <w:shd w:val="clear" w:color="auto" w:fill="auto"/>
        <w:tabs>
          <w:tab w:val="left" w:pos="663"/>
        </w:tabs>
        <w:spacing w:line="312" w:lineRule="exact"/>
        <w:ind w:firstLine="0"/>
      </w:pPr>
      <w:r>
        <w:lastRenderedPageBreak/>
        <w:t>2.2.1. Целевой раздел</w:t>
      </w:r>
    </w:p>
    <w:p w:rsidR="00D26A41" w:rsidRDefault="00D26A41" w:rsidP="00D26A41">
      <w:pPr>
        <w:pStyle w:val="20"/>
        <w:shd w:val="clear" w:color="auto" w:fill="auto"/>
        <w:spacing w:after="0" w:line="312" w:lineRule="exact"/>
        <w:ind w:firstLine="900"/>
        <w:jc w:val="both"/>
      </w:pPr>
      <w:r>
        <w:t>Согласно стандарту основного общего образования программа формирования универ</w:t>
      </w:r>
      <w:r>
        <w:softHyphen/>
        <w:t xml:space="preserve">сальных учебных действий </w:t>
      </w:r>
      <w:proofErr w:type="gramStart"/>
      <w:r>
        <w:t>у</w:t>
      </w:r>
      <w:proofErr w:type="gramEnd"/>
      <w:r>
        <w:t xml:space="preserve"> обучающихся обеспечивает:</w:t>
      </w:r>
    </w:p>
    <w:p w:rsidR="00D26A41" w:rsidRDefault="00D26A41" w:rsidP="005D44C1">
      <w:pPr>
        <w:pStyle w:val="20"/>
        <w:numPr>
          <w:ilvl w:val="0"/>
          <w:numId w:val="13"/>
        </w:numPr>
        <w:shd w:val="clear" w:color="auto" w:fill="auto"/>
        <w:tabs>
          <w:tab w:val="left" w:pos="1000"/>
        </w:tabs>
        <w:spacing w:after="0" w:line="274" w:lineRule="exact"/>
        <w:ind w:firstLine="740"/>
        <w:jc w:val="both"/>
      </w:pPr>
      <w:r>
        <w:t>развитие способности к саморазвитию и самосовершенствованию;</w:t>
      </w:r>
    </w:p>
    <w:p w:rsidR="00D26A41" w:rsidRDefault="00D26A41" w:rsidP="005D44C1">
      <w:pPr>
        <w:pStyle w:val="20"/>
        <w:numPr>
          <w:ilvl w:val="0"/>
          <w:numId w:val="13"/>
        </w:numPr>
        <w:shd w:val="clear" w:color="auto" w:fill="auto"/>
        <w:tabs>
          <w:tab w:val="left" w:pos="963"/>
        </w:tabs>
        <w:spacing w:after="0" w:line="274" w:lineRule="exact"/>
        <w:ind w:firstLine="740"/>
        <w:jc w:val="both"/>
      </w:pPr>
      <w:r>
        <w:t>формирование внутренней позиции личности, регулятивных, познавательных, комму</w:t>
      </w:r>
      <w:r>
        <w:softHyphen/>
        <w:t xml:space="preserve">никативных универсальных учебных действий </w:t>
      </w:r>
      <w:proofErr w:type="gramStart"/>
      <w:r>
        <w:t>у</w:t>
      </w:r>
      <w:proofErr w:type="gramEnd"/>
      <w:r>
        <w:t xml:space="preserve"> обучающихся;</w:t>
      </w:r>
    </w:p>
    <w:p w:rsidR="00D26A41" w:rsidRDefault="00D26A41" w:rsidP="005D44C1">
      <w:pPr>
        <w:pStyle w:val="20"/>
        <w:numPr>
          <w:ilvl w:val="0"/>
          <w:numId w:val="13"/>
        </w:numPr>
        <w:shd w:val="clear" w:color="auto" w:fill="auto"/>
        <w:tabs>
          <w:tab w:val="left" w:pos="970"/>
        </w:tabs>
        <w:spacing w:after="0" w:line="274" w:lineRule="exact"/>
        <w:ind w:firstLine="740"/>
        <w:jc w:val="both"/>
      </w:pPr>
      <w:r>
        <w:t>формирование опыта применения универсальных учебных действий в жизненных си</w:t>
      </w:r>
      <w:r>
        <w:softHyphen/>
        <w:t>туациях для решения задач общекультурного, личностного и познавательного развития обуча</w:t>
      </w:r>
      <w:r>
        <w:softHyphen/>
        <w:t>ющихся, готовности к решению практических задач;</w:t>
      </w:r>
    </w:p>
    <w:p w:rsidR="00D26A41" w:rsidRDefault="00D26A41" w:rsidP="005D44C1">
      <w:pPr>
        <w:pStyle w:val="20"/>
        <w:numPr>
          <w:ilvl w:val="0"/>
          <w:numId w:val="13"/>
        </w:numPr>
        <w:shd w:val="clear" w:color="auto" w:fill="auto"/>
        <w:tabs>
          <w:tab w:val="left" w:pos="963"/>
        </w:tabs>
        <w:spacing w:after="0" w:line="274" w:lineRule="exact"/>
        <w:ind w:firstLine="740"/>
        <w:jc w:val="both"/>
      </w:pPr>
      <w:r>
        <w:t>повышение эффективности усвоения знаний и учебных действий, формирования ком</w:t>
      </w:r>
      <w:r>
        <w:softHyphen/>
        <w:t>петенций в предметных областях, учебно-исследовательской и проектной деятельности;</w:t>
      </w:r>
    </w:p>
    <w:p w:rsidR="00D26A41" w:rsidRDefault="00D26A41" w:rsidP="005D44C1">
      <w:pPr>
        <w:pStyle w:val="20"/>
        <w:numPr>
          <w:ilvl w:val="0"/>
          <w:numId w:val="13"/>
        </w:numPr>
        <w:shd w:val="clear" w:color="auto" w:fill="auto"/>
        <w:tabs>
          <w:tab w:val="left" w:pos="963"/>
        </w:tabs>
        <w:spacing w:after="0" w:line="274" w:lineRule="exact"/>
        <w:ind w:firstLine="740"/>
        <w:jc w:val="both"/>
      </w:pPr>
      <w:r>
        <w:t xml:space="preserve">формирование навыка участия в различных формах организации </w:t>
      </w:r>
      <w:proofErr w:type="spellStart"/>
      <w:r>
        <w:t>учебно</w:t>
      </w:r>
      <w:r>
        <w:softHyphen/>
        <w:t>исследовательской</w:t>
      </w:r>
      <w:proofErr w:type="spellEnd"/>
      <w:r>
        <w:t xml:space="preserve"> и проектной деятельности, в том числе творческих конкурсах, олимпиадах, научных обществах, научно-практических конференциях, олимпиадах;</w:t>
      </w:r>
    </w:p>
    <w:p w:rsidR="00D26A41" w:rsidRDefault="00D26A41" w:rsidP="005D44C1">
      <w:pPr>
        <w:pStyle w:val="20"/>
        <w:numPr>
          <w:ilvl w:val="0"/>
          <w:numId w:val="13"/>
        </w:numPr>
        <w:shd w:val="clear" w:color="auto" w:fill="auto"/>
        <w:tabs>
          <w:tab w:val="left" w:pos="963"/>
        </w:tabs>
        <w:spacing w:after="0" w:line="274" w:lineRule="exact"/>
        <w:ind w:firstLine="740"/>
        <w:jc w:val="both"/>
      </w:pPr>
      <w: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w:t>
      </w:r>
      <w:proofErr w:type="spellStart"/>
      <w:r>
        <w:t>учебно</w:t>
      </w:r>
      <w:proofErr w:type="spellEnd"/>
      <w:r>
        <w:t xml:space="preserve"> исследовательской и проектной деятельности;</w:t>
      </w:r>
    </w:p>
    <w:p w:rsidR="00D26A41" w:rsidRDefault="00D26A41" w:rsidP="005D44C1">
      <w:pPr>
        <w:pStyle w:val="20"/>
        <w:numPr>
          <w:ilvl w:val="0"/>
          <w:numId w:val="13"/>
        </w:numPr>
        <w:shd w:val="clear" w:color="auto" w:fill="auto"/>
        <w:tabs>
          <w:tab w:val="left" w:pos="970"/>
        </w:tabs>
        <w:spacing w:after="0" w:line="274" w:lineRule="exact"/>
        <w:ind w:firstLine="7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w:t>
      </w:r>
      <w:r>
        <w:softHyphen/>
        <w:t>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w:t>
      </w:r>
      <w:r>
        <w:softHyphen/>
        <w:t>тернет» (далее — Интернет), формирование культуры пользования ИКТ;</w:t>
      </w:r>
    </w:p>
    <w:p w:rsidR="00D26A41" w:rsidRDefault="00D26A41" w:rsidP="005D44C1">
      <w:pPr>
        <w:pStyle w:val="20"/>
        <w:numPr>
          <w:ilvl w:val="0"/>
          <w:numId w:val="13"/>
        </w:numPr>
        <w:shd w:val="clear" w:color="auto" w:fill="auto"/>
        <w:tabs>
          <w:tab w:val="left" w:pos="966"/>
        </w:tabs>
        <w:spacing w:after="0" w:line="274" w:lineRule="exact"/>
        <w:ind w:firstLine="740"/>
        <w:jc w:val="both"/>
      </w:pPr>
      <w:r>
        <w:t>формирование знаний и навыков в области финансовой грамотности и устойчивого развития общества.</w:t>
      </w:r>
    </w:p>
    <w:p w:rsidR="00D26A41" w:rsidRDefault="00D26A41" w:rsidP="00D26A41">
      <w:pPr>
        <w:pStyle w:val="20"/>
        <w:shd w:val="clear" w:color="auto" w:fill="auto"/>
        <w:spacing w:after="0" w:line="317" w:lineRule="exact"/>
        <w:ind w:firstLine="0"/>
        <w:jc w:val="both"/>
      </w:pPr>
      <w: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w:t>
      </w:r>
      <w:r>
        <w:softHyphen/>
        <w:t xml:space="preserve">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t>на</w:t>
      </w:r>
      <w:proofErr w:type="gramEnd"/>
      <w:r>
        <w:t>:</w:t>
      </w:r>
    </w:p>
    <w:p w:rsidR="00D26A41" w:rsidRDefault="00D26A41" w:rsidP="005D44C1">
      <w:pPr>
        <w:pStyle w:val="20"/>
        <w:numPr>
          <w:ilvl w:val="0"/>
          <w:numId w:val="13"/>
        </w:numPr>
        <w:shd w:val="clear" w:color="auto" w:fill="auto"/>
        <w:tabs>
          <w:tab w:val="left" w:pos="970"/>
        </w:tabs>
        <w:spacing w:after="0" w:line="274" w:lineRule="exact"/>
        <w:ind w:firstLine="740"/>
        <w:jc w:val="both"/>
      </w:pPr>
      <w:r>
        <w:t>овладение умениями замещения, моделирования, кодирования и декодирования ин</w:t>
      </w:r>
      <w:r>
        <w:softHyphen/>
        <w:t>формации, логическими операциями, включая общие приемы решения задач (универсальные учебные познавательные действия);</w:t>
      </w:r>
    </w:p>
    <w:p w:rsidR="00D26A41" w:rsidRDefault="00D26A41" w:rsidP="005D44C1">
      <w:pPr>
        <w:pStyle w:val="20"/>
        <w:numPr>
          <w:ilvl w:val="0"/>
          <w:numId w:val="13"/>
        </w:numPr>
        <w:shd w:val="clear" w:color="auto" w:fill="auto"/>
        <w:tabs>
          <w:tab w:val="left" w:pos="966"/>
        </w:tabs>
        <w:spacing w:after="0" w:line="274" w:lineRule="exact"/>
        <w:ind w:firstLine="740"/>
        <w:jc w:val="both"/>
      </w:pPr>
      <w:proofErr w:type="gramStart"/>
      <w:r>
        <w:t>приобретение ими умения учитывать позицию собеседника, организовывать и осу</w:t>
      </w:r>
      <w:r>
        <w:softHyphen/>
        <w:t>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w:t>
      </w:r>
      <w:r>
        <w:softHyphen/>
        <w:t>сти и речи, учитывать разные мнения и интересы, аргументировать и обосновывать свою пози</w:t>
      </w:r>
      <w:r>
        <w:softHyphen/>
        <w:t>цию, задавать вопросы, необходимые для организации собственной деятельности и сотрудни</w:t>
      </w:r>
      <w:r>
        <w:softHyphen/>
        <w:t>чества с партнером (универсальные учебные коммуникативные действия);</w:t>
      </w:r>
      <w:proofErr w:type="gramEnd"/>
    </w:p>
    <w:p w:rsidR="00D26A41" w:rsidRDefault="00D26A41" w:rsidP="00100D52">
      <w:pPr>
        <w:pStyle w:val="20"/>
        <w:shd w:val="clear" w:color="auto" w:fill="auto"/>
        <w:tabs>
          <w:tab w:val="left" w:pos="966"/>
        </w:tabs>
        <w:spacing w:after="327" w:line="274" w:lineRule="exact"/>
        <w:ind w:firstLine="0"/>
        <w:jc w:val="both"/>
        <w:sectPr w:rsidR="00D26A41" w:rsidSect="00D26A41">
          <w:type w:val="continuous"/>
          <w:pgSz w:w="11900" w:h="16840"/>
          <w:pgMar w:top="2269" w:right="800" w:bottom="709" w:left="1044" w:header="0" w:footer="3" w:gutter="0"/>
          <w:cols w:space="720"/>
          <w:noEndnote/>
          <w:docGrid w:linePitch="360"/>
        </w:sectPr>
      </w:pPr>
      <w:proofErr w:type="gramStart"/>
      <w:r>
        <w:t>включающими способность принимать и сохранять учебную цель и задачу, планиро</w:t>
      </w:r>
      <w:r>
        <w:softHyphen/>
        <w:t>вать ее реализацию, контролировать и оценивать свои действия, вносить соответствующие кор</w:t>
      </w:r>
      <w:r>
        <w:softHyphen/>
        <w:t>рективы в их выполнение, ставить новые учебные задачи, проявлять познавательную инициати</w:t>
      </w:r>
      <w:r>
        <w:softHyphen/>
        <w:t>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w:t>
      </w:r>
      <w:r w:rsidR="00100D52">
        <w:t>и</w:t>
      </w:r>
      <w:r w:rsidR="00100D52">
        <w:softHyphen/>
        <w:t>версальные регулятивные действия)</w:t>
      </w:r>
      <w:proofErr w:type="gramEnd"/>
    </w:p>
    <w:p w:rsidR="00CD1E8E" w:rsidRDefault="00100D52" w:rsidP="00100D52">
      <w:pPr>
        <w:pStyle w:val="25"/>
        <w:keepNext/>
        <w:keepLines/>
        <w:shd w:val="clear" w:color="auto" w:fill="auto"/>
        <w:tabs>
          <w:tab w:val="left" w:pos="663"/>
        </w:tabs>
        <w:spacing w:after="48" w:line="240" w:lineRule="exact"/>
        <w:ind w:firstLine="0"/>
      </w:pPr>
      <w:bookmarkStart w:id="19" w:name="bookmark18"/>
      <w:r>
        <w:lastRenderedPageBreak/>
        <w:t xml:space="preserve">2.2.2. </w:t>
      </w:r>
      <w:r w:rsidR="00E52DB0">
        <w:t>Содержательный раздел</w:t>
      </w:r>
      <w:bookmarkEnd w:id="19"/>
    </w:p>
    <w:p w:rsidR="00100D52" w:rsidRPr="00EC09C7" w:rsidRDefault="00E52DB0" w:rsidP="00EC09C7">
      <w:pPr>
        <w:pStyle w:val="20"/>
        <w:shd w:val="clear" w:color="auto" w:fill="auto"/>
        <w:spacing w:after="21" w:line="240" w:lineRule="exact"/>
        <w:ind w:firstLine="0"/>
        <w:jc w:val="both"/>
        <w:rPr>
          <w:b/>
        </w:rPr>
      </w:pPr>
      <w:r w:rsidRPr="00EC09C7">
        <w:rPr>
          <w:b/>
        </w:rPr>
        <w:t>Программа формирования универс</w:t>
      </w:r>
      <w:r w:rsidR="00D26A41" w:rsidRPr="00EC09C7">
        <w:rPr>
          <w:b/>
        </w:rPr>
        <w:t>альных учебных де</w:t>
      </w:r>
      <w:r w:rsidR="00EC09C7">
        <w:rPr>
          <w:b/>
        </w:rPr>
        <w:t xml:space="preserve">йствий </w:t>
      </w:r>
      <w:proofErr w:type="gramStart"/>
      <w:r w:rsidR="00EC09C7">
        <w:rPr>
          <w:b/>
        </w:rPr>
        <w:t>у</w:t>
      </w:r>
      <w:proofErr w:type="gramEnd"/>
      <w:r w:rsidR="00EC09C7">
        <w:rPr>
          <w:b/>
        </w:rPr>
        <w:t xml:space="preserve"> </w:t>
      </w:r>
      <w:r w:rsidR="00EC09C7" w:rsidRPr="00EC09C7">
        <w:rPr>
          <w:b/>
        </w:rPr>
        <w:t>обучающихся</w:t>
      </w:r>
      <w:r w:rsidR="00EC09C7">
        <w:rPr>
          <w:b/>
        </w:rPr>
        <w:t>.</w:t>
      </w:r>
    </w:p>
    <w:p w:rsidR="00100D52" w:rsidRDefault="00100D52" w:rsidP="00100D52">
      <w:pPr>
        <w:pStyle w:val="40"/>
        <w:shd w:val="clear" w:color="auto" w:fill="auto"/>
        <w:spacing w:before="0" w:after="0" w:line="317" w:lineRule="exact"/>
        <w:jc w:val="both"/>
      </w:pPr>
      <w:r>
        <w:t>Русский язык и литература</w:t>
      </w:r>
    </w:p>
    <w:p w:rsidR="00100D52" w:rsidRDefault="00100D52" w:rsidP="00100D52">
      <w:pPr>
        <w:pStyle w:val="20"/>
        <w:shd w:val="clear" w:color="auto" w:fill="auto"/>
        <w:spacing w:after="0" w:line="317" w:lineRule="exact"/>
        <w:ind w:firstLine="0"/>
        <w:jc w:val="left"/>
      </w:pPr>
      <w:r>
        <w:t xml:space="preserve">Формирование универсальных учебных познавательных действий </w:t>
      </w:r>
      <w:r>
        <w:rPr>
          <w:rStyle w:val="28"/>
        </w:rPr>
        <w:t>Формирование базовых логических действий</w:t>
      </w:r>
    </w:p>
    <w:p w:rsidR="00100D52" w:rsidRDefault="00100D52" w:rsidP="005D44C1">
      <w:pPr>
        <w:pStyle w:val="20"/>
        <w:numPr>
          <w:ilvl w:val="0"/>
          <w:numId w:val="13"/>
        </w:numPr>
        <w:shd w:val="clear" w:color="auto" w:fill="auto"/>
        <w:tabs>
          <w:tab w:val="left" w:pos="225"/>
        </w:tabs>
        <w:spacing w:after="0" w:line="317" w:lineRule="exact"/>
        <w:ind w:firstLine="0"/>
        <w:jc w:val="both"/>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100D52" w:rsidRDefault="00100D52" w:rsidP="005D44C1">
      <w:pPr>
        <w:pStyle w:val="20"/>
        <w:numPr>
          <w:ilvl w:val="0"/>
          <w:numId w:val="13"/>
        </w:numPr>
        <w:shd w:val="clear" w:color="auto" w:fill="auto"/>
        <w:tabs>
          <w:tab w:val="left" w:pos="225"/>
        </w:tabs>
        <w:spacing w:after="0" w:line="317" w:lineRule="exact"/>
        <w:ind w:firstLine="0"/>
        <w:jc w:val="both"/>
      </w:pPr>
      <w:r>
        <w:t>Выявлять и характеризовать существенные признаки классификации, основания для обобще</w:t>
      </w:r>
      <w:r>
        <w:softHyphen/>
        <w:t>ния и сравнения, критерии проводимого анализа языковых единиц, текстов различных функци</w:t>
      </w:r>
      <w:r>
        <w:softHyphen/>
        <w:t>ональных разновидностей языка, функционально-смысловых типов речи и жанров.</w:t>
      </w:r>
    </w:p>
    <w:p w:rsidR="00100D52" w:rsidRDefault="00100D52" w:rsidP="005D44C1">
      <w:pPr>
        <w:pStyle w:val="20"/>
        <w:numPr>
          <w:ilvl w:val="0"/>
          <w:numId w:val="13"/>
        </w:numPr>
        <w:shd w:val="clear" w:color="auto" w:fill="auto"/>
        <w:tabs>
          <w:tab w:val="left" w:pos="225"/>
        </w:tabs>
        <w:spacing w:after="0" w:line="317" w:lineRule="exact"/>
        <w:ind w:firstLine="0"/>
        <w:jc w:val="both"/>
      </w:pPr>
      <w:r>
        <w:t>Устанавливать существенный признак классификации и классифицировать литературные объ</w:t>
      </w:r>
      <w:r>
        <w:softHyphen/>
        <w:t>екты, устанавливать основания для их обобщения и сравнения, определять критерии проводи</w:t>
      </w:r>
      <w:r>
        <w:softHyphen/>
        <w:t>мого анализа.</w:t>
      </w:r>
    </w:p>
    <w:p w:rsidR="00100D52" w:rsidRDefault="00100D52" w:rsidP="005D44C1">
      <w:pPr>
        <w:pStyle w:val="20"/>
        <w:numPr>
          <w:ilvl w:val="0"/>
          <w:numId w:val="13"/>
        </w:numPr>
        <w:shd w:val="clear" w:color="auto" w:fill="auto"/>
        <w:tabs>
          <w:tab w:val="left" w:pos="225"/>
        </w:tabs>
        <w:spacing w:after="0" w:line="317" w:lineRule="exact"/>
        <w:ind w:firstLine="0"/>
        <w:jc w:val="both"/>
      </w:pPr>
      <w:r>
        <w:t>Выявлять и комментировать закономерности при изучении языковых процессов; формулиро</w:t>
      </w:r>
      <w:r>
        <w:softHyphen/>
        <w:t>вать выводы с использованием дедуктивных и индуктивных умозаключений, умозаключений по аналогии.</w:t>
      </w:r>
    </w:p>
    <w:p w:rsidR="00100D52" w:rsidRDefault="00100D52" w:rsidP="005D44C1">
      <w:pPr>
        <w:pStyle w:val="20"/>
        <w:numPr>
          <w:ilvl w:val="0"/>
          <w:numId w:val="13"/>
        </w:numPr>
        <w:shd w:val="clear" w:color="auto" w:fill="auto"/>
        <w:tabs>
          <w:tab w:val="left" w:pos="235"/>
        </w:tabs>
        <w:spacing w:after="0" w:line="317" w:lineRule="exact"/>
        <w:ind w:firstLine="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100D52" w:rsidRDefault="00100D52" w:rsidP="005D44C1">
      <w:pPr>
        <w:pStyle w:val="20"/>
        <w:numPr>
          <w:ilvl w:val="0"/>
          <w:numId w:val="13"/>
        </w:numPr>
        <w:shd w:val="clear" w:color="auto" w:fill="auto"/>
        <w:tabs>
          <w:tab w:val="left" w:pos="225"/>
        </w:tabs>
        <w:spacing w:after="0" w:line="317" w:lineRule="exact"/>
        <w:ind w:firstLine="0"/>
        <w:jc w:val="both"/>
      </w:pPr>
      <w:r>
        <w:t>Выявлять (в рамках предложенной задачи) критерии определения закономерностей и проти</w:t>
      </w:r>
      <w:r>
        <w:softHyphen/>
        <w:t>воречий в рассматриваемых литературных фактах и наблюдениях над текстом.</w:t>
      </w:r>
    </w:p>
    <w:p w:rsidR="00100D52" w:rsidRDefault="00100D52" w:rsidP="005D44C1">
      <w:pPr>
        <w:pStyle w:val="20"/>
        <w:numPr>
          <w:ilvl w:val="0"/>
          <w:numId w:val="13"/>
        </w:numPr>
        <w:shd w:val="clear" w:color="auto" w:fill="auto"/>
        <w:tabs>
          <w:tab w:val="left" w:pos="225"/>
        </w:tabs>
        <w:spacing w:after="0" w:line="317" w:lineRule="exact"/>
        <w:ind w:firstLine="0"/>
        <w:jc w:val="both"/>
      </w:pPr>
      <w:r>
        <w:t>Выявлять дефицит литературной и другой информации, данных, необходимых для решения поставленной учебной задачи.</w:t>
      </w:r>
    </w:p>
    <w:p w:rsidR="00100D52" w:rsidRDefault="00100D52" w:rsidP="005D44C1">
      <w:pPr>
        <w:pStyle w:val="20"/>
        <w:numPr>
          <w:ilvl w:val="0"/>
          <w:numId w:val="13"/>
        </w:numPr>
        <w:shd w:val="clear" w:color="auto" w:fill="auto"/>
        <w:tabs>
          <w:tab w:val="left" w:pos="225"/>
        </w:tabs>
        <w:spacing w:after="0" w:line="317" w:lineRule="exact"/>
        <w:ind w:firstLine="0"/>
        <w:jc w:val="both"/>
      </w:pPr>
      <w:r>
        <w:t>Устанавливать причинно-следственные связи при изучении литературных явлений и процес</w:t>
      </w:r>
      <w:r>
        <w:softHyphen/>
        <w:t>сов, формулировать гипотезы об их взаимосвязях.</w:t>
      </w:r>
    </w:p>
    <w:p w:rsidR="00100D52" w:rsidRDefault="00100D52" w:rsidP="00100D52">
      <w:pPr>
        <w:pStyle w:val="50"/>
        <w:shd w:val="clear" w:color="auto" w:fill="auto"/>
        <w:spacing w:before="0" w:line="317" w:lineRule="exact"/>
        <w:jc w:val="both"/>
      </w:pPr>
      <w:r>
        <w:t>Формирование базовых исследовательских действий</w:t>
      </w:r>
    </w:p>
    <w:p w:rsidR="00100D52" w:rsidRDefault="00100D52" w:rsidP="005D44C1">
      <w:pPr>
        <w:pStyle w:val="20"/>
        <w:numPr>
          <w:ilvl w:val="0"/>
          <w:numId w:val="13"/>
        </w:numPr>
        <w:shd w:val="clear" w:color="auto" w:fill="auto"/>
        <w:tabs>
          <w:tab w:val="left" w:pos="225"/>
        </w:tabs>
        <w:spacing w:after="0" w:line="317" w:lineRule="exact"/>
        <w:ind w:firstLine="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100D52" w:rsidRDefault="00100D52" w:rsidP="005D44C1">
      <w:pPr>
        <w:pStyle w:val="20"/>
        <w:numPr>
          <w:ilvl w:val="0"/>
          <w:numId w:val="13"/>
        </w:numPr>
        <w:shd w:val="clear" w:color="auto" w:fill="auto"/>
        <w:tabs>
          <w:tab w:val="left" w:pos="225"/>
        </w:tabs>
        <w:spacing w:after="0" w:line="317" w:lineRule="exact"/>
        <w:ind w:firstLine="0"/>
        <w:jc w:val="both"/>
      </w:pPr>
      <w:r>
        <w:t>Формулировать в устной и письменной форме гипотезу предстоящего исследования (исследо</w:t>
      </w:r>
      <w:r>
        <w:softHyphen/>
        <w:t>вательского проекта) языкового материала; осуществлять проверку гипотезы; аргументировать свою позицию, мнение.</w:t>
      </w:r>
    </w:p>
    <w:p w:rsidR="00100D52" w:rsidRDefault="00100D52" w:rsidP="005D44C1">
      <w:pPr>
        <w:pStyle w:val="20"/>
        <w:numPr>
          <w:ilvl w:val="0"/>
          <w:numId w:val="13"/>
        </w:numPr>
        <w:shd w:val="clear" w:color="auto" w:fill="auto"/>
        <w:tabs>
          <w:tab w:val="left" w:pos="225"/>
        </w:tabs>
        <w:spacing w:after="0" w:line="317" w:lineRule="exact"/>
        <w:ind w:firstLine="0"/>
        <w:jc w:val="both"/>
      </w:pPr>
      <w:r>
        <w:t>Проводить по самостоятельно составленному плану небольшое исследование по установле</w:t>
      </w:r>
      <w:r>
        <w:softHyphen/>
        <w:t>нию особенностей языковых единиц, языковых процессов, особенностей причинно-</w:t>
      </w:r>
      <w:r>
        <w:softHyphen/>
        <w:t>следственных связей и зависимостей объектов между собой.</w:t>
      </w:r>
    </w:p>
    <w:p w:rsidR="00100D52" w:rsidRDefault="00100D52" w:rsidP="005D44C1">
      <w:pPr>
        <w:pStyle w:val="20"/>
        <w:numPr>
          <w:ilvl w:val="0"/>
          <w:numId w:val="13"/>
        </w:numPr>
        <w:shd w:val="clear" w:color="auto" w:fill="auto"/>
        <w:tabs>
          <w:tab w:val="left" w:pos="212"/>
        </w:tabs>
        <w:spacing w:after="0" w:line="317" w:lineRule="exact"/>
        <w:ind w:firstLine="0"/>
        <w:jc w:val="both"/>
      </w:pPr>
      <w:r>
        <w:t>Самостоятельно формулировать обобщения и выводы по результатам проведённого наблюде</w:t>
      </w:r>
      <w:r>
        <w:softHyphen/>
        <w:t>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w:t>
      </w:r>
      <w:r>
        <w:softHyphen/>
        <w:t>зентации, схемы, таблицы, диаграммы и т. п.</w:t>
      </w:r>
    </w:p>
    <w:p w:rsidR="00100D52" w:rsidRDefault="00100D52" w:rsidP="005D44C1">
      <w:pPr>
        <w:pStyle w:val="20"/>
        <w:numPr>
          <w:ilvl w:val="0"/>
          <w:numId w:val="13"/>
        </w:numPr>
        <w:shd w:val="clear" w:color="auto" w:fill="auto"/>
        <w:tabs>
          <w:tab w:val="left" w:pos="212"/>
        </w:tabs>
        <w:spacing w:after="0" w:line="317" w:lineRule="exact"/>
        <w:ind w:firstLine="0"/>
        <w:jc w:val="both"/>
      </w:pPr>
      <w:r>
        <w:lastRenderedPageBreak/>
        <w:t>Формулировать гипотезу об истинности собственных суждений и суждений других, аргумен</w:t>
      </w:r>
      <w:r>
        <w:softHyphen/>
        <w:t>тировать свою позицию в выборе и интерпретации литературного объекта исследования.</w:t>
      </w:r>
    </w:p>
    <w:p w:rsidR="00100D52" w:rsidRDefault="00100D52" w:rsidP="005D44C1">
      <w:pPr>
        <w:pStyle w:val="20"/>
        <w:numPr>
          <w:ilvl w:val="0"/>
          <w:numId w:val="13"/>
        </w:numPr>
        <w:shd w:val="clear" w:color="auto" w:fill="auto"/>
        <w:tabs>
          <w:tab w:val="left" w:pos="202"/>
        </w:tabs>
        <w:spacing w:after="0" w:line="317" w:lineRule="exact"/>
        <w:ind w:firstLine="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00D52" w:rsidRDefault="00100D52" w:rsidP="005D44C1">
      <w:pPr>
        <w:pStyle w:val="20"/>
        <w:numPr>
          <w:ilvl w:val="0"/>
          <w:numId w:val="13"/>
        </w:numPr>
        <w:shd w:val="clear" w:color="auto" w:fill="auto"/>
        <w:tabs>
          <w:tab w:val="left" w:pos="202"/>
        </w:tabs>
        <w:spacing w:after="0" w:line="317" w:lineRule="exact"/>
        <w:ind w:firstLine="0"/>
        <w:jc w:val="both"/>
      </w:pPr>
      <w:r>
        <w:t>Овладеть инструментами оценки достоверности полученных выводов и обобщений.</w:t>
      </w:r>
    </w:p>
    <w:p w:rsidR="00100D52" w:rsidRDefault="00100D52" w:rsidP="005D44C1">
      <w:pPr>
        <w:pStyle w:val="20"/>
        <w:numPr>
          <w:ilvl w:val="0"/>
          <w:numId w:val="13"/>
        </w:numPr>
        <w:shd w:val="clear" w:color="auto" w:fill="auto"/>
        <w:tabs>
          <w:tab w:val="left" w:pos="202"/>
        </w:tabs>
        <w:spacing w:after="0" w:line="317" w:lineRule="exact"/>
        <w:ind w:firstLine="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00D52" w:rsidRDefault="00100D52" w:rsidP="005D44C1">
      <w:pPr>
        <w:pStyle w:val="20"/>
        <w:numPr>
          <w:ilvl w:val="0"/>
          <w:numId w:val="13"/>
        </w:numPr>
        <w:shd w:val="clear" w:color="auto" w:fill="auto"/>
        <w:tabs>
          <w:tab w:val="left" w:pos="202"/>
        </w:tabs>
        <w:spacing w:after="0" w:line="317" w:lineRule="exact"/>
        <w:ind w:firstLine="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w:t>
      </w:r>
      <w:r>
        <w:softHyphen/>
        <w:t>ция, стендовый доклад и др.).</w:t>
      </w:r>
    </w:p>
    <w:p w:rsidR="00100D52" w:rsidRDefault="00100D52" w:rsidP="00100D52">
      <w:pPr>
        <w:pStyle w:val="50"/>
        <w:shd w:val="clear" w:color="auto" w:fill="auto"/>
        <w:spacing w:before="0" w:line="317" w:lineRule="exact"/>
        <w:jc w:val="both"/>
      </w:pPr>
      <w:r>
        <w:t>Работа с информацией</w:t>
      </w:r>
    </w:p>
    <w:p w:rsidR="00100D52" w:rsidRDefault="00100D52" w:rsidP="005D44C1">
      <w:pPr>
        <w:pStyle w:val="20"/>
        <w:numPr>
          <w:ilvl w:val="0"/>
          <w:numId w:val="13"/>
        </w:numPr>
        <w:shd w:val="clear" w:color="auto" w:fill="auto"/>
        <w:tabs>
          <w:tab w:val="left" w:pos="207"/>
        </w:tabs>
        <w:spacing w:after="0" w:line="317" w:lineRule="exact"/>
        <w:ind w:firstLine="0"/>
        <w:jc w:val="both"/>
      </w:pPr>
      <w:proofErr w:type="gramStart"/>
      <w:r>
        <w:t>Выбирать, анализировать, обобщать, систематизировать интерпретировать и комм</w:t>
      </w:r>
      <w:r w:rsidR="00776269">
        <w:t>ентировать информацию, представ</w:t>
      </w:r>
      <w:r>
        <w:t>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w:t>
      </w:r>
      <w:r>
        <w:softHyphen/>
        <w:t>ников; средств массовой информации, государственных электронных ресурсов учебного назна</w:t>
      </w:r>
      <w:r>
        <w:softHyphen/>
        <w:t>чения), передавать информацию в сжатом и развёрнутом виде в соответствии с учебной зада</w:t>
      </w:r>
      <w:r>
        <w:softHyphen/>
        <w:t>чей.</w:t>
      </w:r>
      <w:proofErr w:type="gramEnd"/>
    </w:p>
    <w:p w:rsidR="00100D52" w:rsidRDefault="00100D52" w:rsidP="005D44C1">
      <w:pPr>
        <w:pStyle w:val="20"/>
        <w:numPr>
          <w:ilvl w:val="0"/>
          <w:numId w:val="13"/>
        </w:numPr>
        <w:shd w:val="clear" w:color="auto" w:fill="auto"/>
        <w:tabs>
          <w:tab w:val="left" w:pos="212"/>
        </w:tabs>
        <w:spacing w:after="0" w:line="317" w:lineRule="exact"/>
        <w:ind w:firstLine="0"/>
        <w:jc w:val="both"/>
      </w:pPr>
      <w:proofErr w:type="gramStart"/>
      <w:r>
        <w:t xml:space="preserve">Использовать различные виды </w:t>
      </w:r>
      <w:proofErr w:type="spellStart"/>
      <w:r>
        <w:t>аудирования</w:t>
      </w:r>
      <w:proofErr w:type="spellEnd"/>
      <w:r>
        <w:t xml:space="preserve"> (выборочное, ознакомительное, детальное) и чте</w:t>
      </w:r>
      <w:r>
        <w:softHyphen/>
        <w:t>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100D52" w:rsidRDefault="00100D52" w:rsidP="005D44C1">
      <w:pPr>
        <w:pStyle w:val="20"/>
        <w:numPr>
          <w:ilvl w:val="0"/>
          <w:numId w:val="13"/>
        </w:numPr>
        <w:shd w:val="clear" w:color="auto" w:fill="auto"/>
        <w:tabs>
          <w:tab w:val="left" w:pos="212"/>
        </w:tabs>
        <w:spacing w:after="0" w:line="317" w:lineRule="exact"/>
        <w:ind w:firstLine="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00D52" w:rsidRDefault="00100D52" w:rsidP="005D44C1">
      <w:pPr>
        <w:pStyle w:val="20"/>
        <w:numPr>
          <w:ilvl w:val="0"/>
          <w:numId w:val="13"/>
        </w:numPr>
        <w:shd w:val="clear" w:color="auto" w:fill="auto"/>
        <w:tabs>
          <w:tab w:val="left" w:pos="202"/>
        </w:tabs>
        <w:spacing w:after="0" w:line="317" w:lineRule="exact"/>
        <w:ind w:firstLine="0"/>
        <w:jc w:val="both"/>
      </w:pPr>
      <w: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100D52" w:rsidRDefault="00100D52" w:rsidP="005D44C1">
      <w:pPr>
        <w:pStyle w:val="20"/>
        <w:numPr>
          <w:ilvl w:val="0"/>
          <w:numId w:val="13"/>
        </w:numPr>
        <w:shd w:val="clear" w:color="auto" w:fill="auto"/>
        <w:tabs>
          <w:tab w:val="left" w:pos="212"/>
        </w:tabs>
        <w:spacing w:after="0" w:line="317" w:lineRule="exact"/>
        <w:ind w:firstLine="0"/>
        <w:jc w:val="both"/>
      </w:pPr>
      <w:r>
        <w:t>Находить и формулировать аргументы, подтверждающую или опровергающую позицию авто</w:t>
      </w:r>
      <w:r>
        <w:softHyphen/>
        <w:t>ра текста и собственную точку зрения на проблему текста, в анализируемом тексте и других ис</w:t>
      </w:r>
      <w:r>
        <w:softHyphen/>
        <w:t>точниках.</w:t>
      </w:r>
    </w:p>
    <w:p w:rsidR="00100D52" w:rsidRDefault="00100D52" w:rsidP="005D44C1">
      <w:pPr>
        <w:pStyle w:val="20"/>
        <w:numPr>
          <w:ilvl w:val="0"/>
          <w:numId w:val="13"/>
        </w:numPr>
        <w:shd w:val="clear" w:color="auto" w:fill="auto"/>
        <w:tabs>
          <w:tab w:val="left" w:pos="202"/>
        </w:tabs>
        <w:spacing w:after="0" w:line="317" w:lineRule="exact"/>
        <w:ind w:firstLine="0"/>
        <w:jc w:val="both"/>
      </w:pPr>
      <w:r>
        <w:t>Самостоятельно выбирать оптимальную форму представления литературной и другой инфор</w:t>
      </w:r>
      <w:r>
        <w:softHyphen/>
        <w:t>мации (текст, презентация, таблица, схема) в зависимости от коммуникативной установки.</w:t>
      </w:r>
    </w:p>
    <w:p w:rsidR="00100D52" w:rsidRDefault="00100D52" w:rsidP="005D44C1">
      <w:pPr>
        <w:pStyle w:val="20"/>
        <w:numPr>
          <w:ilvl w:val="0"/>
          <w:numId w:val="13"/>
        </w:numPr>
        <w:shd w:val="clear" w:color="auto" w:fill="auto"/>
        <w:tabs>
          <w:tab w:val="left" w:pos="212"/>
        </w:tabs>
        <w:spacing w:after="0" w:line="317" w:lineRule="exact"/>
        <w:ind w:firstLine="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w:t>
      </w:r>
      <w:r>
        <w:softHyphen/>
        <w:t>вать эту информацию.</w:t>
      </w:r>
    </w:p>
    <w:p w:rsidR="00100D52" w:rsidRDefault="00100D52" w:rsidP="00100D52">
      <w:pPr>
        <w:pStyle w:val="50"/>
        <w:shd w:val="clear" w:color="auto" w:fill="auto"/>
        <w:spacing w:before="0" w:line="317" w:lineRule="exact"/>
        <w:jc w:val="both"/>
      </w:pPr>
      <w:r>
        <w:lastRenderedPageBreak/>
        <w:t>Формирование универсальных учебных коммуникативных действий</w:t>
      </w:r>
    </w:p>
    <w:p w:rsidR="00CD1E8E" w:rsidRDefault="00100D52" w:rsidP="005D44C1">
      <w:pPr>
        <w:pStyle w:val="20"/>
        <w:numPr>
          <w:ilvl w:val="0"/>
          <w:numId w:val="13"/>
        </w:numPr>
        <w:shd w:val="clear" w:color="auto" w:fill="auto"/>
        <w:tabs>
          <w:tab w:val="left" w:pos="207"/>
        </w:tabs>
        <w:spacing w:after="0" w:line="317" w:lineRule="exact"/>
        <w:ind w:firstLine="0"/>
        <w:jc w:val="both"/>
      </w:pPr>
      <w:r>
        <w:t>Владеть различными видами монолога и диалога, формулировать в устной и письменной фор</w:t>
      </w:r>
      <w:r>
        <w:softHyphen/>
        <w:t>ме суждения на социально-культурные, нравственно-этические, бытовые, учебные темы в соот</w:t>
      </w:r>
      <w:r>
        <w:softHyphen/>
        <w:t>ветствии с темой, целью, сферой и ситуацией общения; правильно, логично, аргументированно излагать свою точку зрения по поставленной проблеме.</w:t>
      </w:r>
    </w:p>
    <w:p w:rsidR="00756F8E" w:rsidRDefault="00756F8E" w:rsidP="005D44C1">
      <w:pPr>
        <w:pStyle w:val="20"/>
        <w:numPr>
          <w:ilvl w:val="0"/>
          <w:numId w:val="13"/>
        </w:numPr>
        <w:shd w:val="clear" w:color="auto" w:fill="auto"/>
        <w:tabs>
          <w:tab w:val="left" w:pos="202"/>
        </w:tabs>
        <w:spacing w:after="0" w:line="317" w:lineRule="exact"/>
        <w:ind w:firstLine="0"/>
        <w:jc w:val="both"/>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t>полилога</w:t>
      </w:r>
      <w:proofErr w:type="spellEnd"/>
      <w:r>
        <w:t>, обнаруживать различие и сходство позиций; корректно выражать свое отношение к суждениям собеседников.</w:t>
      </w:r>
    </w:p>
    <w:p w:rsidR="00756F8E" w:rsidRDefault="00756F8E" w:rsidP="005D44C1">
      <w:pPr>
        <w:pStyle w:val="20"/>
        <w:numPr>
          <w:ilvl w:val="0"/>
          <w:numId w:val="13"/>
        </w:numPr>
        <w:shd w:val="clear" w:color="auto" w:fill="auto"/>
        <w:tabs>
          <w:tab w:val="left" w:pos="212"/>
        </w:tabs>
        <w:spacing w:after="0" w:line="317" w:lineRule="exact"/>
        <w:ind w:firstLine="0"/>
        <w:jc w:val="both"/>
      </w:pPr>
      <w:r>
        <w:t>Формулировать цель учебной деятельности, планировать ее, осуществлять самоконтроль, са</w:t>
      </w:r>
      <w:r>
        <w:softHyphen/>
        <w:t xml:space="preserve">мооценку, </w:t>
      </w:r>
      <w:proofErr w:type="spellStart"/>
      <w:r>
        <w:t>самокоррекцию</w:t>
      </w:r>
      <w:proofErr w:type="spellEnd"/>
      <w:r>
        <w:t>; объяснять причины достижения (</w:t>
      </w:r>
      <w:proofErr w:type="spellStart"/>
      <w:r>
        <w:t>недостижения</w:t>
      </w:r>
      <w:proofErr w:type="spellEnd"/>
      <w:r>
        <w:t>) результата дея</w:t>
      </w:r>
      <w:r>
        <w:softHyphen/>
        <w:t>тельности.</w:t>
      </w:r>
    </w:p>
    <w:p w:rsidR="00756F8E" w:rsidRDefault="00756F8E" w:rsidP="005D44C1">
      <w:pPr>
        <w:pStyle w:val="20"/>
        <w:numPr>
          <w:ilvl w:val="0"/>
          <w:numId w:val="13"/>
        </w:numPr>
        <w:shd w:val="clear" w:color="auto" w:fill="auto"/>
        <w:tabs>
          <w:tab w:val="left" w:pos="207"/>
        </w:tabs>
        <w:spacing w:after="0" w:line="317" w:lineRule="exact"/>
        <w:ind w:firstLine="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w:t>
      </w:r>
      <w:r>
        <w:softHyphen/>
        <w:t>ственную речь с учетом целей и условий общения; оценивать соответствие результата постав</w:t>
      </w:r>
      <w:r>
        <w:softHyphen/>
        <w:t>ленной цели и условиям общения.</w:t>
      </w:r>
    </w:p>
    <w:p w:rsidR="00756F8E" w:rsidRDefault="00756F8E" w:rsidP="00756F8E">
      <w:pPr>
        <w:pStyle w:val="20"/>
        <w:shd w:val="clear" w:color="auto" w:fill="auto"/>
        <w:spacing w:after="0" w:line="240" w:lineRule="exact"/>
        <w:ind w:firstLine="900"/>
        <w:jc w:val="both"/>
      </w:pPr>
      <w:r>
        <w:t>Управлять собственными эмоциями, корректно выражать их в процессе речевого общения.</w:t>
      </w:r>
    </w:p>
    <w:p w:rsidR="00756F8E" w:rsidRDefault="00756F8E" w:rsidP="00756F8E">
      <w:pPr>
        <w:pStyle w:val="20"/>
        <w:shd w:val="clear" w:color="auto" w:fill="auto"/>
        <w:spacing w:after="0" w:line="240" w:lineRule="exact"/>
        <w:ind w:firstLine="900"/>
        <w:jc w:val="both"/>
      </w:pPr>
    </w:p>
    <w:p w:rsidR="00756F8E" w:rsidRDefault="00756F8E" w:rsidP="005D44C1">
      <w:pPr>
        <w:pStyle w:val="20"/>
        <w:numPr>
          <w:ilvl w:val="0"/>
          <w:numId w:val="13"/>
        </w:numPr>
        <w:shd w:val="clear" w:color="auto" w:fill="auto"/>
        <w:tabs>
          <w:tab w:val="left" w:pos="202"/>
        </w:tabs>
        <w:spacing w:after="0" w:line="317" w:lineRule="exact"/>
        <w:ind w:firstLine="0"/>
        <w:jc w:val="left"/>
      </w:pPr>
      <w:r>
        <w:rPr>
          <w:rStyle w:val="28"/>
        </w:rPr>
        <w:t>Формирование универсальных учебных регулятивных действий</w:t>
      </w:r>
    </w:p>
    <w:p w:rsidR="00756F8E" w:rsidRDefault="00756F8E" w:rsidP="005D44C1">
      <w:pPr>
        <w:pStyle w:val="20"/>
        <w:numPr>
          <w:ilvl w:val="0"/>
          <w:numId w:val="13"/>
        </w:numPr>
        <w:shd w:val="clear" w:color="auto" w:fill="auto"/>
        <w:tabs>
          <w:tab w:val="left" w:pos="207"/>
        </w:tabs>
        <w:spacing w:after="0" w:line="317" w:lineRule="exact"/>
        <w:ind w:firstLine="0"/>
        <w:jc w:val="both"/>
      </w:pPr>
      <w:r>
        <w:t>Владеть социокультурными нормами и нормами речевого поведения в актуальных сферах ре</w:t>
      </w:r>
      <w:r>
        <w:softHyphen/>
        <w:t>чевого общения, соблюдать нормы современного русского литературного языка и нормы рече</w:t>
      </w:r>
      <w:r>
        <w:softHyphen/>
        <w:t>вого этикета; уместно пользоваться внеязыковыми средствами общения (жестами, мимикой).</w:t>
      </w:r>
    </w:p>
    <w:p w:rsidR="00756F8E" w:rsidRDefault="00756F8E" w:rsidP="005D44C1">
      <w:pPr>
        <w:pStyle w:val="20"/>
        <w:numPr>
          <w:ilvl w:val="0"/>
          <w:numId w:val="13"/>
        </w:numPr>
        <w:shd w:val="clear" w:color="auto" w:fill="auto"/>
        <w:tabs>
          <w:tab w:val="left" w:pos="212"/>
        </w:tabs>
        <w:spacing w:line="317" w:lineRule="exact"/>
        <w:ind w:firstLine="0"/>
        <w:jc w:val="both"/>
      </w:pPr>
      <w:r>
        <w:t>Публично представлять результаты проведенного языкового анализа, выполненного лингви</w:t>
      </w:r>
      <w:r>
        <w:softHyphen/>
        <w:t>стического эксперимента, исследования, проекта; самостоятельно выбирать формат выступле</w:t>
      </w:r>
      <w:r>
        <w:softHyphen/>
        <w:t>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E12FEA" w:rsidRDefault="00E12FEA" w:rsidP="00E12FEA">
      <w:pPr>
        <w:pStyle w:val="20"/>
        <w:shd w:val="clear" w:color="auto" w:fill="auto"/>
        <w:spacing w:line="317" w:lineRule="exact"/>
        <w:ind w:firstLine="0"/>
        <w:jc w:val="both"/>
        <w:sectPr w:rsidR="00E12FEA" w:rsidSect="00E12FEA">
          <w:footerReference w:type="default" r:id="rId13"/>
          <w:headerReference w:type="first" r:id="rId14"/>
          <w:footerReference w:type="first" r:id="rId15"/>
          <w:pgSz w:w="11900" w:h="16840"/>
          <w:pgMar w:top="851" w:right="800" w:bottom="3969" w:left="1044" w:header="0" w:footer="3" w:gutter="0"/>
          <w:cols w:space="720"/>
          <w:noEndnote/>
          <w:titlePg/>
          <w:docGrid w:linePitch="360"/>
        </w:sectPr>
      </w:pPr>
    </w:p>
    <w:p w:rsidR="00CD1E8E" w:rsidRDefault="00E52DB0">
      <w:pPr>
        <w:pStyle w:val="25"/>
        <w:keepNext/>
        <w:keepLines/>
        <w:shd w:val="clear" w:color="auto" w:fill="auto"/>
        <w:ind w:firstLine="0"/>
      </w:pPr>
      <w:bookmarkStart w:id="20" w:name="bookmark22"/>
      <w:r>
        <w:lastRenderedPageBreak/>
        <w:t>Иностранный язык (английский язык</w:t>
      </w:r>
      <w:r w:rsidR="000E54EC">
        <w:t>/французский язык</w:t>
      </w:r>
      <w:r>
        <w:t>)</w:t>
      </w:r>
      <w:bookmarkEnd w:id="20"/>
    </w:p>
    <w:p w:rsidR="00CD1E8E" w:rsidRDefault="00E52DB0">
      <w:pPr>
        <w:pStyle w:val="20"/>
        <w:shd w:val="clear" w:color="auto" w:fill="auto"/>
        <w:spacing w:after="0" w:line="317" w:lineRule="exact"/>
        <w:ind w:right="3140" w:firstLine="0"/>
        <w:jc w:val="left"/>
      </w:pPr>
      <w:r>
        <w:t xml:space="preserve">Формирование универсальных учебных познавательных действий </w:t>
      </w:r>
      <w:r>
        <w:rPr>
          <w:rStyle w:val="28"/>
        </w:rPr>
        <w:t>Формирование базовых логических действий</w:t>
      </w:r>
    </w:p>
    <w:p w:rsidR="00CD1E8E" w:rsidRDefault="00E52DB0" w:rsidP="005D44C1">
      <w:pPr>
        <w:pStyle w:val="20"/>
        <w:numPr>
          <w:ilvl w:val="0"/>
          <w:numId w:val="13"/>
        </w:numPr>
        <w:shd w:val="clear" w:color="auto" w:fill="auto"/>
        <w:tabs>
          <w:tab w:val="left" w:pos="202"/>
        </w:tabs>
        <w:spacing w:after="0" w:line="317" w:lineRule="exact"/>
        <w:ind w:firstLine="0"/>
        <w:jc w:val="both"/>
      </w:pPr>
      <w:r>
        <w:t>Выявлять признаки и свойства языковых единиц и языковых явлений иностранного языка; применять изученные правила, алгоритмы.</w:t>
      </w:r>
    </w:p>
    <w:p w:rsidR="00CD1E8E" w:rsidRDefault="00E52DB0" w:rsidP="005D44C1">
      <w:pPr>
        <w:pStyle w:val="20"/>
        <w:numPr>
          <w:ilvl w:val="0"/>
          <w:numId w:val="13"/>
        </w:numPr>
        <w:shd w:val="clear" w:color="auto" w:fill="auto"/>
        <w:tabs>
          <w:tab w:val="left" w:pos="207"/>
        </w:tabs>
        <w:spacing w:after="0" w:line="317" w:lineRule="exact"/>
        <w:ind w:firstLine="0"/>
        <w:jc w:val="both"/>
      </w:pPr>
      <w:r>
        <w:t>Анализировать, устанавливать аналогии, между способами выражения мысли средствами родного и иностранного языков.</w:t>
      </w:r>
    </w:p>
    <w:p w:rsidR="00CD1E8E" w:rsidRDefault="00E52DB0" w:rsidP="005D44C1">
      <w:pPr>
        <w:pStyle w:val="20"/>
        <w:numPr>
          <w:ilvl w:val="0"/>
          <w:numId w:val="13"/>
        </w:numPr>
        <w:shd w:val="clear" w:color="auto" w:fill="auto"/>
        <w:tabs>
          <w:tab w:val="left" w:pos="202"/>
        </w:tabs>
        <w:spacing w:after="0" w:line="317" w:lineRule="exact"/>
        <w:ind w:firstLine="0"/>
        <w:jc w:val="both"/>
      </w:pPr>
      <w:r>
        <w:t>Сравнивать, упорядочивать, классифицировать языковые единицы и языковые явления ино</w:t>
      </w:r>
      <w:r>
        <w:softHyphen/>
        <w:t>странного языка, разные типы высказывания.</w:t>
      </w:r>
    </w:p>
    <w:p w:rsidR="00CD1E8E" w:rsidRDefault="00E52DB0" w:rsidP="005D44C1">
      <w:pPr>
        <w:pStyle w:val="20"/>
        <w:numPr>
          <w:ilvl w:val="0"/>
          <w:numId w:val="13"/>
        </w:numPr>
        <w:shd w:val="clear" w:color="auto" w:fill="auto"/>
        <w:tabs>
          <w:tab w:val="left" w:pos="207"/>
        </w:tabs>
        <w:spacing w:after="0" w:line="317" w:lineRule="exact"/>
        <w:ind w:firstLine="0"/>
        <w:jc w:val="both"/>
      </w:pPr>
      <w:r>
        <w:t>Моделировать отношения между объектами (членами предложения, структурными единицами диалога и др.).</w:t>
      </w:r>
    </w:p>
    <w:p w:rsidR="00CD1E8E" w:rsidRDefault="00E52DB0" w:rsidP="005D44C1">
      <w:pPr>
        <w:pStyle w:val="20"/>
        <w:numPr>
          <w:ilvl w:val="0"/>
          <w:numId w:val="13"/>
        </w:numPr>
        <w:shd w:val="clear" w:color="auto" w:fill="auto"/>
        <w:tabs>
          <w:tab w:val="left" w:pos="202"/>
        </w:tabs>
        <w:spacing w:after="0" w:line="317" w:lineRule="exact"/>
        <w:ind w:firstLine="0"/>
        <w:jc w:val="both"/>
      </w:pPr>
      <w:r>
        <w:t xml:space="preserve">Использовать информацию, извлеченную из </w:t>
      </w:r>
      <w:proofErr w:type="spellStart"/>
      <w:r>
        <w:t>несплошных</w:t>
      </w:r>
      <w:proofErr w:type="spellEnd"/>
      <w:r>
        <w:t xml:space="preserve"> текстов (таблицы, диаграммы), в собственных устных и письменных высказываниях.</w:t>
      </w:r>
    </w:p>
    <w:p w:rsidR="00CD1E8E" w:rsidRDefault="00E52DB0" w:rsidP="005D44C1">
      <w:pPr>
        <w:pStyle w:val="20"/>
        <w:numPr>
          <w:ilvl w:val="0"/>
          <w:numId w:val="13"/>
        </w:numPr>
        <w:shd w:val="clear" w:color="auto" w:fill="auto"/>
        <w:tabs>
          <w:tab w:val="left" w:pos="202"/>
        </w:tabs>
        <w:spacing w:after="0" w:line="317" w:lineRule="exact"/>
        <w:ind w:firstLine="0"/>
        <w:jc w:val="both"/>
      </w:pPr>
      <w:r>
        <w:t>Выдвигать гипотезы (например, об употреблении глагола-связки в иностранном языке); обос</w:t>
      </w:r>
      <w:r>
        <w:softHyphen/>
        <w:t>новывать, аргументировать свои суждения, выводы.</w:t>
      </w:r>
    </w:p>
    <w:p w:rsidR="00CD1E8E" w:rsidRDefault="00E52DB0" w:rsidP="005D44C1">
      <w:pPr>
        <w:pStyle w:val="20"/>
        <w:numPr>
          <w:ilvl w:val="0"/>
          <w:numId w:val="13"/>
        </w:numPr>
        <w:shd w:val="clear" w:color="auto" w:fill="auto"/>
        <w:tabs>
          <w:tab w:val="left" w:pos="202"/>
        </w:tabs>
        <w:spacing w:after="0" w:line="317" w:lineRule="exact"/>
        <w:ind w:firstLine="0"/>
        <w:jc w:val="both"/>
      </w:pPr>
      <w:r>
        <w:t>Распознавать свойства и признаки языковых единиц и языковых явлений (например, с помо</w:t>
      </w:r>
      <w:r>
        <w:softHyphen/>
        <w:t>щью словообразовательных элементов).</w:t>
      </w:r>
    </w:p>
    <w:p w:rsidR="00CD1E8E" w:rsidRDefault="00E52DB0" w:rsidP="005D44C1">
      <w:pPr>
        <w:pStyle w:val="20"/>
        <w:numPr>
          <w:ilvl w:val="0"/>
          <w:numId w:val="13"/>
        </w:numPr>
        <w:shd w:val="clear" w:color="auto" w:fill="auto"/>
        <w:tabs>
          <w:tab w:val="left" w:pos="212"/>
        </w:tabs>
        <w:spacing w:after="0" w:line="317" w:lineRule="exact"/>
        <w:ind w:firstLine="0"/>
        <w:jc w:val="both"/>
      </w:pPr>
      <w:r>
        <w:t>Сравнивать языковые единицы разного уровня (звуки, буквы, слова, речевые клише, грамма</w:t>
      </w:r>
      <w:r>
        <w:softHyphen/>
        <w:t>тические явления, тексты и т. п.).</w:t>
      </w:r>
    </w:p>
    <w:p w:rsidR="00CD1E8E" w:rsidRDefault="00E52DB0" w:rsidP="005D44C1">
      <w:pPr>
        <w:pStyle w:val="20"/>
        <w:numPr>
          <w:ilvl w:val="0"/>
          <w:numId w:val="13"/>
        </w:numPr>
        <w:shd w:val="clear" w:color="auto" w:fill="auto"/>
        <w:tabs>
          <w:tab w:val="left" w:pos="202"/>
        </w:tabs>
        <w:spacing w:after="0" w:line="317" w:lineRule="exact"/>
        <w:ind w:firstLine="0"/>
        <w:jc w:val="both"/>
      </w:pPr>
      <w:r>
        <w:t>Пользоваться классификациями (по типу чтения, по типу высказывания и т. п.).</w:t>
      </w:r>
    </w:p>
    <w:p w:rsidR="00CD1E8E" w:rsidRDefault="00E52DB0" w:rsidP="005D44C1">
      <w:pPr>
        <w:pStyle w:val="20"/>
        <w:numPr>
          <w:ilvl w:val="0"/>
          <w:numId w:val="13"/>
        </w:numPr>
        <w:shd w:val="clear" w:color="auto" w:fill="auto"/>
        <w:tabs>
          <w:tab w:val="left" w:pos="217"/>
        </w:tabs>
        <w:spacing w:after="0" w:line="317" w:lineRule="exact"/>
        <w:ind w:firstLine="0"/>
        <w:jc w:val="both"/>
      </w:pPr>
      <w:r>
        <w:t>Выбирать, анализировать, интерпретировать, систематизировать информацию, представлен</w:t>
      </w:r>
      <w:r>
        <w:softHyphen/>
        <w:t>ную в разных формах: сплошных текстах, иллюстрациях, графически (в таблицах, диаграммах)</w:t>
      </w:r>
      <w:proofErr w:type="gramStart"/>
      <w:r>
        <w:t>.</w:t>
      </w:r>
      <w:r>
        <w:rPr>
          <w:rStyle w:val="28"/>
        </w:rPr>
        <w:t>Р</w:t>
      </w:r>
      <w:proofErr w:type="gramEnd"/>
      <w:r>
        <w:rPr>
          <w:rStyle w:val="28"/>
        </w:rPr>
        <w:t>абота с информацией</w:t>
      </w:r>
    </w:p>
    <w:p w:rsidR="00CD1E8E" w:rsidRDefault="00E52DB0" w:rsidP="005D44C1">
      <w:pPr>
        <w:pStyle w:val="20"/>
        <w:numPr>
          <w:ilvl w:val="0"/>
          <w:numId w:val="13"/>
        </w:numPr>
        <w:shd w:val="clear" w:color="auto" w:fill="auto"/>
        <w:tabs>
          <w:tab w:val="left" w:pos="245"/>
        </w:tabs>
        <w:spacing w:after="0" w:line="317" w:lineRule="exact"/>
        <w:ind w:firstLine="0"/>
        <w:jc w:val="both"/>
      </w:pPr>
      <w:r>
        <w:t xml:space="preserve">Использовать в соответствии с коммуникативной задачей различные стратегии чтения и </w:t>
      </w:r>
      <w:proofErr w:type="spellStart"/>
      <w:r>
        <w:t>ауди</w:t>
      </w:r>
      <w:r>
        <w:softHyphen/>
        <w:t>рования</w:t>
      </w:r>
      <w:proofErr w:type="spellEnd"/>
      <w:r>
        <w:t xml:space="preserve"> для получения информации (с пониманием основного содержания, с пониманием за</w:t>
      </w:r>
      <w:r>
        <w:softHyphen/>
        <w:t>прашиваемой информации, с полным пониманием).</w:t>
      </w:r>
    </w:p>
    <w:p w:rsidR="00CD1E8E" w:rsidRDefault="00E52DB0" w:rsidP="005D44C1">
      <w:pPr>
        <w:pStyle w:val="20"/>
        <w:numPr>
          <w:ilvl w:val="0"/>
          <w:numId w:val="13"/>
        </w:numPr>
        <w:shd w:val="clear" w:color="auto" w:fill="auto"/>
        <w:tabs>
          <w:tab w:val="left" w:pos="249"/>
        </w:tabs>
        <w:spacing w:after="0" w:line="317" w:lineRule="exact"/>
        <w:ind w:firstLine="0"/>
        <w:jc w:val="both"/>
      </w:pPr>
      <w:r>
        <w:t>Прогнозировать содержание текста по заголовку; прогнозировать возможное дальнейшее раз</w:t>
      </w:r>
      <w:r>
        <w:softHyphen/>
        <w:t>витие событий по началу текста; устанавливать логическую последовательность основных фак</w:t>
      </w:r>
      <w:r>
        <w:softHyphen/>
        <w:t>тов; восстанавливать текст из разрозненных абзацев.</w:t>
      </w:r>
    </w:p>
    <w:p w:rsidR="00CD1E8E" w:rsidRDefault="00E52DB0" w:rsidP="005D44C1">
      <w:pPr>
        <w:pStyle w:val="20"/>
        <w:numPr>
          <w:ilvl w:val="0"/>
          <w:numId w:val="13"/>
        </w:numPr>
        <w:shd w:val="clear" w:color="auto" w:fill="auto"/>
        <w:tabs>
          <w:tab w:val="left" w:pos="245"/>
        </w:tabs>
        <w:spacing w:after="0" w:line="317" w:lineRule="exact"/>
        <w:ind w:firstLine="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CD1E8E" w:rsidRDefault="00E52DB0" w:rsidP="005D44C1">
      <w:pPr>
        <w:pStyle w:val="20"/>
        <w:numPr>
          <w:ilvl w:val="0"/>
          <w:numId w:val="13"/>
        </w:numPr>
        <w:shd w:val="clear" w:color="auto" w:fill="auto"/>
        <w:tabs>
          <w:tab w:val="left" w:pos="249"/>
        </w:tabs>
        <w:spacing w:after="0" w:line="317" w:lineRule="exact"/>
        <w:ind w:firstLine="0"/>
        <w:jc w:val="both"/>
      </w:pPr>
      <w:r>
        <w:t>Использовать внешние формальные элементы текста (подзаголовки, иллюстрации, сноски) для понимания его содержания.</w:t>
      </w:r>
    </w:p>
    <w:p w:rsidR="00CD1E8E" w:rsidRDefault="00E52DB0" w:rsidP="005D44C1">
      <w:pPr>
        <w:pStyle w:val="20"/>
        <w:numPr>
          <w:ilvl w:val="0"/>
          <w:numId w:val="13"/>
        </w:numPr>
        <w:shd w:val="clear" w:color="auto" w:fill="auto"/>
        <w:tabs>
          <w:tab w:val="left" w:pos="245"/>
        </w:tabs>
        <w:spacing w:after="0" w:line="317" w:lineRule="exact"/>
        <w:ind w:firstLine="0"/>
        <w:jc w:val="both"/>
      </w:pPr>
      <w:r>
        <w:t>Фиксировать информацию доступными средствами (в виде ключевых слов, плана).</w:t>
      </w:r>
    </w:p>
    <w:p w:rsidR="00CD1E8E" w:rsidRDefault="00E52DB0" w:rsidP="005D44C1">
      <w:pPr>
        <w:pStyle w:val="20"/>
        <w:numPr>
          <w:ilvl w:val="0"/>
          <w:numId w:val="13"/>
        </w:numPr>
        <w:shd w:val="clear" w:color="auto" w:fill="auto"/>
        <w:tabs>
          <w:tab w:val="left" w:pos="245"/>
        </w:tabs>
        <w:spacing w:after="0" w:line="317" w:lineRule="exact"/>
        <w:ind w:firstLine="0"/>
        <w:jc w:val="both"/>
      </w:pPr>
      <w:r>
        <w:t>Оценивать достоверность информации, полученной из иноязычных источников.</w:t>
      </w:r>
    </w:p>
    <w:p w:rsidR="00CD1E8E" w:rsidRDefault="00E52DB0" w:rsidP="005D44C1">
      <w:pPr>
        <w:pStyle w:val="20"/>
        <w:numPr>
          <w:ilvl w:val="0"/>
          <w:numId w:val="13"/>
        </w:numPr>
        <w:shd w:val="clear" w:color="auto" w:fill="auto"/>
        <w:tabs>
          <w:tab w:val="left" w:pos="245"/>
        </w:tabs>
        <w:spacing w:after="0" w:line="317" w:lineRule="exact"/>
        <w:ind w:firstLine="0"/>
        <w:jc w:val="both"/>
      </w:pPr>
      <w:r>
        <w:t>Находить аргументы, подтверждающие или опровергающие одну и ту же идею, в различных информационных источниках;</w:t>
      </w:r>
    </w:p>
    <w:p w:rsidR="00CD1E8E" w:rsidRDefault="00E52DB0" w:rsidP="005D44C1">
      <w:pPr>
        <w:pStyle w:val="20"/>
        <w:numPr>
          <w:ilvl w:val="0"/>
          <w:numId w:val="13"/>
        </w:numPr>
        <w:shd w:val="clear" w:color="auto" w:fill="auto"/>
        <w:tabs>
          <w:tab w:val="left" w:pos="245"/>
        </w:tabs>
        <w:spacing w:after="0" w:line="317" w:lineRule="exact"/>
        <w:ind w:firstLine="0"/>
        <w:jc w:val="left"/>
      </w:pPr>
      <w:r>
        <w:t xml:space="preserve">Выдвигать предположения (например, о значении слова в контексте) и аргументировать его. </w:t>
      </w:r>
      <w:r>
        <w:rPr>
          <w:rStyle w:val="28"/>
        </w:rPr>
        <w:t>Формирование универсальных учебных коммуникативных действий</w:t>
      </w:r>
    </w:p>
    <w:p w:rsidR="00CD1E8E" w:rsidRDefault="00E52DB0" w:rsidP="005D44C1">
      <w:pPr>
        <w:pStyle w:val="20"/>
        <w:numPr>
          <w:ilvl w:val="0"/>
          <w:numId w:val="13"/>
        </w:numPr>
        <w:shd w:val="clear" w:color="auto" w:fill="auto"/>
        <w:tabs>
          <w:tab w:val="left" w:pos="254"/>
        </w:tabs>
        <w:spacing w:after="0" w:line="317" w:lineRule="exact"/>
        <w:ind w:firstLine="0"/>
        <w:jc w:val="both"/>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CD1E8E" w:rsidRDefault="00E52DB0" w:rsidP="005D44C1">
      <w:pPr>
        <w:pStyle w:val="20"/>
        <w:numPr>
          <w:ilvl w:val="0"/>
          <w:numId w:val="13"/>
        </w:numPr>
        <w:shd w:val="clear" w:color="auto" w:fill="auto"/>
        <w:tabs>
          <w:tab w:val="left" w:pos="240"/>
        </w:tabs>
        <w:spacing w:after="0" w:line="317" w:lineRule="exact"/>
        <w:ind w:firstLine="0"/>
        <w:jc w:val="both"/>
      </w:pPr>
      <w:r>
        <w:t>Осуществлять смысловое чтение текста с учетом коммуникативной задачи и вида текста, ис</w:t>
      </w:r>
      <w:r>
        <w:softHyphen/>
        <w:t>пользуя разные стратегии чтения (с пониманием основного содержания, с полным пониманием, с нахождением интересующей информации).</w:t>
      </w:r>
    </w:p>
    <w:p w:rsidR="00CD1E8E" w:rsidRDefault="00E52DB0" w:rsidP="005D44C1">
      <w:pPr>
        <w:pStyle w:val="20"/>
        <w:numPr>
          <w:ilvl w:val="0"/>
          <w:numId w:val="13"/>
        </w:numPr>
        <w:shd w:val="clear" w:color="auto" w:fill="auto"/>
        <w:tabs>
          <w:tab w:val="left" w:pos="240"/>
        </w:tabs>
        <w:spacing w:after="0" w:line="317" w:lineRule="exact"/>
        <w:ind w:firstLine="0"/>
        <w:jc w:val="both"/>
      </w:pPr>
      <w:r>
        <w:t>Анализировать и восстанавливать текст с опущенными в учебных целях фрагментами.</w:t>
      </w:r>
    </w:p>
    <w:p w:rsidR="00CD1E8E" w:rsidRDefault="00E52DB0" w:rsidP="005D44C1">
      <w:pPr>
        <w:pStyle w:val="20"/>
        <w:numPr>
          <w:ilvl w:val="0"/>
          <w:numId w:val="13"/>
        </w:numPr>
        <w:shd w:val="clear" w:color="auto" w:fill="auto"/>
        <w:tabs>
          <w:tab w:val="left" w:pos="240"/>
        </w:tabs>
        <w:spacing w:after="0" w:line="317" w:lineRule="exact"/>
        <w:ind w:firstLine="0"/>
        <w:jc w:val="both"/>
      </w:pPr>
      <w:r>
        <w:t xml:space="preserve">Выстраивать и представлять в письменной форме логику решения коммуникативной задачи </w:t>
      </w:r>
      <w:r>
        <w:lastRenderedPageBreak/>
        <w:t>(например, в виде плана высказывания, состоящего из вопросов или утверждений).</w:t>
      </w:r>
    </w:p>
    <w:p w:rsidR="00CD1E8E" w:rsidRDefault="00E52DB0" w:rsidP="005D44C1">
      <w:pPr>
        <w:pStyle w:val="20"/>
        <w:numPr>
          <w:ilvl w:val="0"/>
          <w:numId w:val="13"/>
        </w:numPr>
        <w:shd w:val="clear" w:color="auto" w:fill="auto"/>
        <w:tabs>
          <w:tab w:val="left" w:pos="240"/>
        </w:tabs>
        <w:spacing w:after="0" w:line="317" w:lineRule="exact"/>
        <w:ind w:firstLine="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CD1E8E" w:rsidRDefault="00E52DB0">
      <w:pPr>
        <w:pStyle w:val="50"/>
        <w:shd w:val="clear" w:color="auto" w:fill="auto"/>
        <w:spacing w:before="0" w:line="317" w:lineRule="exact"/>
        <w:jc w:val="both"/>
      </w:pPr>
      <w:r>
        <w:t>Формирование универсальных учебных регулятивных действий</w:t>
      </w:r>
    </w:p>
    <w:p w:rsidR="00CD1E8E" w:rsidRDefault="00E52DB0" w:rsidP="005D44C1">
      <w:pPr>
        <w:pStyle w:val="20"/>
        <w:numPr>
          <w:ilvl w:val="0"/>
          <w:numId w:val="13"/>
        </w:numPr>
        <w:shd w:val="clear" w:color="auto" w:fill="auto"/>
        <w:tabs>
          <w:tab w:val="left" w:pos="240"/>
        </w:tabs>
        <w:spacing w:after="0" w:line="317" w:lineRule="exact"/>
        <w:ind w:firstLine="0"/>
        <w:jc w:val="both"/>
      </w:pPr>
      <w:r>
        <w:t>Удерживать цель деятельности; планировать выполнение учебной задачи, выбирать и аргу</w:t>
      </w:r>
      <w:r>
        <w:softHyphen/>
        <w:t>ментировать способ деятельности.</w:t>
      </w:r>
    </w:p>
    <w:p w:rsidR="00CD1E8E" w:rsidRDefault="00E52DB0" w:rsidP="005D44C1">
      <w:pPr>
        <w:pStyle w:val="20"/>
        <w:numPr>
          <w:ilvl w:val="0"/>
          <w:numId w:val="13"/>
        </w:numPr>
        <w:shd w:val="clear" w:color="auto" w:fill="auto"/>
        <w:tabs>
          <w:tab w:val="left" w:pos="240"/>
        </w:tabs>
        <w:spacing w:after="0" w:line="317" w:lineRule="exact"/>
        <w:ind w:firstLine="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CD1E8E" w:rsidRDefault="00E52DB0" w:rsidP="005D44C1">
      <w:pPr>
        <w:pStyle w:val="20"/>
        <w:numPr>
          <w:ilvl w:val="0"/>
          <w:numId w:val="13"/>
        </w:numPr>
        <w:shd w:val="clear" w:color="auto" w:fill="auto"/>
        <w:tabs>
          <w:tab w:val="left" w:pos="240"/>
        </w:tabs>
        <w:spacing w:after="0" w:line="317" w:lineRule="exact"/>
        <w:ind w:firstLine="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CD1E8E" w:rsidRDefault="00E52DB0" w:rsidP="005D44C1">
      <w:pPr>
        <w:pStyle w:val="20"/>
        <w:numPr>
          <w:ilvl w:val="0"/>
          <w:numId w:val="13"/>
        </w:numPr>
        <w:shd w:val="clear" w:color="auto" w:fill="auto"/>
        <w:tabs>
          <w:tab w:val="left" w:pos="240"/>
        </w:tabs>
        <w:spacing w:after="0" w:line="317" w:lineRule="exact"/>
        <w:ind w:firstLine="0"/>
        <w:jc w:val="both"/>
      </w:pPr>
      <w:r>
        <w:t>Корректировать деятельность с учетом возникших трудностей, ошибок, новых данных или информации.</w:t>
      </w:r>
    </w:p>
    <w:p w:rsidR="00CD1E8E" w:rsidRDefault="00E52DB0" w:rsidP="005D44C1">
      <w:pPr>
        <w:pStyle w:val="20"/>
        <w:numPr>
          <w:ilvl w:val="0"/>
          <w:numId w:val="13"/>
        </w:numPr>
        <w:shd w:val="clear" w:color="auto" w:fill="auto"/>
        <w:tabs>
          <w:tab w:val="left" w:pos="245"/>
        </w:tabs>
        <w:spacing w:after="304" w:line="317" w:lineRule="exact"/>
        <w:ind w:firstLine="0"/>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CD1E8E" w:rsidRDefault="00E52DB0">
      <w:pPr>
        <w:pStyle w:val="25"/>
        <w:keepNext/>
        <w:keepLines/>
        <w:shd w:val="clear" w:color="auto" w:fill="auto"/>
        <w:spacing w:line="312" w:lineRule="exact"/>
        <w:ind w:firstLine="0"/>
      </w:pPr>
      <w:bookmarkStart w:id="21" w:name="bookmark23"/>
      <w:r>
        <w:t>Математика и информатика</w:t>
      </w:r>
      <w:bookmarkEnd w:id="21"/>
    </w:p>
    <w:p w:rsidR="00CD1E8E" w:rsidRDefault="00E52DB0">
      <w:pPr>
        <w:pStyle w:val="20"/>
        <w:shd w:val="clear" w:color="auto" w:fill="auto"/>
        <w:spacing w:after="0" w:line="312" w:lineRule="exact"/>
        <w:ind w:right="3140" w:firstLine="0"/>
        <w:jc w:val="left"/>
      </w:pPr>
      <w:r>
        <w:t xml:space="preserve">Формирование универсальных учебных познавательных действий </w:t>
      </w:r>
      <w:r>
        <w:rPr>
          <w:rStyle w:val="28"/>
        </w:rPr>
        <w:t>Формирование базовых логических действий</w:t>
      </w:r>
    </w:p>
    <w:p w:rsidR="00CD1E8E" w:rsidRDefault="00E52DB0" w:rsidP="005D44C1">
      <w:pPr>
        <w:pStyle w:val="20"/>
        <w:numPr>
          <w:ilvl w:val="0"/>
          <w:numId w:val="13"/>
        </w:numPr>
        <w:shd w:val="clear" w:color="auto" w:fill="auto"/>
        <w:tabs>
          <w:tab w:val="left" w:pos="240"/>
        </w:tabs>
        <w:spacing w:after="0" w:line="312" w:lineRule="exact"/>
        <w:ind w:firstLine="0"/>
        <w:jc w:val="both"/>
      </w:pPr>
      <w:r>
        <w:t>Выявлять качества, свойства, характеристики математических объектов.</w:t>
      </w:r>
    </w:p>
    <w:p w:rsidR="00CD1E8E" w:rsidRDefault="00E52DB0" w:rsidP="005D44C1">
      <w:pPr>
        <w:pStyle w:val="20"/>
        <w:numPr>
          <w:ilvl w:val="0"/>
          <w:numId w:val="13"/>
        </w:numPr>
        <w:shd w:val="clear" w:color="auto" w:fill="auto"/>
        <w:tabs>
          <w:tab w:val="left" w:pos="240"/>
        </w:tabs>
        <w:spacing w:after="0" w:line="312" w:lineRule="exact"/>
        <w:ind w:firstLine="0"/>
        <w:jc w:val="both"/>
      </w:pPr>
      <w:r>
        <w:t>Различать свойства и признаки объектов.</w:t>
      </w:r>
    </w:p>
    <w:p w:rsidR="00CD1E8E" w:rsidRDefault="00E52DB0" w:rsidP="005D44C1">
      <w:pPr>
        <w:pStyle w:val="20"/>
        <w:numPr>
          <w:ilvl w:val="0"/>
          <w:numId w:val="13"/>
        </w:numPr>
        <w:shd w:val="clear" w:color="auto" w:fill="auto"/>
        <w:tabs>
          <w:tab w:val="left" w:pos="240"/>
        </w:tabs>
        <w:spacing w:after="0" w:line="312" w:lineRule="exact"/>
        <w:ind w:firstLine="0"/>
        <w:jc w:val="both"/>
      </w:pPr>
      <w:proofErr w:type="gramStart"/>
      <w:r>
        <w:t>Сравнивать, упорядочивать, классифицировать числа, величины, выражения, формулы, гра</w:t>
      </w:r>
      <w:r>
        <w:softHyphen/>
        <w:t>фики, геометрические фигуры и т. п.</w:t>
      </w:r>
      <w:proofErr w:type="gramEnd"/>
    </w:p>
    <w:p w:rsidR="00CD1E8E" w:rsidRDefault="00E52DB0" w:rsidP="005D44C1">
      <w:pPr>
        <w:pStyle w:val="20"/>
        <w:numPr>
          <w:ilvl w:val="0"/>
          <w:numId w:val="13"/>
        </w:numPr>
        <w:shd w:val="clear" w:color="auto" w:fill="auto"/>
        <w:tabs>
          <w:tab w:val="left" w:pos="250"/>
        </w:tabs>
        <w:spacing w:after="0" w:line="317" w:lineRule="exact"/>
        <w:ind w:firstLine="0"/>
        <w:jc w:val="left"/>
      </w:pPr>
      <w:r>
        <w:t>Устанавливать связи и отношения, проводить аналогии, распознавать зависимости между объ</w:t>
      </w:r>
      <w:r>
        <w:softHyphen/>
        <w:t>ектами.</w:t>
      </w:r>
    </w:p>
    <w:p w:rsidR="00CD1E8E" w:rsidRDefault="00E52DB0" w:rsidP="005D44C1">
      <w:pPr>
        <w:pStyle w:val="20"/>
        <w:numPr>
          <w:ilvl w:val="0"/>
          <w:numId w:val="13"/>
        </w:numPr>
        <w:shd w:val="clear" w:color="auto" w:fill="auto"/>
        <w:tabs>
          <w:tab w:val="left" w:pos="250"/>
        </w:tabs>
        <w:spacing w:after="0" w:line="317" w:lineRule="exact"/>
        <w:ind w:firstLine="0"/>
        <w:jc w:val="both"/>
      </w:pPr>
      <w:r>
        <w:t>Анализировать изменения и находить закономерности.</w:t>
      </w:r>
    </w:p>
    <w:p w:rsidR="00CD1E8E" w:rsidRDefault="00E52DB0" w:rsidP="005D44C1">
      <w:pPr>
        <w:pStyle w:val="20"/>
        <w:numPr>
          <w:ilvl w:val="0"/>
          <w:numId w:val="13"/>
        </w:numPr>
        <w:shd w:val="clear" w:color="auto" w:fill="auto"/>
        <w:tabs>
          <w:tab w:val="left" w:pos="250"/>
        </w:tabs>
        <w:spacing w:after="0" w:line="317" w:lineRule="exact"/>
        <w:ind w:firstLine="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CD1E8E" w:rsidRDefault="00E52DB0" w:rsidP="005D44C1">
      <w:pPr>
        <w:pStyle w:val="20"/>
        <w:numPr>
          <w:ilvl w:val="0"/>
          <w:numId w:val="13"/>
        </w:numPr>
        <w:shd w:val="clear" w:color="auto" w:fill="auto"/>
        <w:tabs>
          <w:tab w:val="left" w:pos="250"/>
        </w:tabs>
        <w:spacing w:after="0" w:line="317" w:lineRule="exact"/>
        <w:ind w:firstLine="0"/>
        <w:jc w:val="both"/>
      </w:pPr>
      <w:r>
        <w:t>Использовать логические связки «и», «или», «если ..., то ...».</w:t>
      </w:r>
    </w:p>
    <w:p w:rsidR="00CD1E8E" w:rsidRDefault="00E52DB0" w:rsidP="005D44C1">
      <w:pPr>
        <w:pStyle w:val="20"/>
        <w:numPr>
          <w:ilvl w:val="0"/>
          <w:numId w:val="13"/>
        </w:numPr>
        <w:shd w:val="clear" w:color="auto" w:fill="auto"/>
        <w:tabs>
          <w:tab w:val="left" w:pos="250"/>
        </w:tabs>
        <w:spacing w:after="0" w:line="317" w:lineRule="exact"/>
        <w:ind w:firstLine="0"/>
        <w:jc w:val="both"/>
      </w:pPr>
      <w:r>
        <w:t>Обобщать и конкретизировать; строить заключения от общего к частному и от частного к об</w:t>
      </w:r>
      <w:r>
        <w:softHyphen/>
        <w:t>щему.</w:t>
      </w:r>
    </w:p>
    <w:p w:rsidR="00CD1E8E" w:rsidRDefault="00E52DB0" w:rsidP="005D44C1">
      <w:pPr>
        <w:pStyle w:val="20"/>
        <w:numPr>
          <w:ilvl w:val="0"/>
          <w:numId w:val="13"/>
        </w:numPr>
        <w:shd w:val="clear" w:color="auto" w:fill="auto"/>
        <w:tabs>
          <w:tab w:val="left" w:pos="250"/>
        </w:tabs>
        <w:spacing w:after="0" w:line="317" w:lineRule="exact"/>
        <w:ind w:firstLine="0"/>
        <w:jc w:val="both"/>
      </w:pPr>
      <w:r>
        <w:t xml:space="preserve">Использовать кванторы «все», «всякий», «любой», «некоторый», «существует»; приводить пример и </w:t>
      </w:r>
      <w:proofErr w:type="spellStart"/>
      <w:r>
        <w:t>контрпример</w:t>
      </w:r>
      <w:proofErr w:type="spellEnd"/>
      <w:r>
        <w:t>.</w:t>
      </w:r>
    </w:p>
    <w:p w:rsidR="00CD1E8E" w:rsidRDefault="00E52DB0" w:rsidP="005D44C1">
      <w:pPr>
        <w:pStyle w:val="20"/>
        <w:numPr>
          <w:ilvl w:val="0"/>
          <w:numId w:val="13"/>
        </w:numPr>
        <w:shd w:val="clear" w:color="auto" w:fill="auto"/>
        <w:tabs>
          <w:tab w:val="left" w:pos="250"/>
        </w:tabs>
        <w:spacing w:after="0" w:line="317" w:lineRule="exact"/>
        <w:ind w:firstLine="0"/>
        <w:jc w:val="both"/>
      </w:pPr>
      <w:r>
        <w:t>Различать, распознавать верные и неверные утверждения.</w:t>
      </w:r>
    </w:p>
    <w:p w:rsidR="00CD1E8E" w:rsidRDefault="00E52DB0" w:rsidP="005D44C1">
      <w:pPr>
        <w:pStyle w:val="20"/>
        <w:numPr>
          <w:ilvl w:val="0"/>
          <w:numId w:val="13"/>
        </w:numPr>
        <w:shd w:val="clear" w:color="auto" w:fill="auto"/>
        <w:tabs>
          <w:tab w:val="left" w:pos="250"/>
        </w:tabs>
        <w:spacing w:after="0" w:line="317" w:lineRule="exact"/>
        <w:ind w:firstLine="0"/>
        <w:jc w:val="both"/>
      </w:pPr>
      <w:r>
        <w:t>Выражать отношения, зависимости, правила, закономерности с помощью формул.</w:t>
      </w:r>
    </w:p>
    <w:p w:rsidR="00CD1E8E" w:rsidRDefault="00E52DB0" w:rsidP="005D44C1">
      <w:pPr>
        <w:pStyle w:val="20"/>
        <w:numPr>
          <w:ilvl w:val="0"/>
          <w:numId w:val="13"/>
        </w:numPr>
        <w:shd w:val="clear" w:color="auto" w:fill="auto"/>
        <w:tabs>
          <w:tab w:val="left" w:pos="250"/>
        </w:tabs>
        <w:spacing w:after="0" w:line="317" w:lineRule="exact"/>
        <w:ind w:firstLine="0"/>
        <w:jc w:val="both"/>
      </w:pPr>
      <w:r>
        <w:t>Моделировать отношения между объектами, использовать символьные и графические модели.</w:t>
      </w:r>
    </w:p>
    <w:p w:rsidR="00CD1E8E" w:rsidRDefault="00E52DB0" w:rsidP="005D44C1">
      <w:pPr>
        <w:pStyle w:val="20"/>
        <w:numPr>
          <w:ilvl w:val="0"/>
          <w:numId w:val="13"/>
        </w:numPr>
        <w:shd w:val="clear" w:color="auto" w:fill="auto"/>
        <w:tabs>
          <w:tab w:val="left" w:pos="250"/>
        </w:tabs>
        <w:spacing w:after="0" w:line="317" w:lineRule="exact"/>
        <w:ind w:firstLine="0"/>
        <w:jc w:val="both"/>
      </w:pPr>
      <w:r>
        <w:t>Воспроизводить и строить логические цепочки утверждений, прямые и от противного.</w:t>
      </w:r>
    </w:p>
    <w:p w:rsidR="00CD1E8E" w:rsidRDefault="00E52DB0" w:rsidP="005D44C1">
      <w:pPr>
        <w:pStyle w:val="20"/>
        <w:numPr>
          <w:ilvl w:val="0"/>
          <w:numId w:val="13"/>
        </w:numPr>
        <w:shd w:val="clear" w:color="auto" w:fill="auto"/>
        <w:tabs>
          <w:tab w:val="left" w:pos="250"/>
        </w:tabs>
        <w:spacing w:after="0" w:line="317" w:lineRule="exact"/>
        <w:ind w:firstLine="0"/>
        <w:jc w:val="both"/>
      </w:pPr>
      <w:r>
        <w:t>Устанавливать противоречия в рассуждениях.</w:t>
      </w:r>
    </w:p>
    <w:p w:rsidR="00CD1E8E" w:rsidRDefault="00E52DB0" w:rsidP="005D44C1">
      <w:pPr>
        <w:pStyle w:val="20"/>
        <w:numPr>
          <w:ilvl w:val="0"/>
          <w:numId w:val="13"/>
        </w:numPr>
        <w:shd w:val="clear" w:color="auto" w:fill="auto"/>
        <w:tabs>
          <w:tab w:val="left" w:pos="260"/>
        </w:tabs>
        <w:spacing w:after="0" w:line="317" w:lineRule="exact"/>
        <w:ind w:firstLine="0"/>
        <w:jc w:val="both"/>
      </w:pPr>
      <w:r>
        <w:t>Создавать, применять и преобразовывать знаки и символы, модели и схемы для решения учебных и познавательных задач.</w:t>
      </w:r>
    </w:p>
    <w:p w:rsidR="00CD1E8E" w:rsidRDefault="00E52DB0" w:rsidP="005D44C1">
      <w:pPr>
        <w:pStyle w:val="20"/>
        <w:numPr>
          <w:ilvl w:val="0"/>
          <w:numId w:val="13"/>
        </w:numPr>
        <w:shd w:val="clear" w:color="auto" w:fill="auto"/>
        <w:tabs>
          <w:tab w:val="left" w:pos="260"/>
        </w:tabs>
        <w:spacing w:after="0" w:line="317" w:lineRule="exact"/>
        <w:ind w:firstLine="0"/>
        <w:jc w:val="left"/>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Pr>
          <w:rStyle w:val="28"/>
        </w:rPr>
        <w:t>Формирование базовых исследовательских действий</w:t>
      </w:r>
    </w:p>
    <w:p w:rsidR="00CD1E8E" w:rsidRDefault="00E52DB0" w:rsidP="005D44C1">
      <w:pPr>
        <w:pStyle w:val="20"/>
        <w:numPr>
          <w:ilvl w:val="0"/>
          <w:numId w:val="13"/>
        </w:numPr>
        <w:shd w:val="clear" w:color="auto" w:fill="auto"/>
        <w:tabs>
          <w:tab w:val="left" w:pos="255"/>
        </w:tabs>
        <w:spacing w:after="0" w:line="317" w:lineRule="exact"/>
        <w:ind w:firstLine="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w:t>
      </w:r>
      <w:r>
        <w:softHyphen/>
        <w:t>личные варианты; использовать пример, аналогию и обобщение.</w:t>
      </w:r>
    </w:p>
    <w:p w:rsidR="00CD1E8E" w:rsidRDefault="00E52DB0" w:rsidP="005D44C1">
      <w:pPr>
        <w:pStyle w:val="20"/>
        <w:numPr>
          <w:ilvl w:val="0"/>
          <w:numId w:val="13"/>
        </w:numPr>
        <w:shd w:val="clear" w:color="auto" w:fill="auto"/>
        <w:tabs>
          <w:tab w:val="left" w:pos="260"/>
        </w:tabs>
        <w:spacing w:after="0" w:line="317" w:lineRule="exact"/>
        <w:ind w:firstLine="0"/>
        <w:jc w:val="left"/>
      </w:pPr>
      <w:r>
        <w:t>Доказывать, обосновывать, аргументировать свои суждения, выводы, закономерности и ре</w:t>
      </w:r>
      <w:r>
        <w:softHyphen/>
        <w:t>зультаты.</w:t>
      </w:r>
    </w:p>
    <w:p w:rsidR="00CD1E8E" w:rsidRDefault="00E52DB0" w:rsidP="005D44C1">
      <w:pPr>
        <w:pStyle w:val="20"/>
        <w:numPr>
          <w:ilvl w:val="0"/>
          <w:numId w:val="13"/>
        </w:numPr>
        <w:shd w:val="clear" w:color="auto" w:fill="auto"/>
        <w:tabs>
          <w:tab w:val="left" w:pos="255"/>
        </w:tabs>
        <w:spacing w:after="0" w:line="317" w:lineRule="exact"/>
        <w:ind w:firstLine="0"/>
        <w:jc w:val="left"/>
      </w:pPr>
      <w:r>
        <w:lastRenderedPageBreak/>
        <w:t>Дописывать выводы, результаты опытов, экспериментов, исследований, используя математи</w:t>
      </w:r>
      <w:r>
        <w:softHyphen/>
        <w:t>ческий язык и символику.</w:t>
      </w:r>
    </w:p>
    <w:p w:rsidR="00CD1E8E" w:rsidRDefault="00E52DB0" w:rsidP="005D44C1">
      <w:pPr>
        <w:pStyle w:val="20"/>
        <w:numPr>
          <w:ilvl w:val="0"/>
          <w:numId w:val="13"/>
        </w:numPr>
        <w:shd w:val="clear" w:color="auto" w:fill="auto"/>
        <w:tabs>
          <w:tab w:val="left" w:pos="250"/>
        </w:tabs>
        <w:spacing w:after="0" w:line="317" w:lineRule="exact"/>
        <w:ind w:firstLine="0"/>
        <w:jc w:val="left"/>
      </w:pPr>
      <w:r>
        <w:t>Оценивать надежность информации по критериям, предложенным учителем или сформулиро</w:t>
      </w:r>
      <w:r>
        <w:softHyphen/>
        <w:t>ванным самостоятельно.</w:t>
      </w:r>
    </w:p>
    <w:p w:rsidR="00CD1E8E" w:rsidRDefault="00E52DB0">
      <w:pPr>
        <w:pStyle w:val="50"/>
        <w:shd w:val="clear" w:color="auto" w:fill="auto"/>
        <w:spacing w:before="0" w:line="317" w:lineRule="exact"/>
        <w:jc w:val="both"/>
      </w:pPr>
      <w:r>
        <w:t>Работа с информацией</w:t>
      </w:r>
    </w:p>
    <w:p w:rsidR="00CD1E8E" w:rsidRDefault="00E52DB0" w:rsidP="005D44C1">
      <w:pPr>
        <w:pStyle w:val="20"/>
        <w:numPr>
          <w:ilvl w:val="0"/>
          <w:numId w:val="13"/>
        </w:numPr>
        <w:shd w:val="clear" w:color="auto" w:fill="auto"/>
        <w:tabs>
          <w:tab w:val="left" w:pos="255"/>
        </w:tabs>
        <w:spacing w:after="0" w:line="317" w:lineRule="exact"/>
        <w:ind w:firstLine="0"/>
        <w:jc w:val="left"/>
      </w:pPr>
      <w:r>
        <w:t>Использовать таблицы и схемы для структурированного представления информации, графи</w:t>
      </w:r>
      <w:r>
        <w:softHyphen/>
        <w:t>ческие способы представления данных.</w:t>
      </w:r>
    </w:p>
    <w:p w:rsidR="00CD1E8E" w:rsidRDefault="00E52DB0" w:rsidP="005D44C1">
      <w:pPr>
        <w:pStyle w:val="20"/>
        <w:numPr>
          <w:ilvl w:val="0"/>
          <w:numId w:val="13"/>
        </w:numPr>
        <w:shd w:val="clear" w:color="auto" w:fill="auto"/>
        <w:tabs>
          <w:tab w:val="left" w:pos="250"/>
        </w:tabs>
        <w:spacing w:after="0" w:line="317" w:lineRule="exact"/>
        <w:ind w:firstLine="0"/>
        <w:jc w:val="both"/>
      </w:pPr>
      <w:r>
        <w:t>Переводить вербальную информацию в графическую форму и наоборот.</w:t>
      </w:r>
    </w:p>
    <w:p w:rsidR="00CD1E8E" w:rsidRDefault="00E52DB0" w:rsidP="005D44C1">
      <w:pPr>
        <w:pStyle w:val="20"/>
        <w:numPr>
          <w:ilvl w:val="0"/>
          <w:numId w:val="13"/>
        </w:numPr>
        <w:shd w:val="clear" w:color="auto" w:fill="auto"/>
        <w:tabs>
          <w:tab w:val="left" w:pos="260"/>
        </w:tabs>
        <w:spacing w:after="0" w:line="317" w:lineRule="exact"/>
        <w:ind w:firstLine="0"/>
        <w:jc w:val="left"/>
      </w:pPr>
      <w:r>
        <w:t>Выявлять недостаточность и избыточность информации, данных, необходимых для решения учебной или практической задачи.</w:t>
      </w:r>
    </w:p>
    <w:p w:rsidR="00CD1E8E" w:rsidRDefault="00E52DB0" w:rsidP="005D44C1">
      <w:pPr>
        <w:pStyle w:val="20"/>
        <w:numPr>
          <w:ilvl w:val="0"/>
          <w:numId w:val="13"/>
        </w:numPr>
        <w:shd w:val="clear" w:color="auto" w:fill="auto"/>
        <w:tabs>
          <w:tab w:val="left" w:pos="250"/>
        </w:tabs>
        <w:spacing w:after="0" w:line="317" w:lineRule="exact"/>
        <w:ind w:firstLine="0"/>
        <w:jc w:val="left"/>
      </w:pPr>
      <w:r>
        <w:t>Распознавать неверную информацию, данные, утверждения; устанавливать противоречия в фактах, данных.</w:t>
      </w:r>
    </w:p>
    <w:p w:rsidR="00CD1E8E" w:rsidRDefault="00E52DB0" w:rsidP="005D44C1">
      <w:pPr>
        <w:pStyle w:val="20"/>
        <w:numPr>
          <w:ilvl w:val="0"/>
          <w:numId w:val="13"/>
        </w:numPr>
        <w:shd w:val="clear" w:color="auto" w:fill="auto"/>
        <w:tabs>
          <w:tab w:val="left" w:pos="250"/>
        </w:tabs>
        <w:spacing w:after="0" w:line="317" w:lineRule="exact"/>
        <w:ind w:firstLine="0"/>
        <w:jc w:val="both"/>
      </w:pPr>
      <w:r>
        <w:t>Находить ошибки в неверных утверждениях и исправлять их.</w:t>
      </w:r>
    </w:p>
    <w:p w:rsidR="00CD1E8E" w:rsidRDefault="00E52DB0" w:rsidP="005D44C1">
      <w:pPr>
        <w:pStyle w:val="20"/>
        <w:numPr>
          <w:ilvl w:val="0"/>
          <w:numId w:val="13"/>
        </w:numPr>
        <w:shd w:val="clear" w:color="auto" w:fill="auto"/>
        <w:tabs>
          <w:tab w:val="left" w:pos="250"/>
        </w:tabs>
        <w:spacing w:after="0" w:line="317" w:lineRule="exact"/>
        <w:ind w:firstLine="0"/>
        <w:jc w:val="left"/>
      </w:pPr>
      <w:r>
        <w:t>Оценивать надежность информации по критериям, предложенным учителем или сформулиро</w:t>
      </w:r>
      <w:r>
        <w:softHyphen/>
        <w:t>ванным самостоятельно.</w:t>
      </w:r>
    </w:p>
    <w:p w:rsidR="00CD1E8E" w:rsidRDefault="00E52DB0">
      <w:pPr>
        <w:pStyle w:val="50"/>
        <w:shd w:val="clear" w:color="auto" w:fill="auto"/>
        <w:spacing w:before="0" w:line="317" w:lineRule="exact"/>
        <w:jc w:val="both"/>
      </w:pPr>
      <w:r>
        <w:t>Формирование универсальных учебных коммуникативных действий</w:t>
      </w:r>
    </w:p>
    <w:p w:rsidR="00CD1E8E" w:rsidRDefault="00E52DB0" w:rsidP="005D44C1">
      <w:pPr>
        <w:pStyle w:val="20"/>
        <w:numPr>
          <w:ilvl w:val="0"/>
          <w:numId w:val="13"/>
        </w:numPr>
        <w:shd w:val="clear" w:color="auto" w:fill="auto"/>
        <w:tabs>
          <w:tab w:val="left" w:pos="250"/>
        </w:tabs>
        <w:spacing w:after="0" w:line="317" w:lineRule="exact"/>
        <w:ind w:firstLine="0"/>
        <w:jc w:val="left"/>
      </w:pPr>
      <w:r>
        <w:t>Выстраивать и представлять в письменной форме логику решения задачи, доказательства, ис</w:t>
      </w:r>
      <w:r>
        <w:softHyphen/>
        <w:t>следования, подкрепляя пояснениями, обоснованиями в текстовом и графическом виде.</w:t>
      </w:r>
    </w:p>
    <w:p w:rsidR="00CD1E8E" w:rsidRDefault="00E52DB0" w:rsidP="005D44C1">
      <w:pPr>
        <w:pStyle w:val="20"/>
        <w:numPr>
          <w:ilvl w:val="0"/>
          <w:numId w:val="13"/>
        </w:numPr>
        <w:shd w:val="clear" w:color="auto" w:fill="auto"/>
        <w:tabs>
          <w:tab w:val="left" w:pos="250"/>
        </w:tabs>
        <w:spacing w:after="0" w:line="317" w:lineRule="exact"/>
        <w:ind w:firstLine="0"/>
        <w:jc w:val="both"/>
      </w:pPr>
      <w:r>
        <w:t>Владеть базовыми нормами информационной этики и права, основами информационной без</w:t>
      </w:r>
      <w:r>
        <w:softHyphen/>
        <w:t>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CD1E8E" w:rsidRDefault="00E52DB0" w:rsidP="005D44C1">
      <w:pPr>
        <w:pStyle w:val="20"/>
        <w:numPr>
          <w:ilvl w:val="0"/>
          <w:numId w:val="13"/>
        </w:numPr>
        <w:shd w:val="clear" w:color="auto" w:fill="auto"/>
        <w:tabs>
          <w:tab w:val="left" w:pos="261"/>
        </w:tabs>
        <w:spacing w:after="0" w:line="317" w:lineRule="exact"/>
        <w:ind w:firstLine="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CD1E8E" w:rsidRDefault="00E52DB0" w:rsidP="005D44C1">
      <w:pPr>
        <w:pStyle w:val="20"/>
        <w:numPr>
          <w:ilvl w:val="0"/>
          <w:numId w:val="13"/>
        </w:numPr>
        <w:shd w:val="clear" w:color="auto" w:fill="auto"/>
        <w:tabs>
          <w:tab w:val="left" w:pos="261"/>
        </w:tabs>
        <w:spacing w:after="0" w:line="317" w:lineRule="exact"/>
        <w:ind w:firstLine="0"/>
        <w:jc w:val="both"/>
      </w:pPr>
      <w:r>
        <w:t>Принимать цель совместной информационной деятельности по сбору, обработке, передаче, формализации информации.</w:t>
      </w:r>
    </w:p>
    <w:p w:rsidR="00CD1E8E" w:rsidRDefault="00E52DB0" w:rsidP="005D44C1">
      <w:pPr>
        <w:pStyle w:val="20"/>
        <w:numPr>
          <w:ilvl w:val="0"/>
          <w:numId w:val="13"/>
        </w:numPr>
        <w:shd w:val="clear" w:color="auto" w:fill="auto"/>
        <w:tabs>
          <w:tab w:val="left" w:pos="265"/>
        </w:tabs>
        <w:spacing w:after="0" w:line="317" w:lineRule="exact"/>
        <w:ind w:firstLine="0"/>
        <w:jc w:val="both"/>
      </w:pPr>
      <w:r>
        <w:t>Коллективно строить действия по ее достижению: распределять роли, договариваться, обсуж</w:t>
      </w:r>
      <w:r>
        <w:softHyphen/>
        <w:t>дать процесс и результат совместной работы.</w:t>
      </w:r>
    </w:p>
    <w:p w:rsidR="00CD1E8E" w:rsidRDefault="00E52DB0" w:rsidP="005D44C1">
      <w:pPr>
        <w:pStyle w:val="20"/>
        <w:numPr>
          <w:ilvl w:val="0"/>
          <w:numId w:val="13"/>
        </w:numPr>
        <w:shd w:val="clear" w:color="auto" w:fill="auto"/>
        <w:tabs>
          <w:tab w:val="left" w:pos="265"/>
        </w:tabs>
        <w:spacing w:after="0" w:line="317" w:lineRule="exact"/>
        <w:ind w:firstLine="0"/>
        <w:jc w:val="both"/>
      </w:pPr>
      <w:r>
        <w:t>Выполнять свою часть работы с информацией или информационным продуктом, достигая ка</w:t>
      </w:r>
      <w:r>
        <w:softHyphen/>
        <w:t>чественного результата по своему направлению и координируя свои действия с другими члена</w:t>
      </w:r>
      <w:r>
        <w:softHyphen/>
        <w:t>ми команды.</w:t>
      </w:r>
    </w:p>
    <w:p w:rsidR="00CD1E8E" w:rsidRDefault="00E52DB0" w:rsidP="005D44C1">
      <w:pPr>
        <w:pStyle w:val="20"/>
        <w:numPr>
          <w:ilvl w:val="0"/>
          <w:numId w:val="13"/>
        </w:numPr>
        <w:shd w:val="clear" w:color="auto" w:fill="auto"/>
        <w:tabs>
          <w:tab w:val="left" w:pos="270"/>
        </w:tabs>
        <w:spacing w:after="0" w:line="317" w:lineRule="exact"/>
        <w:ind w:firstLine="0"/>
        <w:jc w:val="both"/>
      </w:pPr>
      <w:r>
        <w:t>Оценивать качество своего вклада в общий информационный продукт по критериям, самосто</w:t>
      </w:r>
      <w:r>
        <w:softHyphen/>
        <w:t>ятельно сформулированным участниками взаимодействия.</w:t>
      </w:r>
    </w:p>
    <w:p w:rsidR="00CD1E8E" w:rsidRDefault="00E52DB0">
      <w:pPr>
        <w:pStyle w:val="50"/>
        <w:shd w:val="clear" w:color="auto" w:fill="auto"/>
        <w:spacing w:before="0" w:line="317" w:lineRule="exact"/>
        <w:jc w:val="both"/>
      </w:pPr>
      <w:r>
        <w:t>Формирование универсальных учебных регулятивных действий</w:t>
      </w:r>
    </w:p>
    <w:p w:rsidR="00CD1E8E" w:rsidRDefault="00E52DB0" w:rsidP="005D44C1">
      <w:pPr>
        <w:pStyle w:val="20"/>
        <w:numPr>
          <w:ilvl w:val="0"/>
          <w:numId w:val="13"/>
        </w:numPr>
        <w:shd w:val="clear" w:color="auto" w:fill="auto"/>
        <w:tabs>
          <w:tab w:val="left" w:pos="261"/>
        </w:tabs>
        <w:spacing w:after="0" w:line="317" w:lineRule="exact"/>
        <w:ind w:firstLine="0"/>
        <w:jc w:val="both"/>
      </w:pPr>
      <w:r>
        <w:t>Удерживать цель деятельности.</w:t>
      </w:r>
    </w:p>
    <w:p w:rsidR="00CD1E8E" w:rsidRDefault="00E52DB0" w:rsidP="005D44C1">
      <w:pPr>
        <w:pStyle w:val="20"/>
        <w:numPr>
          <w:ilvl w:val="0"/>
          <w:numId w:val="13"/>
        </w:numPr>
        <w:shd w:val="clear" w:color="auto" w:fill="auto"/>
        <w:tabs>
          <w:tab w:val="left" w:pos="261"/>
        </w:tabs>
        <w:spacing w:after="0" w:line="317" w:lineRule="exact"/>
        <w:ind w:firstLine="0"/>
        <w:jc w:val="both"/>
      </w:pPr>
      <w:r>
        <w:t>Планировать выполнение учебной задачи, выбирать и аргументировать способ деятельности.</w:t>
      </w:r>
    </w:p>
    <w:p w:rsidR="00CD1E8E" w:rsidRDefault="00E52DB0" w:rsidP="005D44C1">
      <w:pPr>
        <w:pStyle w:val="20"/>
        <w:numPr>
          <w:ilvl w:val="0"/>
          <w:numId w:val="13"/>
        </w:numPr>
        <w:shd w:val="clear" w:color="auto" w:fill="auto"/>
        <w:tabs>
          <w:tab w:val="left" w:pos="261"/>
        </w:tabs>
        <w:spacing w:after="0" w:line="317" w:lineRule="exact"/>
        <w:ind w:firstLine="0"/>
        <w:jc w:val="both"/>
      </w:pPr>
      <w:r>
        <w:t>Корректировать деятельность с учетом возникших трудностей, ошибок, новых данных или информации.</w:t>
      </w:r>
    </w:p>
    <w:p w:rsidR="00CD1E8E" w:rsidRDefault="00E52DB0" w:rsidP="005D44C1">
      <w:pPr>
        <w:pStyle w:val="20"/>
        <w:numPr>
          <w:ilvl w:val="0"/>
          <w:numId w:val="13"/>
        </w:numPr>
        <w:shd w:val="clear" w:color="auto" w:fill="auto"/>
        <w:tabs>
          <w:tab w:val="left" w:pos="275"/>
        </w:tabs>
        <w:spacing w:line="317" w:lineRule="exact"/>
        <w:ind w:firstLine="0"/>
        <w:jc w:val="both"/>
      </w:pPr>
      <w:r>
        <w:t>Анализировать и оценивать собственную работу: меру собственной самостоятельности, за</w:t>
      </w:r>
      <w:r>
        <w:softHyphen/>
        <w:t>труднения, дефициты, ошибки и пр.</w:t>
      </w:r>
    </w:p>
    <w:p w:rsidR="00CD1E8E" w:rsidRDefault="00E52DB0">
      <w:pPr>
        <w:pStyle w:val="25"/>
        <w:keepNext/>
        <w:keepLines/>
        <w:shd w:val="clear" w:color="auto" w:fill="auto"/>
        <w:ind w:firstLine="0"/>
      </w:pPr>
      <w:bookmarkStart w:id="22" w:name="bookmark24"/>
      <w:proofErr w:type="gramStart"/>
      <w:r>
        <w:t>Естественно-научные</w:t>
      </w:r>
      <w:proofErr w:type="gramEnd"/>
      <w:r>
        <w:t xml:space="preserve"> предметы</w:t>
      </w:r>
      <w:bookmarkEnd w:id="22"/>
    </w:p>
    <w:p w:rsidR="00CD1E8E" w:rsidRDefault="00E52DB0">
      <w:pPr>
        <w:pStyle w:val="20"/>
        <w:shd w:val="clear" w:color="auto" w:fill="auto"/>
        <w:spacing w:after="0" w:line="317" w:lineRule="exact"/>
        <w:ind w:right="3160" w:firstLine="0"/>
        <w:jc w:val="left"/>
      </w:pPr>
      <w:r>
        <w:t xml:space="preserve">Формирование универсальных учебных познавательных действий </w:t>
      </w:r>
      <w:r>
        <w:rPr>
          <w:rStyle w:val="28"/>
        </w:rPr>
        <w:t>Формирование базовых логических действий</w:t>
      </w:r>
    </w:p>
    <w:p w:rsidR="00CD1E8E" w:rsidRDefault="00E52DB0" w:rsidP="005D44C1">
      <w:pPr>
        <w:pStyle w:val="20"/>
        <w:numPr>
          <w:ilvl w:val="0"/>
          <w:numId w:val="13"/>
        </w:numPr>
        <w:shd w:val="clear" w:color="auto" w:fill="auto"/>
        <w:tabs>
          <w:tab w:val="left" w:pos="261"/>
        </w:tabs>
        <w:spacing w:after="0" w:line="317" w:lineRule="exact"/>
        <w:ind w:firstLine="0"/>
        <w:jc w:val="both"/>
      </w:pPr>
      <w:r>
        <w:t>Выдвигать гипотезы, объясняющие простые явления, например:</w:t>
      </w:r>
    </w:p>
    <w:p w:rsidR="00CD1E8E" w:rsidRDefault="00E52DB0" w:rsidP="005D44C1">
      <w:pPr>
        <w:pStyle w:val="20"/>
        <w:numPr>
          <w:ilvl w:val="0"/>
          <w:numId w:val="13"/>
        </w:numPr>
        <w:shd w:val="clear" w:color="auto" w:fill="auto"/>
        <w:tabs>
          <w:tab w:val="left" w:pos="438"/>
        </w:tabs>
        <w:spacing w:after="0" w:line="317" w:lineRule="exact"/>
        <w:ind w:firstLine="0"/>
        <w:jc w:val="both"/>
      </w:pPr>
      <w:r>
        <w:t>почему останавливается движущееся по горизонтальной поверхности тело;</w:t>
      </w:r>
    </w:p>
    <w:p w:rsidR="00CD1E8E" w:rsidRDefault="00E52DB0">
      <w:pPr>
        <w:pStyle w:val="20"/>
        <w:shd w:val="clear" w:color="auto" w:fill="auto"/>
        <w:spacing w:after="0" w:line="317" w:lineRule="exact"/>
        <w:ind w:firstLine="0"/>
        <w:jc w:val="both"/>
      </w:pPr>
      <w:r>
        <w:t>—почему в жаркую погоду в светлой одежде прохладнее, чем в темной.</w:t>
      </w:r>
    </w:p>
    <w:p w:rsidR="00CD1E8E" w:rsidRDefault="00E52DB0" w:rsidP="005D44C1">
      <w:pPr>
        <w:pStyle w:val="20"/>
        <w:numPr>
          <w:ilvl w:val="0"/>
          <w:numId w:val="13"/>
        </w:numPr>
        <w:shd w:val="clear" w:color="auto" w:fill="auto"/>
        <w:tabs>
          <w:tab w:val="left" w:pos="443"/>
        </w:tabs>
        <w:spacing w:after="0" w:line="317" w:lineRule="exact"/>
        <w:ind w:firstLine="0"/>
        <w:jc w:val="both"/>
      </w:pPr>
      <w:r>
        <w:t>Строить простейшие модели физических явлений (в виде рисунков или схем), например: па</w:t>
      </w:r>
      <w:r>
        <w:softHyphen/>
      </w:r>
      <w:r>
        <w:lastRenderedPageBreak/>
        <w:t>дение предмета; отражение света от зеркальной поверхности.</w:t>
      </w:r>
    </w:p>
    <w:p w:rsidR="00CD1E8E" w:rsidRDefault="00E52DB0" w:rsidP="005D44C1">
      <w:pPr>
        <w:pStyle w:val="20"/>
        <w:numPr>
          <w:ilvl w:val="0"/>
          <w:numId w:val="13"/>
        </w:numPr>
        <w:shd w:val="clear" w:color="auto" w:fill="auto"/>
        <w:tabs>
          <w:tab w:val="left" w:pos="261"/>
        </w:tabs>
        <w:spacing w:after="0" w:line="317" w:lineRule="exact"/>
        <w:ind w:firstLine="0"/>
        <w:jc w:val="both"/>
      </w:pPr>
      <w:r>
        <w:t xml:space="preserve">Прогнозировать свойства веществ на основе общих химических свойств изученных </w:t>
      </w:r>
      <w:proofErr w:type="spellStart"/>
      <w:r>
        <w:t>кла</w:t>
      </w:r>
      <w:proofErr w:type="gramStart"/>
      <w:r>
        <w:t>с</w:t>
      </w:r>
      <w:proofErr w:type="spellEnd"/>
      <w:r>
        <w:t>-</w:t>
      </w:r>
      <w:proofErr w:type="gramEnd"/>
      <w:r>
        <w:t xml:space="preserve"> сов/групп веществ, к которым они относятся.</w:t>
      </w:r>
    </w:p>
    <w:p w:rsidR="00CD1E8E" w:rsidRDefault="00E52DB0" w:rsidP="005D44C1">
      <w:pPr>
        <w:pStyle w:val="20"/>
        <w:numPr>
          <w:ilvl w:val="0"/>
          <w:numId w:val="13"/>
        </w:numPr>
        <w:shd w:val="clear" w:color="auto" w:fill="auto"/>
        <w:tabs>
          <w:tab w:val="left" w:pos="261"/>
        </w:tabs>
        <w:spacing w:after="0" w:line="317" w:lineRule="exact"/>
        <w:ind w:firstLine="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CD1E8E" w:rsidRDefault="00E52DB0">
      <w:pPr>
        <w:pStyle w:val="50"/>
        <w:shd w:val="clear" w:color="auto" w:fill="auto"/>
        <w:spacing w:before="0" w:line="317" w:lineRule="exact"/>
        <w:jc w:val="both"/>
      </w:pPr>
      <w:r>
        <w:t>Формирование базовых исследовательских действий</w:t>
      </w:r>
    </w:p>
    <w:p w:rsidR="00CD1E8E" w:rsidRDefault="00E52DB0" w:rsidP="005D44C1">
      <w:pPr>
        <w:pStyle w:val="20"/>
        <w:numPr>
          <w:ilvl w:val="0"/>
          <w:numId w:val="13"/>
        </w:numPr>
        <w:shd w:val="clear" w:color="auto" w:fill="auto"/>
        <w:tabs>
          <w:tab w:val="left" w:pos="261"/>
        </w:tabs>
        <w:spacing w:after="0" w:line="317" w:lineRule="exact"/>
        <w:ind w:firstLine="0"/>
        <w:jc w:val="both"/>
      </w:pPr>
      <w:r>
        <w:t>Исследование явления теплообмена при смешивании холодной и горячей воды.</w:t>
      </w:r>
    </w:p>
    <w:p w:rsidR="00CD1E8E" w:rsidRDefault="00E52DB0" w:rsidP="005D44C1">
      <w:pPr>
        <w:pStyle w:val="20"/>
        <w:numPr>
          <w:ilvl w:val="0"/>
          <w:numId w:val="13"/>
        </w:numPr>
        <w:shd w:val="clear" w:color="auto" w:fill="auto"/>
        <w:tabs>
          <w:tab w:val="left" w:pos="261"/>
        </w:tabs>
        <w:spacing w:after="0" w:line="317" w:lineRule="exact"/>
        <w:ind w:firstLine="0"/>
        <w:jc w:val="both"/>
      </w:pPr>
      <w:r>
        <w:t>Исследование процесса испарения различных жидкостей.</w:t>
      </w:r>
    </w:p>
    <w:p w:rsidR="00CD1E8E" w:rsidRDefault="00E52DB0" w:rsidP="005D44C1">
      <w:pPr>
        <w:pStyle w:val="20"/>
        <w:numPr>
          <w:ilvl w:val="0"/>
          <w:numId w:val="13"/>
        </w:numPr>
        <w:shd w:val="clear" w:color="auto" w:fill="auto"/>
        <w:tabs>
          <w:tab w:val="left" w:pos="265"/>
        </w:tabs>
        <w:spacing w:after="0" w:line="317" w:lineRule="exact"/>
        <w:ind w:firstLine="0"/>
        <w:jc w:val="both"/>
      </w:pPr>
      <w:r>
        <w:t>Планирование и осуществление на практике химических экспериментов, проведение наблю</w:t>
      </w:r>
      <w:r>
        <w:softHyphen/>
        <w:t xml:space="preserve">дений, получение выводов по результатам эксперимента: обнаружение </w:t>
      </w:r>
      <w:proofErr w:type="spellStart"/>
      <w:r>
        <w:t>сульфатионов</w:t>
      </w:r>
      <w:proofErr w:type="spellEnd"/>
      <w:r>
        <w:t>, взаимо</w:t>
      </w:r>
      <w:r>
        <w:softHyphen/>
        <w:t>действие разбавленной серной кислоты с цинком.</w:t>
      </w:r>
    </w:p>
    <w:p w:rsidR="00CD1E8E" w:rsidRDefault="00E52DB0">
      <w:pPr>
        <w:pStyle w:val="50"/>
        <w:shd w:val="clear" w:color="auto" w:fill="auto"/>
        <w:spacing w:before="0" w:line="317" w:lineRule="exact"/>
        <w:jc w:val="both"/>
      </w:pPr>
      <w:r>
        <w:t>Работа с информацией</w:t>
      </w:r>
    </w:p>
    <w:p w:rsidR="00CD1E8E" w:rsidRDefault="00E52DB0" w:rsidP="005D44C1">
      <w:pPr>
        <w:pStyle w:val="20"/>
        <w:numPr>
          <w:ilvl w:val="0"/>
          <w:numId w:val="13"/>
        </w:numPr>
        <w:shd w:val="clear" w:color="auto" w:fill="auto"/>
        <w:tabs>
          <w:tab w:val="left" w:pos="275"/>
        </w:tabs>
        <w:spacing w:after="0" w:line="317" w:lineRule="exact"/>
        <w:ind w:firstLine="0"/>
        <w:jc w:val="both"/>
      </w:pPr>
      <w:r>
        <w:t>Анализировать оригинальный текст, посвященный использованию звука (или ультразвука) в технике (</w:t>
      </w:r>
      <w:proofErr w:type="spellStart"/>
      <w:r>
        <w:t>эхолокация</w:t>
      </w:r>
      <w:proofErr w:type="spellEnd"/>
      <w:r>
        <w:t>, ультразвук в медицине и др.).</w:t>
      </w:r>
    </w:p>
    <w:p w:rsidR="00CD1E8E" w:rsidRDefault="00E52DB0" w:rsidP="005D44C1">
      <w:pPr>
        <w:pStyle w:val="20"/>
        <w:numPr>
          <w:ilvl w:val="0"/>
          <w:numId w:val="13"/>
        </w:numPr>
        <w:shd w:val="clear" w:color="auto" w:fill="auto"/>
        <w:tabs>
          <w:tab w:val="left" w:pos="261"/>
        </w:tabs>
        <w:spacing w:after="0" w:line="317" w:lineRule="exact"/>
        <w:ind w:firstLine="0"/>
        <w:jc w:val="both"/>
      </w:pPr>
      <w:r>
        <w:t>Выполнять задания по тексту (смысловое чтение).</w:t>
      </w:r>
    </w:p>
    <w:p w:rsidR="00CD1E8E" w:rsidRDefault="00E52DB0" w:rsidP="005D44C1">
      <w:pPr>
        <w:pStyle w:val="20"/>
        <w:numPr>
          <w:ilvl w:val="0"/>
          <w:numId w:val="13"/>
        </w:numPr>
        <w:shd w:val="clear" w:color="auto" w:fill="auto"/>
        <w:tabs>
          <w:tab w:val="left" w:pos="270"/>
        </w:tabs>
        <w:spacing w:after="0" w:line="317" w:lineRule="exact"/>
        <w:ind w:firstLine="0"/>
        <w:jc w:val="both"/>
      </w:pPr>
      <w:r>
        <w:t>Использование при выполнении учебных заданий и в процессе исследовательской деятельно</w:t>
      </w:r>
      <w:r>
        <w:softHyphen/>
        <w:t>сти научно-популярную литературу химического содержания, справочные материалы, ресурсы Интернета.</w:t>
      </w:r>
    </w:p>
    <w:p w:rsidR="00CD1E8E" w:rsidRDefault="00E52DB0" w:rsidP="005D44C1">
      <w:pPr>
        <w:pStyle w:val="20"/>
        <w:numPr>
          <w:ilvl w:val="0"/>
          <w:numId w:val="13"/>
        </w:numPr>
        <w:shd w:val="clear" w:color="auto" w:fill="auto"/>
        <w:tabs>
          <w:tab w:val="left" w:pos="261"/>
        </w:tabs>
        <w:spacing w:after="0" w:line="317" w:lineRule="exact"/>
        <w:ind w:firstLine="0"/>
        <w:jc w:val="both"/>
      </w:pPr>
      <w:r>
        <w:t>Анализировать современные источники о вакцинах и вакцинировании. Обсуждать роли вак</w:t>
      </w:r>
      <w:r>
        <w:softHyphen/>
        <w:t>цин и лечебных сывороток для сохранения здоровья человека.</w:t>
      </w:r>
    </w:p>
    <w:p w:rsidR="00CD1E8E" w:rsidRDefault="00E52DB0">
      <w:pPr>
        <w:pStyle w:val="50"/>
        <w:shd w:val="clear" w:color="auto" w:fill="auto"/>
        <w:spacing w:before="0" w:line="317" w:lineRule="exact"/>
        <w:jc w:val="both"/>
      </w:pPr>
      <w:r>
        <w:t>Формирование универсальных учебных коммуникативных действий</w:t>
      </w:r>
    </w:p>
    <w:p w:rsidR="00CD1E8E" w:rsidRDefault="00E52DB0" w:rsidP="005D44C1">
      <w:pPr>
        <w:pStyle w:val="20"/>
        <w:numPr>
          <w:ilvl w:val="0"/>
          <w:numId w:val="13"/>
        </w:numPr>
        <w:shd w:val="clear" w:color="auto" w:fill="auto"/>
        <w:tabs>
          <w:tab w:val="left" w:pos="240"/>
        </w:tabs>
        <w:spacing w:after="0" w:line="317" w:lineRule="exact"/>
        <w:ind w:firstLine="0"/>
        <w:jc w:val="both"/>
      </w:pPr>
      <w:r>
        <w:t>Сопоставлять свои суждения с суждениями других участников дискуссии, при выявлении раз</w:t>
      </w:r>
      <w:r>
        <w:softHyphen/>
        <w:t xml:space="preserve">личий и сходства позиций по отношению к обсуждаемой </w:t>
      </w:r>
      <w:proofErr w:type="gramStart"/>
      <w:r>
        <w:t>естественно-научной</w:t>
      </w:r>
      <w:proofErr w:type="gramEnd"/>
      <w:r>
        <w:t xml:space="preserve"> проблеме.</w:t>
      </w:r>
    </w:p>
    <w:p w:rsidR="00CD1E8E" w:rsidRDefault="00E52DB0" w:rsidP="005D44C1">
      <w:pPr>
        <w:pStyle w:val="20"/>
        <w:numPr>
          <w:ilvl w:val="0"/>
          <w:numId w:val="13"/>
        </w:numPr>
        <w:shd w:val="clear" w:color="auto" w:fill="auto"/>
        <w:tabs>
          <w:tab w:val="left" w:pos="245"/>
        </w:tabs>
        <w:spacing w:after="0" w:line="317" w:lineRule="exact"/>
        <w:ind w:firstLine="0"/>
        <w:jc w:val="both"/>
      </w:pPr>
      <w:r>
        <w:t xml:space="preserve">Выражать свою точку зрения на решение </w:t>
      </w:r>
      <w:proofErr w:type="gramStart"/>
      <w:r>
        <w:t>естественно-научной</w:t>
      </w:r>
      <w:proofErr w:type="gramEnd"/>
      <w:r>
        <w:t xml:space="preserve"> задачи в устных и письменных текстах.</w:t>
      </w:r>
    </w:p>
    <w:p w:rsidR="00CD1E8E" w:rsidRDefault="00E52DB0" w:rsidP="005D44C1">
      <w:pPr>
        <w:pStyle w:val="20"/>
        <w:numPr>
          <w:ilvl w:val="0"/>
          <w:numId w:val="13"/>
        </w:numPr>
        <w:shd w:val="clear" w:color="auto" w:fill="auto"/>
        <w:tabs>
          <w:tab w:val="left" w:pos="236"/>
        </w:tabs>
        <w:spacing w:after="0" w:line="317" w:lineRule="exact"/>
        <w:ind w:firstLine="0"/>
        <w:jc w:val="both"/>
      </w:pPr>
      <w:r>
        <w:t>Публично представлять ре</w:t>
      </w:r>
      <w:r w:rsidR="00561344">
        <w:t xml:space="preserve">зультаты выполненного </w:t>
      </w:r>
      <w:proofErr w:type="gramStart"/>
      <w:r w:rsidR="00561344">
        <w:t>естествен</w:t>
      </w:r>
      <w:r>
        <w:t>но-научного</w:t>
      </w:r>
      <w:proofErr w:type="gramEnd"/>
      <w:r>
        <w:t xml:space="preserve"> исследования или проекта, физического или химического опыта, биологического наблюдения.</w:t>
      </w:r>
    </w:p>
    <w:p w:rsidR="00CD1E8E" w:rsidRDefault="00E52DB0" w:rsidP="005D44C1">
      <w:pPr>
        <w:pStyle w:val="20"/>
        <w:numPr>
          <w:ilvl w:val="0"/>
          <w:numId w:val="13"/>
        </w:numPr>
        <w:shd w:val="clear" w:color="auto" w:fill="auto"/>
        <w:tabs>
          <w:tab w:val="left" w:pos="236"/>
        </w:tabs>
        <w:spacing w:after="0" w:line="317" w:lineRule="exact"/>
        <w:ind w:firstLine="0"/>
        <w:jc w:val="both"/>
      </w:pPr>
      <w:r>
        <w:t xml:space="preserve">Определять и принимать цель совместной деятельности по решению </w:t>
      </w:r>
      <w:proofErr w:type="gramStart"/>
      <w:r>
        <w:t>естественно-научной</w:t>
      </w:r>
      <w:proofErr w:type="gramEnd"/>
      <w:r>
        <w:t xml:space="preserve"> проблемы, организация действий по ее достижению: обсуждение процесса и результатов сов</w:t>
      </w:r>
      <w:r>
        <w:softHyphen/>
        <w:t>местной работы; обобщение мнений нескольких людей.</w:t>
      </w:r>
    </w:p>
    <w:p w:rsidR="00CD1E8E" w:rsidRDefault="00E52DB0" w:rsidP="005D44C1">
      <w:pPr>
        <w:pStyle w:val="20"/>
        <w:numPr>
          <w:ilvl w:val="0"/>
          <w:numId w:val="13"/>
        </w:numPr>
        <w:shd w:val="clear" w:color="auto" w:fill="auto"/>
        <w:tabs>
          <w:tab w:val="left" w:pos="236"/>
        </w:tabs>
        <w:spacing w:after="0" w:line="317" w:lineRule="exact"/>
        <w:ind w:firstLine="0"/>
        <w:jc w:val="both"/>
      </w:pPr>
      <w:r>
        <w:t xml:space="preserve">Координировать свои действия с другими членами команды при решении задачи, выполнении </w:t>
      </w:r>
      <w:proofErr w:type="gramStart"/>
      <w:r>
        <w:t>естественно-научного</w:t>
      </w:r>
      <w:proofErr w:type="gramEnd"/>
      <w:r>
        <w:t xml:space="preserve"> исследования или проекта.</w:t>
      </w:r>
    </w:p>
    <w:p w:rsidR="00CD1E8E" w:rsidRDefault="00E52DB0" w:rsidP="005D44C1">
      <w:pPr>
        <w:pStyle w:val="20"/>
        <w:numPr>
          <w:ilvl w:val="0"/>
          <w:numId w:val="13"/>
        </w:numPr>
        <w:shd w:val="clear" w:color="auto" w:fill="auto"/>
        <w:tabs>
          <w:tab w:val="left" w:pos="236"/>
        </w:tabs>
        <w:spacing w:after="0" w:line="317" w:lineRule="exact"/>
        <w:ind w:firstLine="0"/>
        <w:jc w:val="both"/>
      </w:pPr>
      <w:r>
        <w:t xml:space="preserve">Оценивать свой вклад в решение </w:t>
      </w:r>
      <w:proofErr w:type="gramStart"/>
      <w:r>
        <w:t>естественно-научной</w:t>
      </w:r>
      <w:proofErr w:type="gramEnd"/>
      <w:r>
        <w:t xml:space="preserve"> проблемы по критериям, самостоятель</w:t>
      </w:r>
      <w:r>
        <w:softHyphen/>
        <w:t>но сформулированным участниками команды.</w:t>
      </w:r>
    </w:p>
    <w:p w:rsidR="00CD1E8E" w:rsidRDefault="00E52DB0">
      <w:pPr>
        <w:pStyle w:val="50"/>
        <w:shd w:val="clear" w:color="auto" w:fill="auto"/>
        <w:spacing w:before="0" w:line="317" w:lineRule="exact"/>
        <w:jc w:val="both"/>
      </w:pPr>
      <w:r>
        <w:t>Формирование универсальных учебных регулятивных действий</w:t>
      </w:r>
    </w:p>
    <w:p w:rsidR="00CD1E8E" w:rsidRDefault="00E52DB0" w:rsidP="005D44C1">
      <w:pPr>
        <w:pStyle w:val="20"/>
        <w:numPr>
          <w:ilvl w:val="0"/>
          <w:numId w:val="13"/>
        </w:numPr>
        <w:shd w:val="clear" w:color="auto" w:fill="auto"/>
        <w:tabs>
          <w:tab w:val="left" w:pos="236"/>
        </w:tabs>
        <w:spacing w:after="0" w:line="317" w:lineRule="exact"/>
        <w:ind w:firstLine="0"/>
        <w:jc w:val="both"/>
      </w:pPr>
      <w:r>
        <w:t xml:space="preserve">Выявление проблем в жизненных и учебных ситуациях, требующих для решения проявлений </w:t>
      </w:r>
      <w:proofErr w:type="gramStart"/>
      <w:r>
        <w:t>естественно-научной</w:t>
      </w:r>
      <w:proofErr w:type="gramEnd"/>
      <w:r>
        <w:t xml:space="preserve"> грамотности.</w:t>
      </w:r>
    </w:p>
    <w:p w:rsidR="00CD1E8E" w:rsidRDefault="00E52DB0" w:rsidP="005D44C1">
      <w:pPr>
        <w:pStyle w:val="20"/>
        <w:numPr>
          <w:ilvl w:val="0"/>
          <w:numId w:val="13"/>
        </w:numPr>
        <w:shd w:val="clear" w:color="auto" w:fill="auto"/>
        <w:tabs>
          <w:tab w:val="left" w:pos="236"/>
        </w:tabs>
        <w:spacing w:after="0" w:line="317" w:lineRule="exact"/>
        <w:ind w:firstLine="0"/>
        <w:jc w:val="both"/>
      </w:pPr>
      <w:r>
        <w:t xml:space="preserve">Анализ и выбор различных подходов к принятию решений в ситуациях, требующих </w:t>
      </w:r>
      <w:proofErr w:type="gramStart"/>
      <w:r>
        <w:t>есте</w:t>
      </w:r>
      <w:r>
        <w:softHyphen/>
        <w:t>ственно-научной</w:t>
      </w:r>
      <w:proofErr w:type="gramEnd"/>
      <w:r>
        <w:t xml:space="preserve"> грамотности и знакомства с современными технологиями (индивидуальное, принятие решения в группе, принятие решений группой).</w:t>
      </w:r>
    </w:p>
    <w:p w:rsidR="00CD1E8E" w:rsidRDefault="00E52DB0" w:rsidP="005D44C1">
      <w:pPr>
        <w:pStyle w:val="20"/>
        <w:numPr>
          <w:ilvl w:val="0"/>
          <w:numId w:val="13"/>
        </w:numPr>
        <w:shd w:val="clear" w:color="auto" w:fill="auto"/>
        <w:tabs>
          <w:tab w:val="left" w:pos="236"/>
        </w:tabs>
        <w:spacing w:after="0" w:line="317" w:lineRule="exact"/>
        <w:ind w:firstLine="0"/>
        <w:jc w:val="both"/>
      </w:pPr>
      <w:r>
        <w:t xml:space="preserve">Самостоятельное составление алгоритмов решения естествен-но-научной задачи или плана </w:t>
      </w:r>
      <w:proofErr w:type="gramStart"/>
      <w:r>
        <w:t>естественно-научного</w:t>
      </w:r>
      <w:proofErr w:type="gramEnd"/>
      <w:r>
        <w:t xml:space="preserve"> исследования с учетом собственных возможностей.</w:t>
      </w:r>
    </w:p>
    <w:p w:rsidR="00CD1E8E" w:rsidRDefault="00E52DB0" w:rsidP="005D44C1">
      <w:pPr>
        <w:pStyle w:val="20"/>
        <w:numPr>
          <w:ilvl w:val="0"/>
          <w:numId w:val="13"/>
        </w:numPr>
        <w:shd w:val="clear" w:color="auto" w:fill="auto"/>
        <w:tabs>
          <w:tab w:val="left" w:pos="240"/>
        </w:tabs>
        <w:spacing w:after="0" w:line="317" w:lineRule="exact"/>
        <w:ind w:firstLine="0"/>
        <w:jc w:val="both"/>
      </w:pPr>
      <w:r>
        <w:t xml:space="preserve">Выработка адекватной оценки ситуации, возникшей при решении </w:t>
      </w:r>
      <w:proofErr w:type="gramStart"/>
      <w:r>
        <w:t>естественно-научной</w:t>
      </w:r>
      <w:proofErr w:type="gramEnd"/>
      <w:r>
        <w:t xml:space="preserve"> зада</w:t>
      </w:r>
      <w:r>
        <w:softHyphen/>
        <w:t>чи, и при выдвижении плана изменения ситуации в случае необходимости.</w:t>
      </w:r>
    </w:p>
    <w:p w:rsidR="00CD1E8E" w:rsidRDefault="00E52DB0" w:rsidP="005D44C1">
      <w:pPr>
        <w:pStyle w:val="20"/>
        <w:numPr>
          <w:ilvl w:val="0"/>
          <w:numId w:val="13"/>
        </w:numPr>
        <w:shd w:val="clear" w:color="auto" w:fill="auto"/>
        <w:tabs>
          <w:tab w:val="left" w:pos="236"/>
        </w:tabs>
        <w:spacing w:after="0" w:line="317" w:lineRule="exact"/>
        <w:ind w:firstLine="0"/>
        <w:jc w:val="both"/>
      </w:pPr>
      <w:r>
        <w:t>Объяснение причин достижения (</w:t>
      </w:r>
      <w:proofErr w:type="spellStart"/>
      <w:r>
        <w:t>недостижения</w:t>
      </w:r>
      <w:proofErr w:type="spellEnd"/>
      <w:r>
        <w:t xml:space="preserve">) результатов деятельности по решению </w:t>
      </w:r>
      <w:proofErr w:type="gramStart"/>
      <w:r>
        <w:t>есте</w:t>
      </w:r>
      <w:r>
        <w:softHyphen/>
        <w:t>ственно-научной</w:t>
      </w:r>
      <w:proofErr w:type="gramEnd"/>
      <w:r>
        <w:t xml:space="preserve"> задачи, выполнении естественно-научного исследования.</w:t>
      </w:r>
    </w:p>
    <w:p w:rsidR="00CD1E8E" w:rsidRDefault="00E52DB0" w:rsidP="005D44C1">
      <w:pPr>
        <w:pStyle w:val="20"/>
        <w:numPr>
          <w:ilvl w:val="0"/>
          <w:numId w:val="13"/>
        </w:numPr>
        <w:shd w:val="clear" w:color="auto" w:fill="auto"/>
        <w:tabs>
          <w:tab w:val="left" w:pos="240"/>
        </w:tabs>
        <w:spacing w:after="0" w:line="317" w:lineRule="exact"/>
        <w:ind w:firstLine="0"/>
        <w:jc w:val="both"/>
      </w:pPr>
      <w:r>
        <w:t xml:space="preserve">Оценка соответствия результата решения </w:t>
      </w:r>
      <w:proofErr w:type="gramStart"/>
      <w:r>
        <w:t>естественно-научной</w:t>
      </w:r>
      <w:proofErr w:type="gramEnd"/>
      <w:r>
        <w:t xml:space="preserve"> проблемы поставленным це</w:t>
      </w:r>
      <w:r>
        <w:softHyphen/>
        <w:t xml:space="preserve">лям </w:t>
      </w:r>
      <w:r>
        <w:lastRenderedPageBreak/>
        <w:t>и условиям.</w:t>
      </w:r>
    </w:p>
    <w:p w:rsidR="00CD1E8E" w:rsidRDefault="00E52DB0" w:rsidP="005D44C1">
      <w:pPr>
        <w:pStyle w:val="20"/>
        <w:numPr>
          <w:ilvl w:val="0"/>
          <w:numId w:val="13"/>
        </w:numPr>
        <w:shd w:val="clear" w:color="auto" w:fill="auto"/>
        <w:tabs>
          <w:tab w:val="left" w:pos="236"/>
        </w:tabs>
        <w:spacing w:after="0" w:line="317" w:lineRule="exact"/>
        <w:ind w:firstLine="0"/>
        <w:jc w:val="both"/>
      </w:pPr>
      <w:r>
        <w:t xml:space="preserve">Готовность ставить себя на место другого человека в ходе спора или дискуссии по </w:t>
      </w:r>
      <w:proofErr w:type="gramStart"/>
      <w:r>
        <w:t>естествен</w:t>
      </w:r>
      <w:r>
        <w:softHyphen/>
        <w:t>но-научной</w:t>
      </w:r>
      <w:proofErr w:type="gramEnd"/>
      <w:r>
        <w:t xml:space="preserve"> проблеме, интерпретации результатов естественно-научного исследования; готов</w:t>
      </w:r>
      <w:r>
        <w:softHyphen/>
        <w:t>ность понимать мотивы, намерения и логику другого.</w:t>
      </w:r>
    </w:p>
    <w:p w:rsidR="00CD1E8E" w:rsidRDefault="00E52DB0" w:rsidP="00545D1B">
      <w:pPr>
        <w:pStyle w:val="25"/>
        <w:keepNext/>
        <w:keepLines/>
        <w:shd w:val="clear" w:color="auto" w:fill="auto"/>
        <w:ind w:firstLine="0"/>
      </w:pPr>
      <w:bookmarkStart w:id="23" w:name="bookmark25"/>
      <w:r>
        <w:t>Общественно-научные предметы</w:t>
      </w:r>
      <w:bookmarkEnd w:id="23"/>
    </w:p>
    <w:p w:rsidR="00CD1E8E" w:rsidRDefault="00E52DB0">
      <w:pPr>
        <w:pStyle w:val="20"/>
        <w:shd w:val="clear" w:color="auto" w:fill="auto"/>
        <w:spacing w:after="0" w:line="317" w:lineRule="exact"/>
        <w:ind w:right="3140" w:firstLine="0"/>
        <w:jc w:val="left"/>
      </w:pPr>
      <w:r>
        <w:t xml:space="preserve">Формирование универсальных учебных познавательных действий </w:t>
      </w:r>
      <w:r>
        <w:rPr>
          <w:rStyle w:val="28"/>
        </w:rPr>
        <w:t>Формирование базовых логических действий</w:t>
      </w:r>
    </w:p>
    <w:p w:rsidR="00CD1E8E" w:rsidRDefault="00E52DB0" w:rsidP="005D44C1">
      <w:pPr>
        <w:pStyle w:val="20"/>
        <w:numPr>
          <w:ilvl w:val="0"/>
          <w:numId w:val="13"/>
        </w:numPr>
        <w:shd w:val="clear" w:color="auto" w:fill="auto"/>
        <w:tabs>
          <w:tab w:val="left" w:pos="236"/>
        </w:tabs>
        <w:spacing w:after="0" w:line="317" w:lineRule="exact"/>
        <w:ind w:firstLine="0"/>
        <w:jc w:val="both"/>
      </w:pPr>
      <w:r>
        <w:t>Систематизировать, классифицировать и обобщать исторические факты.</w:t>
      </w:r>
    </w:p>
    <w:p w:rsidR="00CD1E8E" w:rsidRDefault="00E52DB0" w:rsidP="005D44C1">
      <w:pPr>
        <w:pStyle w:val="20"/>
        <w:numPr>
          <w:ilvl w:val="0"/>
          <w:numId w:val="13"/>
        </w:numPr>
        <w:shd w:val="clear" w:color="auto" w:fill="auto"/>
        <w:tabs>
          <w:tab w:val="left" w:pos="236"/>
        </w:tabs>
        <w:spacing w:after="0" w:line="317" w:lineRule="exact"/>
        <w:ind w:firstLine="0"/>
        <w:jc w:val="both"/>
      </w:pPr>
      <w:r>
        <w:t>Составлять синхронистические и систематические таблицы.</w:t>
      </w:r>
    </w:p>
    <w:p w:rsidR="00CD1E8E" w:rsidRDefault="00E52DB0" w:rsidP="005D44C1">
      <w:pPr>
        <w:pStyle w:val="20"/>
        <w:numPr>
          <w:ilvl w:val="0"/>
          <w:numId w:val="13"/>
        </w:numPr>
        <w:shd w:val="clear" w:color="auto" w:fill="auto"/>
        <w:tabs>
          <w:tab w:val="left" w:pos="236"/>
        </w:tabs>
        <w:spacing w:after="0" w:line="317" w:lineRule="exact"/>
        <w:ind w:firstLine="0"/>
        <w:jc w:val="both"/>
      </w:pPr>
      <w:r>
        <w:t>Выявлять и характеризовать существенные признаки исторических явлений, процессов.</w:t>
      </w:r>
    </w:p>
    <w:p w:rsidR="00CD1E8E" w:rsidRDefault="00E52DB0" w:rsidP="005D44C1">
      <w:pPr>
        <w:pStyle w:val="20"/>
        <w:numPr>
          <w:ilvl w:val="0"/>
          <w:numId w:val="13"/>
        </w:numPr>
        <w:shd w:val="clear" w:color="auto" w:fill="auto"/>
        <w:tabs>
          <w:tab w:val="left" w:pos="245"/>
        </w:tabs>
        <w:spacing w:after="0" w:line="317" w:lineRule="exact"/>
        <w:ind w:firstLine="0"/>
        <w:jc w:val="both"/>
      </w:pPr>
      <w:r>
        <w:t>Сравнивать исторические явления, процессы (политическое устройство государств, социаль</w:t>
      </w:r>
      <w:r>
        <w:softHyphen/>
        <w:t>но-экономические отношения, пути модернизации и др.) по горизонтали (существовавшие син</w:t>
      </w:r>
      <w:r>
        <w:softHyphen/>
        <w:t>хронно в разных сообществах) и в динамике («было — стало») по заданным или самостоятель</w:t>
      </w:r>
      <w:r>
        <w:softHyphen/>
        <w:t>но определенным основаниям.</w:t>
      </w:r>
    </w:p>
    <w:p w:rsidR="00CD1E8E" w:rsidRDefault="00E52DB0" w:rsidP="005D44C1">
      <w:pPr>
        <w:pStyle w:val="20"/>
        <w:numPr>
          <w:ilvl w:val="0"/>
          <w:numId w:val="13"/>
        </w:numPr>
        <w:shd w:val="clear" w:color="auto" w:fill="auto"/>
        <w:tabs>
          <w:tab w:val="left" w:pos="236"/>
        </w:tabs>
        <w:spacing w:after="0" w:line="317" w:lineRule="exact"/>
        <w:ind w:firstLine="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CD1E8E" w:rsidRDefault="00E52DB0" w:rsidP="005D44C1">
      <w:pPr>
        <w:pStyle w:val="20"/>
        <w:numPr>
          <w:ilvl w:val="0"/>
          <w:numId w:val="13"/>
        </w:numPr>
        <w:shd w:val="clear" w:color="auto" w:fill="auto"/>
        <w:tabs>
          <w:tab w:val="left" w:pos="236"/>
        </w:tabs>
        <w:spacing w:after="0" w:line="317" w:lineRule="exact"/>
        <w:ind w:firstLine="0"/>
        <w:jc w:val="both"/>
      </w:pPr>
      <w:r>
        <w:t>Выявлять причины и следствия исторических событий и процессов.</w:t>
      </w:r>
    </w:p>
    <w:p w:rsidR="00CD1E8E" w:rsidRDefault="00E52DB0" w:rsidP="005D44C1">
      <w:pPr>
        <w:pStyle w:val="20"/>
        <w:numPr>
          <w:ilvl w:val="0"/>
          <w:numId w:val="13"/>
        </w:numPr>
        <w:shd w:val="clear" w:color="auto" w:fill="auto"/>
        <w:tabs>
          <w:tab w:val="left" w:pos="236"/>
        </w:tabs>
        <w:spacing w:after="0" w:line="317" w:lineRule="exact"/>
        <w:ind w:firstLine="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w:t>
      </w:r>
      <w:r>
        <w:softHyphen/>
        <w:t>лиотек, средств массовой информации.</w:t>
      </w:r>
    </w:p>
    <w:p w:rsidR="00CD1E8E" w:rsidRDefault="00E52DB0" w:rsidP="005D44C1">
      <w:pPr>
        <w:pStyle w:val="20"/>
        <w:numPr>
          <w:ilvl w:val="0"/>
          <w:numId w:val="13"/>
        </w:numPr>
        <w:shd w:val="clear" w:color="auto" w:fill="auto"/>
        <w:tabs>
          <w:tab w:val="left" w:pos="238"/>
        </w:tabs>
        <w:spacing w:after="0" w:line="317" w:lineRule="exact"/>
        <w:ind w:firstLine="0"/>
        <w:jc w:val="both"/>
      </w:pPr>
      <w:r>
        <w:t>Соотносить результаты своего исследования с уже имеющимися данными, оценивать их зна</w:t>
      </w:r>
      <w:r>
        <w:softHyphen/>
        <w:t>чимость.</w:t>
      </w:r>
    </w:p>
    <w:p w:rsidR="00CD1E8E" w:rsidRDefault="00E52DB0" w:rsidP="005D44C1">
      <w:pPr>
        <w:pStyle w:val="20"/>
        <w:numPr>
          <w:ilvl w:val="0"/>
          <w:numId w:val="13"/>
        </w:numPr>
        <w:shd w:val="clear" w:color="auto" w:fill="auto"/>
        <w:tabs>
          <w:tab w:val="left" w:pos="234"/>
        </w:tabs>
        <w:spacing w:after="0" w:line="317" w:lineRule="exact"/>
        <w:ind w:firstLine="0"/>
        <w:jc w:val="both"/>
      </w:pPr>
      <w:r>
        <w:t>Классифицировать (выделять основания, заполнять составлять схему, таблицу) виды деятель</w:t>
      </w:r>
      <w:r>
        <w:softHyphen/>
        <w:t>ности человека: виды юридической ответственности по отраслям права, механизмы государ</w:t>
      </w:r>
      <w:r>
        <w:softHyphen/>
        <w:t>ственного регулирования экономики: современные государства по форме правления, государ</w:t>
      </w:r>
      <w:r>
        <w:softHyphen/>
        <w:t>ственно-территориальному устройству, типы политических партий, общественно-политических организаций.</w:t>
      </w:r>
    </w:p>
    <w:p w:rsidR="00CD1E8E" w:rsidRDefault="00E52DB0" w:rsidP="005D44C1">
      <w:pPr>
        <w:pStyle w:val="20"/>
        <w:numPr>
          <w:ilvl w:val="0"/>
          <w:numId w:val="13"/>
        </w:numPr>
        <w:shd w:val="clear" w:color="auto" w:fill="auto"/>
        <w:tabs>
          <w:tab w:val="left" w:pos="234"/>
        </w:tabs>
        <w:spacing w:after="0" w:line="317" w:lineRule="exact"/>
        <w:ind w:firstLine="0"/>
        <w:jc w:val="both"/>
      </w:pPr>
      <w:r>
        <w:t>Сравнивать формы политического участия (выборы и референдум), проступок и преступле</w:t>
      </w:r>
      <w:r>
        <w:softHyphen/>
        <w:t>ние, дееспособность малолетних в возрасте от 6 до 14 лет и несовершеннолетних в возрасте от 14 до 18 лет, мораль и право.</w:t>
      </w:r>
    </w:p>
    <w:p w:rsidR="00CD1E8E" w:rsidRDefault="00E52DB0" w:rsidP="005D44C1">
      <w:pPr>
        <w:pStyle w:val="20"/>
        <w:numPr>
          <w:ilvl w:val="0"/>
          <w:numId w:val="13"/>
        </w:numPr>
        <w:shd w:val="clear" w:color="auto" w:fill="auto"/>
        <w:tabs>
          <w:tab w:val="left" w:pos="243"/>
        </w:tabs>
        <w:spacing w:after="0" w:line="317" w:lineRule="exact"/>
        <w:ind w:firstLine="0"/>
        <w:jc w:val="both"/>
      </w:pPr>
      <w:r>
        <w:t>Определять конструктивные модели поведения в конфликтной ситуации, находить конструк</w:t>
      </w:r>
      <w:r>
        <w:softHyphen/>
        <w:t>тивное разрешение конфликта.</w:t>
      </w:r>
    </w:p>
    <w:p w:rsidR="00CD1E8E" w:rsidRDefault="00E52DB0" w:rsidP="005D44C1">
      <w:pPr>
        <w:pStyle w:val="20"/>
        <w:numPr>
          <w:ilvl w:val="0"/>
          <w:numId w:val="13"/>
        </w:numPr>
        <w:shd w:val="clear" w:color="auto" w:fill="auto"/>
        <w:tabs>
          <w:tab w:val="left" w:pos="234"/>
        </w:tabs>
        <w:spacing w:after="0" w:line="317" w:lineRule="exact"/>
        <w:ind w:firstLine="0"/>
        <w:jc w:val="both"/>
      </w:pPr>
      <w:r>
        <w:t>Преобразовывать статистическую и визуальную информацию о достижениях России в текст.</w:t>
      </w:r>
    </w:p>
    <w:p w:rsidR="00CD1E8E" w:rsidRDefault="00E52DB0" w:rsidP="005D44C1">
      <w:pPr>
        <w:pStyle w:val="20"/>
        <w:numPr>
          <w:ilvl w:val="0"/>
          <w:numId w:val="13"/>
        </w:numPr>
        <w:shd w:val="clear" w:color="auto" w:fill="auto"/>
        <w:tabs>
          <w:tab w:val="left" w:pos="234"/>
        </w:tabs>
        <w:spacing w:after="0" w:line="317" w:lineRule="exact"/>
        <w:ind w:firstLine="0"/>
        <w:jc w:val="both"/>
      </w:pPr>
      <w:r>
        <w:t>Вносить коррективы в моделируемую экономическую деятельность на основе изменившихся ситуаций.</w:t>
      </w:r>
    </w:p>
    <w:p w:rsidR="00CD1E8E" w:rsidRDefault="00E52DB0" w:rsidP="005D44C1">
      <w:pPr>
        <w:pStyle w:val="20"/>
        <w:numPr>
          <w:ilvl w:val="0"/>
          <w:numId w:val="13"/>
        </w:numPr>
        <w:shd w:val="clear" w:color="auto" w:fill="auto"/>
        <w:tabs>
          <w:tab w:val="left" w:pos="234"/>
        </w:tabs>
        <w:spacing w:after="0" w:line="317" w:lineRule="exact"/>
        <w:ind w:firstLine="0"/>
        <w:jc w:val="both"/>
      </w:pPr>
      <w:r>
        <w:t>Использовать полученные знания для публичного представления результатов своей деятель</w:t>
      </w:r>
      <w:r>
        <w:softHyphen/>
        <w:t>ности в сфере духовной культуры.</w:t>
      </w:r>
    </w:p>
    <w:p w:rsidR="00CD1E8E" w:rsidRDefault="00E52DB0" w:rsidP="005D44C1">
      <w:pPr>
        <w:pStyle w:val="20"/>
        <w:numPr>
          <w:ilvl w:val="0"/>
          <w:numId w:val="13"/>
        </w:numPr>
        <w:shd w:val="clear" w:color="auto" w:fill="auto"/>
        <w:tabs>
          <w:tab w:val="left" w:pos="234"/>
        </w:tabs>
        <w:spacing w:after="0" w:line="317" w:lineRule="exact"/>
        <w:ind w:firstLine="0"/>
        <w:jc w:val="both"/>
      </w:pPr>
      <w:r>
        <w:t>Выступать с сообщениями в соответствии с особенностями аудитории и регламентом.</w:t>
      </w:r>
    </w:p>
    <w:p w:rsidR="00CD1E8E" w:rsidRDefault="00E52DB0" w:rsidP="005D44C1">
      <w:pPr>
        <w:pStyle w:val="20"/>
        <w:numPr>
          <w:ilvl w:val="0"/>
          <w:numId w:val="13"/>
        </w:numPr>
        <w:shd w:val="clear" w:color="auto" w:fill="auto"/>
        <w:tabs>
          <w:tab w:val="left" w:pos="234"/>
        </w:tabs>
        <w:spacing w:after="0" w:line="317" w:lineRule="exact"/>
        <w:ind w:firstLine="0"/>
        <w:jc w:val="both"/>
      </w:pPr>
      <w:r>
        <w:t>Устанавливать и объяснять взаимосвязи между правами человека и гражданина и обязанно</w:t>
      </w:r>
      <w:r>
        <w:softHyphen/>
        <w:t>стями граждан.</w:t>
      </w:r>
    </w:p>
    <w:p w:rsidR="00CD1E8E" w:rsidRDefault="00E52DB0" w:rsidP="005D44C1">
      <w:pPr>
        <w:pStyle w:val="20"/>
        <w:numPr>
          <w:ilvl w:val="0"/>
          <w:numId w:val="13"/>
        </w:numPr>
        <w:shd w:val="clear" w:color="auto" w:fill="auto"/>
        <w:tabs>
          <w:tab w:val="left" w:pos="234"/>
        </w:tabs>
        <w:spacing w:after="0" w:line="317" w:lineRule="exact"/>
        <w:ind w:firstLine="0"/>
        <w:jc w:val="both"/>
      </w:pPr>
      <w:r>
        <w:t>Объяснять причины смены дня и ночи и времен года.</w:t>
      </w:r>
    </w:p>
    <w:p w:rsidR="00CD1E8E" w:rsidRDefault="00E52DB0" w:rsidP="005D44C1">
      <w:pPr>
        <w:pStyle w:val="20"/>
        <w:numPr>
          <w:ilvl w:val="0"/>
          <w:numId w:val="13"/>
        </w:numPr>
        <w:shd w:val="clear" w:color="auto" w:fill="auto"/>
        <w:tabs>
          <w:tab w:val="left" w:pos="234"/>
        </w:tabs>
        <w:spacing w:after="0" w:line="317" w:lineRule="exact"/>
        <w:ind w:firstLine="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w:t>
      </w:r>
      <w:r>
        <w:softHyphen/>
        <w:t>ности на основе анализа данных наблюдений.</w:t>
      </w:r>
    </w:p>
    <w:p w:rsidR="00CD1E8E" w:rsidRDefault="00E52DB0" w:rsidP="005D44C1">
      <w:pPr>
        <w:pStyle w:val="20"/>
        <w:numPr>
          <w:ilvl w:val="0"/>
          <w:numId w:val="13"/>
        </w:numPr>
        <w:shd w:val="clear" w:color="auto" w:fill="auto"/>
        <w:tabs>
          <w:tab w:val="left" w:pos="234"/>
        </w:tabs>
        <w:spacing w:after="0" w:line="317" w:lineRule="exact"/>
        <w:ind w:firstLine="0"/>
        <w:jc w:val="both"/>
      </w:pPr>
      <w:r>
        <w:t>Классифицировать формы рельефа суши по высоте и по внешнему облику.</w:t>
      </w:r>
    </w:p>
    <w:p w:rsidR="00CD1E8E" w:rsidRDefault="00E52DB0" w:rsidP="005D44C1">
      <w:pPr>
        <w:pStyle w:val="20"/>
        <w:numPr>
          <w:ilvl w:val="0"/>
          <w:numId w:val="13"/>
        </w:numPr>
        <w:shd w:val="clear" w:color="auto" w:fill="auto"/>
        <w:tabs>
          <w:tab w:val="left" w:pos="234"/>
        </w:tabs>
        <w:spacing w:after="0" w:line="317" w:lineRule="exact"/>
        <w:ind w:firstLine="0"/>
        <w:jc w:val="both"/>
      </w:pPr>
      <w:r>
        <w:t>Классифицировать острова по происхождению.</w:t>
      </w:r>
    </w:p>
    <w:p w:rsidR="00CD1E8E" w:rsidRDefault="00E52DB0" w:rsidP="005D44C1">
      <w:pPr>
        <w:pStyle w:val="20"/>
        <w:numPr>
          <w:ilvl w:val="0"/>
          <w:numId w:val="13"/>
        </w:numPr>
        <w:shd w:val="clear" w:color="auto" w:fill="auto"/>
        <w:tabs>
          <w:tab w:val="left" w:pos="243"/>
        </w:tabs>
        <w:spacing w:after="0" w:line="317" w:lineRule="exact"/>
        <w:ind w:firstLine="0"/>
        <w:jc w:val="both"/>
      </w:pPr>
      <w:r>
        <w:t>Формулировать оценочные суждения о последствиях изменений компонентов природы в ре</w:t>
      </w:r>
      <w:r>
        <w:softHyphen/>
      </w:r>
      <w:r>
        <w:lastRenderedPageBreak/>
        <w:t>зультате деятельности человека с использованием разных источников географической инфор</w:t>
      </w:r>
      <w:r>
        <w:softHyphen/>
        <w:t>мации.</w:t>
      </w:r>
    </w:p>
    <w:p w:rsidR="00CD1E8E" w:rsidRDefault="00E52DB0" w:rsidP="005D44C1">
      <w:pPr>
        <w:pStyle w:val="20"/>
        <w:numPr>
          <w:ilvl w:val="0"/>
          <w:numId w:val="13"/>
        </w:numPr>
        <w:shd w:val="clear" w:color="auto" w:fill="auto"/>
        <w:tabs>
          <w:tab w:val="left" w:pos="234"/>
        </w:tabs>
        <w:spacing w:after="0" w:line="317" w:lineRule="exact"/>
        <w:ind w:firstLine="0"/>
        <w:jc w:val="both"/>
      </w:pPr>
      <w:r>
        <w:t>Самостоятельно составлять план решения учебной географической задачи.</w:t>
      </w:r>
    </w:p>
    <w:p w:rsidR="00CD1E8E" w:rsidRDefault="00E52DB0">
      <w:pPr>
        <w:pStyle w:val="50"/>
        <w:shd w:val="clear" w:color="auto" w:fill="auto"/>
        <w:spacing w:before="0" w:line="317" w:lineRule="exact"/>
        <w:jc w:val="both"/>
      </w:pPr>
      <w:r>
        <w:t>Формирование базовых исследовательских действий</w:t>
      </w:r>
    </w:p>
    <w:p w:rsidR="00CD1E8E" w:rsidRDefault="00E52DB0" w:rsidP="005D44C1">
      <w:pPr>
        <w:pStyle w:val="20"/>
        <w:numPr>
          <w:ilvl w:val="0"/>
          <w:numId w:val="13"/>
        </w:numPr>
        <w:shd w:val="clear" w:color="auto" w:fill="auto"/>
        <w:tabs>
          <w:tab w:val="left" w:pos="234"/>
        </w:tabs>
        <w:spacing w:after="0" w:line="317" w:lineRule="exact"/>
        <w:ind w:firstLine="0"/>
        <w:jc w:val="both"/>
      </w:pPr>
      <w:proofErr w:type="gramStart"/>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w:t>
      </w:r>
      <w:r>
        <w:softHyphen/>
        <w:t>метр, флюгер) и представлять результаты наблюдений в табличной и (или) графической форме.</w:t>
      </w:r>
      <w:proofErr w:type="gramEnd"/>
    </w:p>
    <w:p w:rsidR="00CD1E8E" w:rsidRDefault="00E52DB0" w:rsidP="005D44C1">
      <w:pPr>
        <w:pStyle w:val="20"/>
        <w:numPr>
          <w:ilvl w:val="0"/>
          <w:numId w:val="13"/>
        </w:numPr>
        <w:shd w:val="clear" w:color="auto" w:fill="auto"/>
        <w:tabs>
          <w:tab w:val="left" w:pos="234"/>
        </w:tabs>
        <w:spacing w:after="0" w:line="317" w:lineRule="exact"/>
        <w:ind w:firstLine="0"/>
        <w:jc w:val="both"/>
      </w:pPr>
      <w:r>
        <w:t>Формулировать вопросы, поиск ответов на которые необходим для прогнозирования измене</w:t>
      </w:r>
      <w:r>
        <w:softHyphen/>
        <w:t>ния численности населения Российской Федерации в будущем.</w:t>
      </w:r>
    </w:p>
    <w:p w:rsidR="00CD1E8E" w:rsidRDefault="00E52DB0" w:rsidP="005D44C1">
      <w:pPr>
        <w:pStyle w:val="20"/>
        <w:numPr>
          <w:ilvl w:val="0"/>
          <w:numId w:val="13"/>
        </w:numPr>
        <w:shd w:val="clear" w:color="auto" w:fill="auto"/>
        <w:tabs>
          <w:tab w:val="left" w:pos="234"/>
        </w:tabs>
        <w:spacing w:after="0" w:line="317" w:lineRule="exact"/>
        <w:ind w:firstLine="0"/>
        <w:jc w:val="both"/>
      </w:pPr>
      <w:r>
        <w:t>Представлять результаты фенологических наблюдений и наблюдений за погодой в ра</w:t>
      </w:r>
      <w:r w:rsidR="000E54EC">
        <w:t>зличной форме (табличной, графи</w:t>
      </w:r>
      <w:r>
        <w:t>ческой, географического описания).</w:t>
      </w:r>
    </w:p>
    <w:p w:rsidR="00CD1E8E" w:rsidRDefault="00E52DB0" w:rsidP="005D44C1">
      <w:pPr>
        <w:pStyle w:val="20"/>
        <w:numPr>
          <w:ilvl w:val="0"/>
          <w:numId w:val="13"/>
        </w:numPr>
        <w:shd w:val="clear" w:color="auto" w:fill="auto"/>
        <w:tabs>
          <w:tab w:val="left" w:pos="234"/>
        </w:tabs>
        <w:spacing w:after="0" w:line="317" w:lineRule="exact"/>
        <w:ind w:firstLine="0"/>
        <w:jc w:val="both"/>
      </w:pPr>
      <w:r>
        <w:t>Проводить по самостоятельно составленному плану небольшое исследование роли традиций в обществе.</w:t>
      </w:r>
    </w:p>
    <w:p w:rsidR="00CD1E8E" w:rsidRDefault="00E52DB0" w:rsidP="005D44C1">
      <w:pPr>
        <w:pStyle w:val="20"/>
        <w:numPr>
          <w:ilvl w:val="0"/>
          <w:numId w:val="13"/>
        </w:numPr>
        <w:shd w:val="clear" w:color="auto" w:fill="auto"/>
        <w:tabs>
          <w:tab w:val="left" w:pos="234"/>
        </w:tabs>
        <w:spacing w:after="0" w:line="317" w:lineRule="exact"/>
        <w:ind w:firstLine="0"/>
        <w:jc w:val="both"/>
      </w:pPr>
      <w:r>
        <w:t>Исследовать несложные практические ситуации, связанные с использованием различных спо</w:t>
      </w:r>
      <w:r>
        <w:softHyphen/>
        <w:t>собов повышения эффективности производства.</w:t>
      </w:r>
    </w:p>
    <w:p w:rsidR="00CD1E8E" w:rsidRDefault="00E52DB0">
      <w:pPr>
        <w:pStyle w:val="50"/>
        <w:shd w:val="clear" w:color="auto" w:fill="auto"/>
        <w:spacing w:before="0" w:line="317" w:lineRule="exact"/>
        <w:jc w:val="both"/>
      </w:pPr>
      <w:r>
        <w:t>Работа с информацией</w:t>
      </w:r>
    </w:p>
    <w:p w:rsidR="00CD1E8E" w:rsidRDefault="00E52DB0" w:rsidP="005D44C1">
      <w:pPr>
        <w:pStyle w:val="20"/>
        <w:numPr>
          <w:ilvl w:val="0"/>
          <w:numId w:val="13"/>
        </w:numPr>
        <w:shd w:val="clear" w:color="auto" w:fill="auto"/>
        <w:tabs>
          <w:tab w:val="left" w:pos="234"/>
        </w:tabs>
        <w:spacing w:after="0" w:line="317" w:lineRule="exact"/>
        <w:ind w:firstLine="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w:t>
      </w:r>
      <w:r>
        <w:softHyphen/>
        <w:t>ветствии с предложенной познавательной задачей.</w:t>
      </w:r>
    </w:p>
    <w:p w:rsidR="00CD1E8E" w:rsidRDefault="00E52DB0" w:rsidP="005D44C1">
      <w:pPr>
        <w:pStyle w:val="20"/>
        <w:numPr>
          <w:ilvl w:val="0"/>
          <w:numId w:val="13"/>
        </w:numPr>
        <w:shd w:val="clear" w:color="auto" w:fill="auto"/>
        <w:tabs>
          <w:tab w:val="left" w:pos="219"/>
        </w:tabs>
        <w:spacing w:after="0" w:line="317" w:lineRule="exact"/>
        <w:ind w:firstLine="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w:t>
      </w:r>
      <w:r>
        <w:softHyphen/>
        <w:t>ным или самостоятельно определяемым критериям).</w:t>
      </w:r>
    </w:p>
    <w:p w:rsidR="00CD1E8E" w:rsidRDefault="00E52DB0" w:rsidP="005D44C1">
      <w:pPr>
        <w:pStyle w:val="20"/>
        <w:numPr>
          <w:ilvl w:val="0"/>
          <w:numId w:val="13"/>
        </w:numPr>
        <w:shd w:val="clear" w:color="auto" w:fill="auto"/>
        <w:tabs>
          <w:tab w:val="left" w:pos="223"/>
        </w:tabs>
        <w:spacing w:after="0" w:line="317" w:lineRule="exact"/>
        <w:ind w:firstLine="0"/>
        <w:jc w:val="both"/>
      </w:pPr>
      <w:r>
        <w:t xml:space="preserve">Сравнивать данные разных источников исторической </w:t>
      </w:r>
      <w:proofErr w:type="gramStart"/>
      <w:r>
        <w:t>ин-формации</w:t>
      </w:r>
      <w:proofErr w:type="gramEnd"/>
      <w:r>
        <w:t>, выявлять их сходство и различия, в том числе, связанные со степенью информированности и позицией авторов.</w:t>
      </w:r>
    </w:p>
    <w:p w:rsidR="00CD1E8E" w:rsidRDefault="00E52DB0" w:rsidP="005D44C1">
      <w:pPr>
        <w:pStyle w:val="20"/>
        <w:numPr>
          <w:ilvl w:val="0"/>
          <w:numId w:val="13"/>
        </w:numPr>
        <w:shd w:val="clear" w:color="auto" w:fill="auto"/>
        <w:tabs>
          <w:tab w:val="left" w:pos="223"/>
        </w:tabs>
        <w:spacing w:after="0" w:line="317" w:lineRule="exact"/>
        <w:ind w:firstLine="0"/>
        <w:jc w:val="both"/>
      </w:pPr>
      <w:r>
        <w:t>Выбирать оптимальную форму представления результатов самостоятельной работы с истори</w:t>
      </w:r>
      <w:r>
        <w:softHyphen/>
        <w:t>ческой информацией (сообщение, эссе, презентация, учебный проект и др.).</w:t>
      </w:r>
    </w:p>
    <w:p w:rsidR="00CD1E8E" w:rsidRDefault="00E52DB0" w:rsidP="005D44C1">
      <w:pPr>
        <w:pStyle w:val="20"/>
        <w:numPr>
          <w:ilvl w:val="0"/>
          <w:numId w:val="13"/>
        </w:numPr>
        <w:shd w:val="clear" w:color="auto" w:fill="auto"/>
        <w:tabs>
          <w:tab w:val="left" w:pos="219"/>
        </w:tabs>
        <w:spacing w:after="0" w:line="317" w:lineRule="exact"/>
        <w:ind w:firstLine="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w:t>
      </w:r>
      <w:r>
        <w:softHyphen/>
        <w:t>ветствии с предложенной познавательной задачей.</w:t>
      </w:r>
    </w:p>
    <w:p w:rsidR="00CD1E8E" w:rsidRDefault="00E52DB0" w:rsidP="005D44C1">
      <w:pPr>
        <w:pStyle w:val="20"/>
        <w:numPr>
          <w:ilvl w:val="0"/>
          <w:numId w:val="13"/>
        </w:numPr>
        <w:shd w:val="clear" w:color="auto" w:fill="auto"/>
        <w:tabs>
          <w:tab w:val="left" w:pos="219"/>
        </w:tabs>
        <w:spacing w:after="0" w:line="317" w:lineRule="exact"/>
        <w:ind w:firstLine="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w:t>
      </w:r>
      <w:r>
        <w:softHyphen/>
        <w:t>ным или самостоятельно определяемым критериям).</w:t>
      </w:r>
    </w:p>
    <w:p w:rsidR="00CD1E8E" w:rsidRDefault="00E52DB0" w:rsidP="005D44C1">
      <w:pPr>
        <w:pStyle w:val="20"/>
        <w:numPr>
          <w:ilvl w:val="0"/>
          <w:numId w:val="13"/>
        </w:numPr>
        <w:shd w:val="clear" w:color="auto" w:fill="auto"/>
        <w:tabs>
          <w:tab w:val="left" w:pos="219"/>
        </w:tabs>
        <w:spacing w:after="0" w:line="317" w:lineRule="exact"/>
        <w:ind w:firstLine="0"/>
        <w:jc w:val="both"/>
      </w:pPr>
      <w:r>
        <w:t>Выбирать источники географической информации (картографические, статистические, тек</w:t>
      </w:r>
      <w:r>
        <w:softHyphen/>
        <w:t>стовые, видео- и фотоизображения, компьютерные базы данных), необходимые для изучения особенностей хозяйства России.</w:t>
      </w:r>
    </w:p>
    <w:p w:rsidR="00CD1E8E" w:rsidRDefault="00E52DB0" w:rsidP="005D44C1">
      <w:pPr>
        <w:pStyle w:val="20"/>
        <w:numPr>
          <w:ilvl w:val="0"/>
          <w:numId w:val="13"/>
        </w:numPr>
        <w:shd w:val="clear" w:color="auto" w:fill="auto"/>
        <w:tabs>
          <w:tab w:val="left" w:pos="219"/>
        </w:tabs>
        <w:spacing w:after="0" w:line="317" w:lineRule="exact"/>
        <w:ind w:firstLine="0"/>
        <w:jc w:val="both"/>
      </w:pPr>
      <w:r>
        <w:t>Находить, извлекать и использовать информацию, характеризующую отраслевую, функцио</w:t>
      </w:r>
      <w:r>
        <w:softHyphen/>
        <w:t>нальную и территориальную структуру хозяйства России, выделять географическую информа</w:t>
      </w:r>
      <w:r>
        <w:softHyphen/>
        <w:t>цию, которая является противоречивой или может быть недостоверной.</w:t>
      </w:r>
    </w:p>
    <w:p w:rsidR="00CD1E8E" w:rsidRDefault="00E52DB0" w:rsidP="005D44C1">
      <w:pPr>
        <w:pStyle w:val="20"/>
        <w:numPr>
          <w:ilvl w:val="0"/>
          <w:numId w:val="13"/>
        </w:numPr>
        <w:shd w:val="clear" w:color="auto" w:fill="auto"/>
        <w:tabs>
          <w:tab w:val="left" w:pos="219"/>
        </w:tabs>
        <w:spacing w:after="0" w:line="317" w:lineRule="exact"/>
        <w:ind w:firstLine="0"/>
        <w:jc w:val="both"/>
      </w:pPr>
      <w:r>
        <w:t>Определять информацию, недостающую для решения той или иной задачи.</w:t>
      </w:r>
    </w:p>
    <w:p w:rsidR="00CD1E8E" w:rsidRDefault="00E52DB0" w:rsidP="005D44C1">
      <w:pPr>
        <w:pStyle w:val="20"/>
        <w:numPr>
          <w:ilvl w:val="0"/>
          <w:numId w:val="13"/>
        </w:numPr>
        <w:shd w:val="clear" w:color="auto" w:fill="auto"/>
        <w:tabs>
          <w:tab w:val="left" w:pos="219"/>
        </w:tabs>
        <w:spacing w:after="0" w:line="317" w:lineRule="exact"/>
        <w:ind w:firstLine="0"/>
        <w:jc w:val="both"/>
      </w:pPr>
      <w:r>
        <w:t>Извлекать информацию о правах и обязанностях учащегося из разных адаптированных источ</w:t>
      </w:r>
      <w:r>
        <w:softHyphen/>
        <w:t>ников (в том числе учебных материалов): заполнять таблицу и составлять план.</w:t>
      </w:r>
    </w:p>
    <w:p w:rsidR="00CD1E8E" w:rsidRDefault="00E52DB0" w:rsidP="005D44C1">
      <w:pPr>
        <w:pStyle w:val="20"/>
        <w:numPr>
          <w:ilvl w:val="0"/>
          <w:numId w:val="13"/>
        </w:numPr>
        <w:shd w:val="clear" w:color="auto" w:fill="auto"/>
        <w:tabs>
          <w:tab w:val="left" w:pos="228"/>
        </w:tabs>
        <w:spacing w:after="0" w:line="317" w:lineRule="exact"/>
        <w:ind w:firstLine="0"/>
        <w:jc w:val="both"/>
      </w:pPr>
      <w:r>
        <w:t>Анализировать и обобщать текстовую и статистическую информацию об отклоняющемся по</w:t>
      </w:r>
      <w:r>
        <w:softHyphen/>
        <w:t>ведении, его причинах и негативных последствиях из адаптированных источников (в том числе учебных материалов) и публикаций СМИ.</w:t>
      </w:r>
    </w:p>
    <w:p w:rsidR="00CD1E8E" w:rsidRDefault="00E52DB0" w:rsidP="005D44C1">
      <w:pPr>
        <w:pStyle w:val="20"/>
        <w:numPr>
          <w:ilvl w:val="0"/>
          <w:numId w:val="13"/>
        </w:numPr>
        <w:shd w:val="clear" w:color="auto" w:fill="auto"/>
        <w:tabs>
          <w:tab w:val="left" w:pos="219"/>
        </w:tabs>
        <w:spacing w:after="0" w:line="317" w:lineRule="exact"/>
        <w:ind w:firstLine="0"/>
        <w:jc w:val="both"/>
      </w:pPr>
      <w:r>
        <w:t>Представлять информацию в виде кратких выводов и обобщений.</w:t>
      </w:r>
    </w:p>
    <w:p w:rsidR="00CD1E8E" w:rsidRDefault="00E52DB0" w:rsidP="005D44C1">
      <w:pPr>
        <w:pStyle w:val="20"/>
        <w:numPr>
          <w:ilvl w:val="0"/>
          <w:numId w:val="13"/>
        </w:numPr>
        <w:shd w:val="clear" w:color="auto" w:fill="auto"/>
        <w:tabs>
          <w:tab w:val="left" w:pos="223"/>
        </w:tabs>
        <w:spacing w:after="0" w:line="317" w:lineRule="exact"/>
        <w:ind w:firstLine="0"/>
        <w:jc w:val="both"/>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w:t>
      </w:r>
      <w:r>
        <w:lastRenderedPageBreak/>
        <w:t>разных формах (описательную, графическую, аудиовизуальную).</w:t>
      </w:r>
    </w:p>
    <w:p w:rsidR="00CD1E8E" w:rsidRDefault="00E52DB0">
      <w:pPr>
        <w:pStyle w:val="50"/>
        <w:shd w:val="clear" w:color="auto" w:fill="auto"/>
        <w:spacing w:before="0" w:line="317" w:lineRule="exact"/>
        <w:jc w:val="both"/>
      </w:pPr>
      <w:r>
        <w:t>Формирование универсальных учебных коммуникативных действий</w:t>
      </w:r>
    </w:p>
    <w:p w:rsidR="00CD1E8E" w:rsidRDefault="00E52DB0" w:rsidP="005D44C1">
      <w:pPr>
        <w:pStyle w:val="20"/>
        <w:numPr>
          <w:ilvl w:val="0"/>
          <w:numId w:val="13"/>
        </w:numPr>
        <w:shd w:val="clear" w:color="auto" w:fill="auto"/>
        <w:tabs>
          <w:tab w:val="left" w:pos="219"/>
        </w:tabs>
        <w:spacing w:after="0" w:line="317" w:lineRule="exact"/>
        <w:ind w:firstLine="0"/>
        <w:jc w:val="both"/>
      </w:pPr>
      <w:r>
        <w:t>Определять характер отношений между людьми в различных исторических и современных ситуациях, событиях.</w:t>
      </w:r>
    </w:p>
    <w:p w:rsidR="00CD1E8E" w:rsidRDefault="00E52DB0" w:rsidP="005D44C1">
      <w:pPr>
        <w:pStyle w:val="20"/>
        <w:numPr>
          <w:ilvl w:val="0"/>
          <w:numId w:val="13"/>
        </w:numPr>
        <w:shd w:val="clear" w:color="auto" w:fill="auto"/>
        <w:tabs>
          <w:tab w:val="left" w:pos="223"/>
        </w:tabs>
        <w:spacing w:after="0" w:line="317" w:lineRule="exact"/>
        <w:ind w:firstLine="0"/>
        <w:jc w:val="both"/>
      </w:pPr>
      <w:r>
        <w:t>Раскрывать значение совместной деятельности, сотрудничества людей в разных сферах в раз</w:t>
      </w:r>
      <w:r>
        <w:softHyphen/>
        <w:t>личные исторические эпохи.</w:t>
      </w:r>
    </w:p>
    <w:p w:rsidR="00CD1E8E" w:rsidRDefault="00E52DB0" w:rsidP="005D44C1">
      <w:pPr>
        <w:pStyle w:val="20"/>
        <w:numPr>
          <w:ilvl w:val="0"/>
          <w:numId w:val="13"/>
        </w:numPr>
        <w:shd w:val="clear" w:color="auto" w:fill="auto"/>
        <w:tabs>
          <w:tab w:val="left" w:pos="219"/>
        </w:tabs>
        <w:spacing w:after="0" w:line="317" w:lineRule="exact"/>
        <w:ind w:firstLine="0"/>
        <w:jc w:val="both"/>
      </w:pPr>
      <w:r>
        <w:t>Принимать участие в обсуждении открытых (в том числе дискуссионных) вопросов истории, высказывая и аргументируя свои суждения.</w:t>
      </w:r>
    </w:p>
    <w:p w:rsidR="00CD1E8E" w:rsidRDefault="00E52DB0" w:rsidP="005D44C1">
      <w:pPr>
        <w:pStyle w:val="20"/>
        <w:numPr>
          <w:ilvl w:val="0"/>
          <w:numId w:val="13"/>
        </w:numPr>
        <w:shd w:val="clear" w:color="auto" w:fill="auto"/>
        <w:tabs>
          <w:tab w:val="left" w:pos="219"/>
        </w:tabs>
        <w:spacing w:after="0" w:line="317" w:lineRule="exact"/>
        <w:ind w:firstLine="0"/>
        <w:jc w:val="both"/>
      </w:pPr>
      <w:r>
        <w:t>Осуществлять презентацию выполненной самостоятельной работы по истории, проявляя спо</w:t>
      </w:r>
      <w:r>
        <w:softHyphen/>
        <w:t>собность к диалогу с аудиторией.</w:t>
      </w:r>
    </w:p>
    <w:p w:rsidR="00CD1E8E" w:rsidRDefault="00E52DB0" w:rsidP="005D44C1">
      <w:pPr>
        <w:pStyle w:val="20"/>
        <w:numPr>
          <w:ilvl w:val="0"/>
          <w:numId w:val="13"/>
        </w:numPr>
        <w:shd w:val="clear" w:color="auto" w:fill="auto"/>
        <w:tabs>
          <w:tab w:val="left" w:pos="219"/>
        </w:tabs>
        <w:spacing w:after="0" w:line="317" w:lineRule="exact"/>
        <w:ind w:firstLine="0"/>
        <w:jc w:val="both"/>
      </w:pPr>
      <w:r>
        <w:t>Оценивать собственные поступки и поведение других людей с точки зрения их соответствия правовым и нравственным нормам.</w:t>
      </w:r>
    </w:p>
    <w:p w:rsidR="00CD1E8E" w:rsidRDefault="00E52DB0" w:rsidP="005D44C1">
      <w:pPr>
        <w:pStyle w:val="20"/>
        <w:numPr>
          <w:ilvl w:val="0"/>
          <w:numId w:val="13"/>
        </w:numPr>
        <w:shd w:val="clear" w:color="auto" w:fill="auto"/>
        <w:tabs>
          <w:tab w:val="left" w:pos="219"/>
        </w:tabs>
        <w:spacing w:after="0" w:line="317" w:lineRule="exact"/>
        <w:ind w:firstLine="0"/>
        <w:jc w:val="both"/>
      </w:pPr>
      <w:r>
        <w:t>Анализировать причины социальных и межличностных конфликтов, моделировать варианты выхода из конфликтной ситуации.</w:t>
      </w:r>
    </w:p>
    <w:p w:rsidR="00CD1E8E" w:rsidRDefault="00E52DB0" w:rsidP="005D44C1">
      <w:pPr>
        <w:pStyle w:val="20"/>
        <w:numPr>
          <w:ilvl w:val="0"/>
          <w:numId w:val="13"/>
        </w:numPr>
        <w:shd w:val="clear" w:color="auto" w:fill="auto"/>
        <w:tabs>
          <w:tab w:val="left" w:pos="219"/>
        </w:tabs>
        <w:spacing w:after="0" w:line="317" w:lineRule="exact"/>
        <w:ind w:firstLine="0"/>
        <w:jc w:val="both"/>
      </w:pPr>
      <w:r>
        <w:t>Выражать свою точку зрения, участвовать в дискуссии.</w:t>
      </w:r>
    </w:p>
    <w:p w:rsidR="00CD1E8E" w:rsidRDefault="00E52DB0" w:rsidP="005D44C1">
      <w:pPr>
        <w:pStyle w:val="20"/>
        <w:numPr>
          <w:ilvl w:val="0"/>
          <w:numId w:val="13"/>
        </w:numPr>
        <w:shd w:val="clear" w:color="auto" w:fill="auto"/>
        <w:tabs>
          <w:tab w:val="left" w:pos="219"/>
        </w:tabs>
        <w:spacing w:after="0" w:line="317" w:lineRule="exact"/>
        <w:ind w:firstLine="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w:t>
      </w:r>
      <w:r>
        <w:softHyphen/>
        <w:t>понимания между людьми разных культур с точки зрения их соответствия духовным традици</w:t>
      </w:r>
      <w:r>
        <w:softHyphen/>
        <w:t>ям общества.</w:t>
      </w:r>
    </w:p>
    <w:p w:rsidR="00CD1E8E" w:rsidRDefault="00E52DB0" w:rsidP="005D44C1">
      <w:pPr>
        <w:pStyle w:val="20"/>
        <w:numPr>
          <w:ilvl w:val="0"/>
          <w:numId w:val="13"/>
        </w:numPr>
        <w:shd w:val="clear" w:color="auto" w:fill="auto"/>
        <w:tabs>
          <w:tab w:val="left" w:pos="202"/>
        </w:tabs>
        <w:spacing w:after="0" w:line="317" w:lineRule="exact"/>
        <w:ind w:firstLine="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w:t>
      </w:r>
      <w:r>
        <w:softHyphen/>
        <w:t>ственности.</w:t>
      </w:r>
    </w:p>
    <w:p w:rsidR="00CD1E8E" w:rsidRDefault="00E52DB0" w:rsidP="005D44C1">
      <w:pPr>
        <w:pStyle w:val="20"/>
        <w:numPr>
          <w:ilvl w:val="0"/>
          <w:numId w:val="13"/>
        </w:numPr>
        <w:shd w:val="clear" w:color="auto" w:fill="auto"/>
        <w:tabs>
          <w:tab w:val="left" w:pos="202"/>
        </w:tabs>
        <w:spacing w:after="0" w:line="317" w:lineRule="exact"/>
        <w:ind w:firstLine="0"/>
        <w:jc w:val="both"/>
      </w:pPr>
      <w:r>
        <w:t>Планировать организацию совместной работы при выполнении учебного проекта о повыше</w:t>
      </w:r>
      <w:r>
        <w:softHyphen/>
        <w:t>нии уровня Мирового океана в связи с глобальными изменениями климата.</w:t>
      </w:r>
    </w:p>
    <w:p w:rsidR="00CD1E8E" w:rsidRDefault="00E52DB0" w:rsidP="005D44C1">
      <w:pPr>
        <w:pStyle w:val="20"/>
        <w:numPr>
          <w:ilvl w:val="0"/>
          <w:numId w:val="13"/>
        </w:numPr>
        <w:shd w:val="clear" w:color="auto" w:fill="auto"/>
        <w:tabs>
          <w:tab w:val="left" w:pos="202"/>
        </w:tabs>
        <w:spacing w:after="0" w:line="317" w:lineRule="exact"/>
        <w:ind w:firstLine="0"/>
        <w:jc w:val="both"/>
      </w:pPr>
      <w:r>
        <w:t xml:space="preserve">При выполнении практической работы «Определение, сравнение </w:t>
      </w:r>
      <w:proofErr w:type="gramStart"/>
      <w:r>
        <w:t>темпов изменения численно</w:t>
      </w:r>
      <w:r>
        <w:softHyphen/>
        <w:t>сти населения отдельных регионов мира</w:t>
      </w:r>
      <w:proofErr w:type="gramEnd"/>
      <w:r>
        <w:t xml:space="preserve"> по статистическим материалам» обмениваться с парт</w:t>
      </w:r>
      <w:r>
        <w:softHyphen/>
        <w:t>нером важной информацией, участвовать в обсуждении.</w:t>
      </w:r>
    </w:p>
    <w:p w:rsidR="00CD1E8E" w:rsidRDefault="00E52DB0" w:rsidP="005D44C1">
      <w:pPr>
        <w:pStyle w:val="20"/>
        <w:numPr>
          <w:ilvl w:val="0"/>
          <w:numId w:val="13"/>
        </w:numPr>
        <w:shd w:val="clear" w:color="auto" w:fill="auto"/>
        <w:tabs>
          <w:tab w:val="left" w:pos="202"/>
        </w:tabs>
        <w:spacing w:after="0" w:line="317" w:lineRule="exact"/>
        <w:ind w:firstLine="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CD1E8E" w:rsidRDefault="00E52DB0" w:rsidP="005D44C1">
      <w:pPr>
        <w:pStyle w:val="20"/>
        <w:numPr>
          <w:ilvl w:val="0"/>
          <w:numId w:val="13"/>
        </w:numPr>
        <w:shd w:val="clear" w:color="auto" w:fill="auto"/>
        <w:tabs>
          <w:tab w:val="left" w:pos="202"/>
        </w:tabs>
        <w:spacing w:after="0" w:line="317" w:lineRule="exact"/>
        <w:ind w:firstLine="0"/>
        <w:jc w:val="both"/>
      </w:pPr>
      <w:r>
        <w:t>Разделять сферу ответственности.</w:t>
      </w:r>
    </w:p>
    <w:p w:rsidR="00CD1E8E" w:rsidRDefault="00E52DB0">
      <w:pPr>
        <w:pStyle w:val="50"/>
        <w:shd w:val="clear" w:color="auto" w:fill="auto"/>
        <w:spacing w:before="0" w:line="317" w:lineRule="exact"/>
        <w:jc w:val="both"/>
      </w:pPr>
      <w:r>
        <w:t>Формирование универсальных учебных регулятивных действий</w:t>
      </w:r>
    </w:p>
    <w:p w:rsidR="00CD1E8E" w:rsidRDefault="00E52DB0" w:rsidP="005D44C1">
      <w:pPr>
        <w:pStyle w:val="20"/>
        <w:numPr>
          <w:ilvl w:val="0"/>
          <w:numId w:val="13"/>
        </w:numPr>
        <w:shd w:val="clear" w:color="auto" w:fill="auto"/>
        <w:tabs>
          <w:tab w:val="left" w:pos="207"/>
        </w:tabs>
        <w:spacing w:after="0" w:line="317" w:lineRule="exact"/>
        <w:ind w:firstLine="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CD1E8E" w:rsidRDefault="00E52DB0" w:rsidP="005D44C1">
      <w:pPr>
        <w:pStyle w:val="20"/>
        <w:numPr>
          <w:ilvl w:val="0"/>
          <w:numId w:val="13"/>
        </w:numPr>
        <w:shd w:val="clear" w:color="auto" w:fill="auto"/>
        <w:tabs>
          <w:tab w:val="left" w:pos="212"/>
        </w:tabs>
        <w:spacing w:after="0" w:line="317" w:lineRule="exact"/>
        <w:ind w:firstLine="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w:t>
      </w:r>
      <w:r>
        <w:softHyphen/>
        <w:t>тельно определяемых плана и источников информации).</w:t>
      </w:r>
    </w:p>
    <w:p w:rsidR="00CD1E8E" w:rsidRDefault="00E52DB0" w:rsidP="005D44C1">
      <w:pPr>
        <w:pStyle w:val="20"/>
        <w:numPr>
          <w:ilvl w:val="0"/>
          <w:numId w:val="13"/>
        </w:numPr>
        <w:shd w:val="clear" w:color="auto" w:fill="auto"/>
        <w:tabs>
          <w:tab w:val="left" w:pos="212"/>
        </w:tabs>
        <w:spacing w:after="0" w:line="317" w:lineRule="exact"/>
        <w:ind w:firstLine="0"/>
        <w:jc w:val="both"/>
      </w:pPr>
      <w:r>
        <w:t>Осуществлять самоконтроль и рефлексию применительно к результатам своей учебной дея</w:t>
      </w:r>
      <w:r>
        <w:softHyphen/>
        <w:t>тельности, соотнося их с исторической информацией, содержащейся в учебной и исторической литературе.</w:t>
      </w:r>
    </w:p>
    <w:p w:rsidR="00CD1E8E" w:rsidRDefault="00E52DB0" w:rsidP="005D44C1">
      <w:pPr>
        <w:pStyle w:val="20"/>
        <w:numPr>
          <w:ilvl w:val="0"/>
          <w:numId w:val="13"/>
        </w:numPr>
        <w:shd w:val="clear" w:color="auto" w:fill="auto"/>
        <w:tabs>
          <w:tab w:val="left" w:pos="207"/>
        </w:tabs>
        <w:spacing w:after="304" w:line="317" w:lineRule="exact"/>
        <w:ind w:firstLine="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w:t>
      </w:r>
      <w:r>
        <w:softHyphen/>
        <w:t>гаемые варианты решений.</w:t>
      </w:r>
    </w:p>
    <w:p w:rsidR="00CD1E8E" w:rsidRDefault="00E52DB0">
      <w:pPr>
        <w:pStyle w:val="25"/>
        <w:keepNext/>
        <w:keepLines/>
        <w:shd w:val="clear" w:color="auto" w:fill="auto"/>
        <w:spacing w:line="312" w:lineRule="exact"/>
        <w:ind w:firstLine="0"/>
      </w:pPr>
      <w:bookmarkStart w:id="24" w:name="bookmark26"/>
      <w:r>
        <w:lastRenderedPageBreak/>
        <w:t>Особенности реализации основных направлений и форм учебно-исследовательской и про</w:t>
      </w:r>
      <w:r>
        <w:softHyphen/>
        <w:t>ектной деятельности в рамках урочной и внеурочной деятельности</w:t>
      </w:r>
      <w:bookmarkEnd w:id="24"/>
    </w:p>
    <w:p w:rsidR="00CD1E8E" w:rsidRDefault="00E52DB0">
      <w:pPr>
        <w:pStyle w:val="20"/>
        <w:shd w:val="clear" w:color="auto" w:fill="auto"/>
        <w:spacing w:after="0" w:line="317" w:lineRule="exact"/>
        <w:ind w:firstLine="740"/>
        <w:jc w:val="both"/>
      </w:pPr>
      <w: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формирование у обучаю</w:t>
      </w:r>
      <w:r>
        <w:softHyphen/>
        <w:t xml:space="preserve">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w:t>
      </w:r>
      <w:proofErr w:type="gramStart"/>
      <w:r>
        <w:t>сориентирована</w:t>
      </w:r>
      <w:proofErr w:type="gramEnd"/>
      <w:r>
        <w:t xml:space="preserve">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w:t>
      </w:r>
      <w:r>
        <w:softHyphen/>
        <w:t xml:space="preserve">ляться </w:t>
      </w:r>
      <w:proofErr w:type="gramStart"/>
      <w:r>
        <w:t>обучающимися</w:t>
      </w:r>
      <w:proofErr w:type="gramEnd"/>
      <w:r>
        <w:t xml:space="preserve"> индивидуально и коллективно (в составе малых групп, класса).</w:t>
      </w:r>
    </w:p>
    <w:p w:rsidR="00CD1E8E" w:rsidRDefault="00E52DB0">
      <w:pPr>
        <w:pStyle w:val="20"/>
        <w:shd w:val="clear" w:color="auto" w:fill="auto"/>
        <w:spacing w:after="0" w:line="317" w:lineRule="exact"/>
        <w:ind w:firstLine="740"/>
        <w:jc w:val="both"/>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t>сформиро-ванности</w:t>
      </w:r>
      <w:proofErr w:type="spellEnd"/>
      <w: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w:t>
      </w:r>
      <w:r>
        <w:softHyphen/>
        <w:t>ные учебные действия оцениваются на протяжении всего процесса их формирования.</w:t>
      </w:r>
    </w:p>
    <w:p w:rsidR="00CD1E8E" w:rsidRDefault="00E52DB0">
      <w:pPr>
        <w:pStyle w:val="20"/>
        <w:shd w:val="clear" w:color="auto" w:fill="auto"/>
        <w:spacing w:after="0" w:line="317" w:lineRule="exact"/>
        <w:ind w:firstLine="760"/>
        <w:jc w:val="both"/>
      </w:pPr>
      <w:proofErr w:type="gramStart"/>
      <w:r>
        <w:t>С учетом вероятности возникновения особых условий организации образовательно</w:t>
      </w:r>
      <w:r w:rsidR="00693411">
        <w:t>й деятельности</w:t>
      </w:r>
      <w:r>
        <w:t xml:space="preserve"> (эпидемиологическая обстановка; возникшие у обучающегося про</w:t>
      </w:r>
      <w:r>
        <w:softHyphen/>
        <w:t>блемы со здоровьем) учебно-исследовательская и проектная деятельность обучающихся может быть реа</w:t>
      </w:r>
      <w:r>
        <w:softHyphen/>
        <w:t>лизована в дистанционном формате.</w:t>
      </w:r>
      <w:proofErr w:type="gramEnd"/>
    </w:p>
    <w:p w:rsidR="00EC09C7" w:rsidRDefault="00EC09C7">
      <w:pPr>
        <w:pStyle w:val="20"/>
        <w:shd w:val="clear" w:color="auto" w:fill="auto"/>
        <w:spacing w:after="0" w:line="317" w:lineRule="exact"/>
        <w:ind w:firstLine="760"/>
        <w:jc w:val="both"/>
      </w:pPr>
    </w:p>
    <w:p w:rsidR="00CD1E8E" w:rsidRDefault="00E52DB0">
      <w:pPr>
        <w:pStyle w:val="20"/>
        <w:shd w:val="clear" w:color="auto" w:fill="auto"/>
        <w:spacing w:after="0" w:line="317" w:lineRule="exact"/>
        <w:ind w:firstLine="760"/>
        <w:jc w:val="both"/>
      </w:pPr>
      <w:r>
        <w:t xml:space="preserve">Одним из путей повышения мотивации и эффективности учебной деятельности в </w:t>
      </w:r>
      <w:r w:rsidR="00377512">
        <w:t>гимназии</w:t>
      </w:r>
      <w:r>
        <w:t xml:space="preserve"> является включение обучающихся в учебно-исследовательскую и проектную дея</w:t>
      </w:r>
      <w:r>
        <w:softHyphen/>
        <w:t>тельность, имеющую следующие особенности:</w:t>
      </w:r>
    </w:p>
    <w:p w:rsidR="00CD1E8E" w:rsidRDefault="00E52DB0" w:rsidP="005D44C1">
      <w:pPr>
        <w:pStyle w:val="20"/>
        <w:numPr>
          <w:ilvl w:val="0"/>
          <w:numId w:val="15"/>
        </w:numPr>
        <w:shd w:val="clear" w:color="auto" w:fill="auto"/>
        <w:tabs>
          <w:tab w:val="left" w:pos="1095"/>
        </w:tabs>
        <w:spacing w:after="0" w:line="317" w:lineRule="exact"/>
        <w:ind w:firstLine="760"/>
        <w:jc w:val="both"/>
      </w:pPr>
      <w:r>
        <w:t>цели и задачи этих видов деятельности обучающихся определяются как их личност</w:t>
      </w:r>
      <w:r>
        <w:softHyphen/>
        <w:t>ными, так и социальными мотивами. Это означает, что такая деятельность направлена не толь</w:t>
      </w:r>
      <w:r>
        <w:softHyphen/>
        <w:t>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D1E8E" w:rsidRDefault="00E52DB0" w:rsidP="005D44C1">
      <w:pPr>
        <w:pStyle w:val="20"/>
        <w:numPr>
          <w:ilvl w:val="0"/>
          <w:numId w:val="15"/>
        </w:numPr>
        <w:shd w:val="clear" w:color="auto" w:fill="auto"/>
        <w:tabs>
          <w:tab w:val="left" w:pos="1095"/>
        </w:tabs>
        <w:spacing w:after="0" w:line="317" w:lineRule="exact"/>
        <w:ind w:firstLine="760"/>
        <w:jc w:val="both"/>
      </w:pPr>
      <w:r>
        <w:t xml:space="preserve">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w:t>
      </w:r>
      <w:proofErr w:type="spellStart"/>
      <w:r>
        <w:t>рефе</w:t>
      </w:r>
      <w:r>
        <w:softHyphen/>
        <w:t>рентными</w:t>
      </w:r>
      <w:proofErr w:type="spellEnd"/>
      <w:r>
        <w:t xml:space="preserve"> группами одноклассников, учителей и т. д.</w:t>
      </w:r>
    </w:p>
    <w:p w:rsidR="00CD1E8E" w:rsidRDefault="00E52DB0">
      <w:pPr>
        <w:pStyle w:val="20"/>
        <w:shd w:val="clear" w:color="auto" w:fill="auto"/>
        <w:spacing w:after="0" w:line="317" w:lineRule="exact"/>
        <w:ind w:firstLine="760"/>
        <w:jc w:val="both"/>
      </w:pPr>
      <w: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w:t>
      </w:r>
      <w:r>
        <w:softHyphen/>
        <w:t>видуальной самостоятельной работы и сотрудничества в коллективе;</w:t>
      </w:r>
    </w:p>
    <w:p w:rsidR="00CD1E8E" w:rsidRDefault="00E52DB0" w:rsidP="005D44C1">
      <w:pPr>
        <w:pStyle w:val="20"/>
        <w:numPr>
          <w:ilvl w:val="0"/>
          <w:numId w:val="15"/>
        </w:numPr>
        <w:shd w:val="clear" w:color="auto" w:fill="auto"/>
        <w:tabs>
          <w:tab w:val="left" w:pos="1038"/>
        </w:tabs>
        <w:spacing w:after="0" w:line="317" w:lineRule="exact"/>
        <w:ind w:firstLine="760"/>
        <w:jc w:val="both"/>
      </w:pPr>
      <w: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w:t>
      </w:r>
      <w:r>
        <w:softHyphen/>
        <w:t>ваны практически любые способности подростков, реализованы личные пристрастия к тому или иному виду деятельности.</w:t>
      </w:r>
    </w:p>
    <w:p w:rsidR="00CD1E8E" w:rsidRDefault="00E52DB0">
      <w:pPr>
        <w:pStyle w:val="20"/>
        <w:shd w:val="clear" w:color="auto" w:fill="auto"/>
        <w:spacing w:after="0" w:line="317" w:lineRule="exact"/>
        <w:ind w:firstLine="760"/>
        <w:jc w:val="both"/>
      </w:pPr>
      <w:r>
        <w:t>При построении учебно-исследовательского процесса педагоги Гимназии учитывают следующие факторы:</w:t>
      </w:r>
    </w:p>
    <w:p w:rsidR="00CD1E8E" w:rsidRDefault="00E52DB0" w:rsidP="005D44C1">
      <w:pPr>
        <w:pStyle w:val="20"/>
        <w:numPr>
          <w:ilvl w:val="0"/>
          <w:numId w:val="13"/>
        </w:numPr>
        <w:shd w:val="clear" w:color="auto" w:fill="auto"/>
        <w:tabs>
          <w:tab w:val="left" w:pos="1016"/>
        </w:tabs>
        <w:spacing w:after="0" w:line="274" w:lineRule="exact"/>
        <w:ind w:firstLine="760"/>
        <w:jc w:val="both"/>
      </w:pPr>
      <w:r>
        <w:t>тема исследования должна быть на самом деле интересна для ученика и совпадать с кругом интереса учителя;</w:t>
      </w:r>
    </w:p>
    <w:p w:rsidR="00CD1E8E" w:rsidRDefault="00E52DB0" w:rsidP="005D44C1">
      <w:pPr>
        <w:pStyle w:val="20"/>
        <w:numPr>
          <w:ilvl w:val="0"/>
          <w:numId w:val="13"/>
        </w:numPr>
        <w:shd w:val="clear" w:color="auto" w:fill="auto"/>
        <w:tabs>
          <w:tab w:val="left" w:pos="1016"/>
        </w:tabs>
        <w:spacing w:after="0" w:line="274" w:lineRule="exact"/>
        <w:ind w:firstLine="760"/>
        <w:jc w:val="both"/>
      </w:pPr>
      <w:r>
        <w:t>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w:t>
      </w:r>
    </w:p>
    <w:p w:rsidR="00CD1E8E" w:rsidRDefault="00E52DB0" w:rsidP="005D44C1">
      <w:pPr>
        <w:pStyle w:val="20"/>
        <w:numPr>
          <w:ilvl w:val="0"/>
          <w:numId w:val="13"/>
        </w:numPr>
        <w:shd w:val="clear" w:color="auto" w:fill="auto"/>
        <w:tabs>
          <w:tab w:val="left" w:pos="1016"/>
        </w:tabs>
        <w:spacing w:after="0" w:line="274" w:lineRule="exact"/>
        <w:ind w:firstLine="760"/>
        <w:jc w:val="both"/>
      </w:pPr>
      <w:r>
        <w:lastRenderedPageBreak/>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A13B2" w:rsidRDefault="00E52DB0" w:rsidP="005D44C1">
      <w:pPr>
        <w:pStyle w:val="20"/>
        <w:numPr>
          <w:ilvl w:val="0"/>
          <w:numId w:val="13"/>
        </w:numPr>
        <w:shd w:val="clear" w:color="auto" w:fill="auto"/>
        <w:tabs>
          <w:tab w:val="left" w:pos="1016"/>
        </w:tabs>
        <w:spacing w:after="0" w:line="274" w:lineRule="exact"/>
        <w:ind w:firstLine="760"/>
        <w:jc w:val="both"/>
      </w:pPr>
      <w:r>
        <w:t>раскрытие проблемы в первую очередь должно приносить что-то новое ученику, а уже потом науке.</w:t>
      </w:r>
    </w:p>
    <w:p w:rsidR="002A13B2" w:rsidRPr="002A13B2" w:rsidRDefault="002A13B2" w:rsidP="002A13B2">
      <w:pPr>
        <w:pStyle w:val="20"/>
        <w:shd w:val="clear" w:color="auto" w:fill="auto"/>
        <w:spacing w:after="0" w:line="317" w:lineRule="exact"/>
        <w:ind w:firstLine="0"/>
        <w:rPr>
          <w:b/>
        </w:rPr>
      </w:pPr>
      <w:r w:rsidRPr="002A13B2">
        <w:rPr>
          <w:b/>
        </w:rPr>
        <w:t>Проектная деятельность. Учебно-исследовательская деятельность.</w:t>
      </w:r>
    </w:p>
    <w:p w:rsidR="00426BD3" w:rsidRDefault="002A13B2" w:rsidP="002A13B2">
      <w:pPr>
        <w:pStyle w:val="20"/>
        <w:shd w:val="clear" w:color="auto" w:fill="auto"/>
        <w:spacing w:after="0" w:line="317" w:lineRule="exact"/>
        <w:ind w:firstLine="0"/>
        <w:jc w:val="both"/>
      </w:pPr>
      <w:r>
        <w:t>Учебно-исследовательская и проектная деятельность имеют как общие, так и специфи</w:t>
      </w:r>
      <w:r>
        <w:softHyphen/>
        <w:t>ческие характеристики.</w:t>
      </w:r>
    </w:p>
    <w:tbl>
      <w:tblPr>
        <w:tblW w:w="0" w:type="auto"/>
        <w:tblLayout w:type="fixed"/>
        <w:tblCellMar>
          <w:left w:w="10" w:type="dxa"/>
          <w:right w:w="10" w:type="dxa"/>
        </w:tblCellMar>
        <w:tblLook w:val="04A0"/>
      </w:tblPr>
      <w:tblGrid>
        <w:gridCol w:w="4934"/>
        <w:gridCol w:w="4934"/>
      </w:tblGrid>
      <w:tr w:rsidR="00426BD3" w:rsidRPr="00426BD3" w:rsidTr="00426BD3">
        <w:trPr>
          <w:trHeight w:hRule="exact" w:val="3266"/>
        </w:trPr>
        <w:tc>
          <w:tcPr>
            <w:tcW w:w="9868" w:type="dxa"/>
            <w:gridSpan w:val="2"/>
            <w:tcBorders>
              <w:top w:val="single" w:sz="4" w:space="0" w:color="auto"/>
              <w:left w:val="single" w:sz="4" w:space="0" w:color="auto"/>
              <w:right w:val="single" w:sz="4" w:space="0" w:color="auto"/>
            </w:tcBorders>
            <w:shd w:val="clear" w:color="auto" w:fill="FFFFFF"/>
          </w:tcPr>
          <w:p w:rsidR="00426BD3" w:rsidRPr="00426BD3" w:rsidRDefault="00426BD3" w:rsidP="00426BD3">
            <w:pPr>
              <w:pStyle w:val="20"/>
              <w:shd w:val="clear" w:color="auto" w:fill="auto"/>
              <w:spacing w:after="0" w:line="240" w:lineRule="exact"/>
              <w:ind w:firstLine="0"/>
              <w:rPr>
                <w:b/>
              </w:rPr>
            </w:pPr>
            <w:r w:rsidRPr="00426BD3">
              <w:rPr>
                <w:b/>
              </w:rPr>
              <w:t>Общие характеристики</w:t>
            </w:r>
          </w:p>
          <w:p w:rsidR="00426BD3" w:rsidRPr="00426BD3" w:rsidRDefault="00426BD3" w:rsidP="00426BD3">
            <w:pPr>
              <w:pStyle w:val="20"/>
              <w:shd w:val="clear" w:color="auto" w:fill="auto"/>
              <w:spacing w:after="0" w:line="240" w:lineRule="exact"/>
              <w:ind w:firstLine="0"/>
              <w:jc w:val="both"/>
            </w:pPr>
            <w:r w:rsidRPr="00426BD3">
              <w:rPr>
                <w:rStyle w:val="2Exact0"/>
              </w:rPr>
              <w:t xml:space="preserve"> -практически значимые цели и задачи учебно-исследовательской и проектной деятельности;</w:t>
            </w:r>
          </w:p>
          <w:p w:rsidR="00426BD3" w:rsidRPr="00426BD3" w:rsidRDefault="00426BD3" w:rsidP="00426BD3">
            <w:pPr>
              <w:pStyle w:val="20"/>
              <w:shd w:val="clear" w:color="auto" w:fill="auto"/>
              <w:spacing w:after="0" w:line="317" w:lineRule="exact"/>
              <w:ind w:firstLine="0"/>
              <w:jc w:val="both"/>
            </w:pPr>
            <w:r w:rsidRPr="00426BD3">
              <w:rPr>
                <w:rStyle w:val="2Exact0"/>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w:t>
            </w:r>
            <w:r w:rsidRPr="00426BD3">
              <w:rPr>
                <w:rStyle w:val="2Exact0"/>
              </w:rPr>
              <w:softHyphen/>
              <w:t xml:space="preserve">лировку задач, которые следует решить; выбор средств и методов, адекватных поставленным целям; планирование, определение последовательности и </w:t>
            </w:r>
            <w:r>
              <w:rPr>
                <w:rStyle w:val="2Exact0"/>
              </w:rPr>
              <w:t>сроков работ; проведение проект</w:t>
            </w:r>
            <w:r w:rsidRPr="00426BD3">
              <w:t>ных работ или исследования; оформление результатов работ в соответствии с замыслом про</w:t>
            </w:r>
            <w:r w:rsidRPr="00426BD3">
              <w:softHyphen/>
              <w:t>екта или целями исследования; представление результатов;</w:t>
            </w:r>
          </w:p>
          <w:p w:rsidR="00426BD3" w:rsidRPr="00426BD3" w:rsidRDefault="00426BD3" w:rsidP="00426BD3">
            <w:pPr>
              <w:pStyle w:val="20"/>
              <w:shd w:val="clear" w:color="auto" w:fill="auto"/>
              <w:spacing w:after="0" w:line="322" w:lineRule="exact"/>
              <w:ind w:firstLine="0"/>
              <w:jc w:val="both"/>
            </w:pPr>
            <w:r w:rsidRPr="00426BD3">
              <w:t>- компетентность в выбранной сфере исследования, творческую активность, собран</w:t>
            </w:r>
            <w:r w:rsidRPr="00426BD3">
              <w:softHyphen/>
              <w:t>ность, аккуратность, целеустремлённость, высокую мотивацию</w:t>
            </w:r>
            <w:r w:rsidRPr="00426BD3">
              <w:rPr>
                <w:rStyle w:val="26"/>
              </w:rPr>
              <w:t>.</w:t>
            </w:r>
          </w:p>
        </w:tc>
      </w:tr>
      <w:tr w:rsidR="00426BD3" w:rsidRPr="00426BD3" w:rsidTr="00426BD3">
        <w:trPr>
          <w:trHeight w:hRule="exact" w:val="326"/>
        </w:trPr>
        <w:tc>
          <w:tcPr>
            <w:tcW w:w="9868" w:type="dxa"/>
            <w:gridSpan w:val="2"/>
            <w:tcBorders>
              <w:top w:val="single" w:sz="4" w:space="0" w:color="auto"/>
              <w:left w:val="single" w:sz="4" w:space="0" w:color="auto"/>
              <w:right w:val="single" w:sz="4" w:space="0" w:color="auto"/>
            </w:tcBorders>
            <w:shd w:val="clear" w:color="auto" w:fill="FFFFFF"/>
            <w:vAlign w:val="bottom"/>
          </w:tcPr>
          <w:p w:rsidR="00426BD3" w:rsidRPr="00426BD3" w:rsidRDefault="00426BD3" w:rsidP="00426BD3">
            <w:pPr>
              <w:pStyle w:val="20"/>
              <w:shd w:val="clear" w:color="auto" w:fill="auto"/>
              <w:spacing w:after="0" w:line="240" w:lineRule="exact"/>
              <w:ind w:firstLine="0"/>
            </w:pPr>
            <w:r w:rsidRPr="00426BD3">
              <w:rPr>
                <w:rStyle w:val="26"/>
              </w:rPr>
              <w:t>Различие</w:t>
            </w:r>
          </w:p>
        </w:tc>
      </w:tr>
      <w:tr w:rsidR="00426BD3" w:rsidRPr="00426BD3" w:rsidTr="00426BD3">
        <w:trPr>
          <w:trHeight w:hRule="exact" w:val="492"/>
        </w:trPr>
        <w:tc>
          <w:tcPr>
            <w:tcW w:w="4934" w:type="dxa"/>
            <w:tcBorders>
              <w:top w:val="single" w:sz="4" w:space="0" w:color="auto"/>
              <w:left w:val="single" w:sz="4" w:space="0" w:color="auto"/>
            </w:tcBorders>
            <w:shd w:val="clear" w:color="auto" w:fill="FFFFFF"/>
          </w:tcPr>
          <w:p w:rsidR="00426BD3" w:rsidRPr="00426BD3" w:rsidRDefault="00426BD3" w:rsidP="00426BD3">
            <w:pPr>
              <w:pStyle w:val="20"/>
              <w:shd w:val="clear" w:color="auto" w:fill="auto"/>
              <w:spacing w:after="0" w:line="317" w:lineRule="exact"/>
              <w:ind w:firstLine="0"/>
              <w:jc w:val="both"/>
            </w:pPr>
            <w:r w:rsidRPr="00426BD3">
              <w:rPr>
                <w:b/>
              </w:rPr>
              <w:t xml:space="preserve"> Проектная деятельность</w:t>
            </w:r>
          </w:p>
        </w:tc>
        <w:tc>
          <w:tcPr>
            <w:tcW w:w="4934" w:type="dxa"/>
            <w:tcBorders>
              <w:top w:val="single" w:sz="4" w:space="0" w:color="auto"/>
              <w:left w:val="single" w:sz="4" w:space="0" w:color="auto"/>
              <w:right w:val="single" w:sz="4" w:space="0" w:color="auto"/>
            </w:tcBorders>
            <w:shd w:val="clear" w:color="auto" w:fill="FFFFFF"/>
          </w:tcPr>
          <w:p w:rsidR="00426BD3" w:rsidRPr="00426BD3" w:rsidRDefault="00426BD3" w:rsidP="00426BD3">
            <w:pPr>
              <w:rPr>
                <w:rFonts w:ascii="Times New Roman" w:hAnsi="Times New Roman" w:cs="Times New Roman"/>
              </w:rPr>
            </w:pPr>
            <w:r w:rsidRPr="00426BD3">
              <w:rPr>
                <w:rFonts w:ascii="Times New Roman" w:hAnsi="Times New Roman" w:cs="Times New Roman"/>
                <w:b/>
              </w:rPr>
              <w:t>Учебно-исследовательская деятельность</w:t>
            </w:r>
          </w:p>
        </w:tc>
      </w:tr>
      <w:tr w:rsidR="00426BD3" w:rsidRPr="00426BD3" w:rsidTr="00426BD3">
        <w:trPr>
          <w:trHeight w:hRule="exact" w:val="1598"/>
        </w:trPr>
        <w:tc>
          <w:tcPr>
            <w:tcW w:w="4934" w:type="dxa"/>
            <w:tcBorders>
              <w:top w:val="single" w:sz="4" w:space="0" w:color="auto"/>
              <w:left w:val="single" w:sz="4" w:space="0" w:color="auto"/>
            </w:tcBorders>
            <w:shd w:val="clear" w:color="auto" w:fill="FFFFFF"/>
          </w:tcPr>
          <w:p w:rsidR="00426BD3" w:rsidRPr="00426BD3" w:rsidRDefault="00426BD3" w:rsidP="00426BD3">
            <w:pPr>
              <w:pStyle w:val="20"/>
              <w:shd w:val="clear" w:color="auto" w:fill="auto"/>
              <w:spacing w:after="0" w:line="317" w:lineRule="exact"/>
              <w:ind w:firstLine="0"/>
              <w:jc w:val="both"/>
            </w:pPr>
            <w:r w:rsidRPr="00426BD3">
              <w:t xml:space="preserve">    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w:t>
            </w:r>
            <w:r w:rsidRPr="00426BD3">
              <w:softHyphen/>
              <w:t>ния</w:t>
            </w:r>
          </w:p>
        </w:tc>
        <w:tc>
          <w:tcPr>
            <w:tcW w:w="4934" w:type="dxa"/>
            <w:tcBorders>
              <w:top w:val="single" w:sz="4" w:space="0" w:color="auto"/>
              <w:left w:val="single" w:sz="4" w:space="0" w:color="auto"/>
              <w:right w:val="single" w:sz="4" w:space="0" w:color="auto"/>
            </w:tcBorders>
            <w:shd w:val="clear" w:color="auto" w:fill="FFFFFF"/>
          </w:tcPr>
          <w:p w:rsidR="00426BD3" w:rsidRPr="00426BD3" w:rsidRDefault="00426BD3" w:rsidP="00426BD3">
            <w:pPr>
              <w:rPr>
                <w:rFonts w:ascii="Times New Roman" w:hAnsi="Times New Roman" w:cs="Times New Roman"/>
              </w:rPr>
            </w:pPr>
            <w:r w:rsidRPr="00426BD3">
              <w:rPr>
                <w:rFonts w:ascii="Times New Roman" w:hAnsi="Times New Roman" w:cs="Times New Roman"/>
              </w:rPr>
              <w:t xml:space="preserve">     В ходе исследования организуется поиск в какой-то области, формулируются отдельные характеристики итогов работ. Отрицатель</w:t>
            </w:r>
            <w:r w:rsidRPr="00426BD3">
              <w:rPr>
                <w:rFonts w:ascii="Times New Roman" w:hAnsi="Times New Roman" w:cs="Times New Roman"/>
              </w:rPr>
              <w:softHyphen/>
              <w:t>ный результат есть тоже результат</w:t>
            </w:r>
          </w:p>
        </w:tc>
      </w:tr>
      <w:tr w:rsidR="00426BD3" w:rsidRPr="00426BD3" w:rsidTr="00426BD3">
        <w:trPr>
          <w:trHeight w:hRule="exact" w:val="2049"/>
        </w:trPr>
        <w:tc>
          <w:tcPr>
            <w:tcW w:w="4934" w:type="dxa"/>
            <w:tcBorders>
              <w:top w:val="single" w:sz="4" w:space="0" w:color="auto"/>
              <w:left w:val="single" w:sz="4" w:space="0" w:color="auto"/>
              <w:bottom w:val="single" w:sz="4" w:space="0" w:color="auto"/>
            </w:tcBorders>
            <w:shd w:val="clear" w:color="auto" w:fill="FFFFFF"/>
            <w:vAlign w:val="bottom"/>
          </w:tcPr>
          <w:p w:rsidR="00426BD3" w:rsidRPr="00426BD3" w:rsidRDefault="00426BD3" w:rsidP="00426BD3">
            <w:pPr>
              <w:pStyle w:val="20"/>
              <w:shd w:val="clear" w:color="auto" w:fill="auto"/>
              <w:spacing w:after="0" w:line="312" w:lineRule="exact"/>
              <w:ind w:firstLine="0"/>
              <w:jc w:val="both"/>
            </w:pPr>
            <w:r w:rsidRPr="00426BD3">
              <w:t xml:space="preserve">    Реализацию проектных работ предваряет представление о будущем проекте, планиро</w:t>
            </w:r>
            <w:r w:rsidRPr="00426BD3">
              <w:softHyphen/>
              <w:t>вание процесса создания продукта и реализа</w:t>
            </w:r>
            <w:r w:rsidRPr="00426BD3">
              <w:softHyphen/>
              <w:t>ции этого плана. Результат проекта должен быть точно соотнесён со всеми характери</w:t>
            </w:r>
            <w:r w:rsidRPr="00426BD3">
              <w:softHyphen/>
              <w:t>стиками, сформулированными в его замысле</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bottom"/>
          </w:tcPr>
          <w:p w:rsidR="00426BD3" w:rsidRPr="00426BD3" w:rsidRDefault="00426BD3" w:rsidP="00426BD3">
            <w:pPr>
              <w:pStyle w:val="20"/>
              <w:shd w:val="clear" w:color="auto" w:fill="auto"/>
              <w:spacing w:after="0" w:line="312" w:lineRule="exact"/>
              <w:ind w:firstLine="0"/>
              <w:jc w:val="both"/>
            </w:pPr>
            <w:r w:rsidRPr="00426BD3">
              <w:t xml:space="preserve">    Логика построения исследовательской дея</w:t>
            </w:r>
            <w:r w:rsidRPr="00426BD3">
              <w:softHyphen/>
              <w:t>тельности включает формулировку пробле</w:t>
            </w:r>
            <w:r w:rsidRPr="00426BD3">
              <w:softHyphen/>
              <w:t>мы исследования, выдвижение гипотезы (для решения этой проблемы) и последующую экспериментальную или модельную провер</w:t>
            </w:r>
            <w:r w:rsidRPr="00426BD3">
              <w:softHyphen/>
              <w:t>ку выдвинутых предположений</w:t>
            </w:r>
          </w:p>
        </w:tc>
      </w:tr>
    </w:tbl>
    <w:p w:rsidR="00426BD3" w:rsidRDefault="00426BD3" w:rsidP="002A13B2">
      <w:pPr>
        <w:pStyle w:val="20"/>
        <w:shd w:val="clear" w:color="auto" w:fill="auto"/>
        <w:spacing w:after="0" w:line="317" w:lineRule="exact"/>
        <w:ind w:firstLine="0"/>
        <w:jc w:val="both"/>
      </w:pPr>
    </w:p>
    <w:p w:rsidR="00CD1E8E" w:rsidRDefault="00CD1E8E">
      <w:pPr>
        <w:rPr>
          <w:sz w:val="2"/>
          <w:szCs w:val="2"/>
        </w:rPr>
      </w:pPr>
    </w:p>
    <w:p w:rsidR="00CD1E8E" w:rsidRDefault="00E52DB0">
      <w:pPr>
        <w:pStyle w:val="20"/>
        <w:shd w:val="clear" w:color="auto" w:fill="auto"/>
        <w:spacing w:after="244" w:line="317" w:lineRule="exact"/>
        <w:ind w:firstLine="820"/>
        <w:jc w:val="both"/>
      </w:pPr>
      <w:r>
        <w:t>Итогами проектной и учебно-исследовательской деятельности в Гимназии считаются не столько предметные результаты, сколько интеллектуальное, личностное развитие обучающих</w:t>
      </w:r>
      <w:r>
        <w:softHyphen/>
        <w:t>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t>неуспешности</w:t>
      </w:r>
      <w:proofErr w:type="spellEnd"/>
      <w:r>
        <w:t xml:space="preserve">) исследовательской деятельности.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t>меж</w:t>
      </w:r>
      <w:r>
        <w:softHyphen/>
        <w:t>предметных</w:t>
      </w:r>
      <w:proofErr w:type="spellEnd"/>
      <w:r>
        <w:t xml:space="preserve"> связей, соединения теории и практики, обеспечивается совместное планирование деятельности учителем и </w:t>
      </w:r>
      <w:proofErr w:type="gramStart"/>
      <w:r>
        <w:t>обучающимися</w:t>
      </w:r>
      <w:proofErr w:type="gramEnd"/>
      <w:r>
        <w:t>. Существенно, что необходимые для решения задачи или создания продукта конкретные сведения или знания должны быть найдены самими обуча</w:t>
      </w:r>
      <w:r>
        <w:softHyphen/>
        <w:t xml:space="preserve">ющимися. При этом изменяется роль учителя в Гимназии— </w:t>
      </w:r>
      <w:proofErr w:type="gramStart"/>
      <w:r>
        <w:t>из</w:t>
      </w:r>
      <w:proofErr w:type="gramEnd"/>
      <w:r>
        <w:t xml:space="preserve">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roofErr w:type="gramStart"/>
      <w:r>
        <w:t>При вовлечении обучаю</w:t>
      </w:r>
      <w:r>
        <w:softHyphen/>
        <w:t>щихся в проектную деятельность учителя Гимназии осознают, что проект - это форма органи</w:t>
      </w:r>
      <w:r>
        <w:softHyphen/>
        <w:t xml:space="preserve">зации </w:t>
      </w:r>
      <w:r>
        <w:lastRenderedPageBreak/>
        <w:t>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CD1E8E" w:rsidRDefault="00E52DB0">
      <w:pPr>
        <w:pStyle w:val="25"/>
        <w:keepNext/>
        <w:keepLines/>
        <w:shd w:val="clear" w:color="auto" w:fill="auto"/>
        <w:spacing w:line="312" w:lineRule="exact"/>
        <w:ind w:firstLine="0"/>
        <w:jc w:val="left"/>
      </w:pPr>
      <w:bookmarkStart w:id="25" w:name="bookmark27"/>
      <w:r>
        <w:t>Особенности реализации учебно-исследовательской деятельности</w:t>
      </w:r>
      <w:bookmarkEnd w:id="25"/>
    </w:p>
    <w:p w:rsidR="00092EE4" w:rsidRDefault="00E52DB0" w:rsidP="00092EE4">
      <w:pPr>
        <w:pStyle w:val="20"/>
        <w:shd w:val="clear" w:color="auto" w:fill="auto"/>
        <w:spacing w:after="0" w:line="312" w:lineRule="exact"/>
        <w:ind w:firstLine="0"/>
        <w:jc w:val="left"/>
      </w:pPr>
      <w:r>
        <w:t xml:space="preserve">Особенность учебно-исследовательской деятельности (далее — УИД) состоит в том, что она нацелена на решение </w:t>
      </w:r>
      <w:proofErr w:type="gramStart"/>
      <w:r>
        <w:t>обучающимися</w:t>
      </w:r>
      <w:proofErr w:type="gramEnd"/>
      <w: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CD1E8E" w:rsidRDefault="00E52DB0">
      <w:pPr>
        <w:pStyle w:val="20"/>
        <w:shd w:val="clear" w:color="auto" w:fill="auto"/>
        <w:spacing w:after="0" w:line="317" w:lineRule="exact"/>
        <w:ind w:firstLine="0"/>
        <w:jc w:val="left"/>
      </w:pPr>
      <w:r>
        <w:t xml:space="preserve">Осуществление УИД </w:t>
      </w:r>
      <w:proofErr w:type="gramStart"/>
      <w:r>
        <w:t>обучающимися</w:t>
      </w:r>
      <w:proofErr w:type="gramEnd"/>
      <w:r>
        <w:t xml:space="preserve"> включает в себя ряд этапов:</w:t>
      </w:r>
    </w:p>
    <w:p w:rsidR="00CD1E8E" w:rsidRDefault="00E52DB0" w:rsidP="005D44C1">
      <w:pPr>
        <w:pStyle w:val="20"/>
        <w:numPr>
          <w:ilvl w:val="0"/>
          <w:numId w:val="16"/>
        </w:numPr>
        <w:shd w:val="clear" w:color="auto" w:fill="auto"/>
        <w:tabs>
          <w:tab w:val="left" w:pos="280"/>
        </w:tabs>
        <w:spacing w:after="0" w:line="317" w:lineRule="exact"/>
        <w:ind w:firstLine="0"/>
        <w:jc w:val="both"/>
      </w:pPr>
      <w:r>
        <w:t>обоснование актуальности исследования;</w:t>
      </w:r>
    </w:p>
    <w:p w:rsidR="00CD1E8E" w:rsidRDefault="00E52DB0" w:rsidP="005D44C1">
      <w:pPr>
        <w:pStyle w:val="20"/>
        <w:numPr>
          <w:ilvl w:val="0"/>
          <w:numId w:val="16"/>
        </w:numPr>
        <w:shd w:val="clear" w:color="auto" w:fill="auto"/>
        <w:tabs>
          <w:tab w:val="left" w:pos="304"/>
        </w:tabs>
        <w:spacing w:after="0" w:line="317" w:lineRule="exact"/>
        <w:ind w:right="260" w:firstLine="0"/>
        <w:jc w:val="both"/>
      </w:pPr>
      <w: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CD1E8E" w:rsidRDefault="00E52DB0" w:rsidP="005D44C1">
      <w:pPr>
        <w:pStyle w:val="20"/>
        <w:numPr>
          <w:ilvl w:val="0"/>
          <w:numId w:val="16"/>
        </w:numPr>
        <w:shd w:val="clear" w:color="auto" w:fill="auto"/>
        <w:tabs>
          <w:tab w:val="left" w:pos="314"/>
        </w:tabs>
        <w:spacing w:after="0" w:line="317" w:lineRule="exact"/>
        <w:ind w:firstLine="0"/>
        <w:jc w:val="both"/>
      </w:pPr>
      <w:r>
        <w:t>собственно проведение исследования с обязательным поэтапным контролем и коррекцией ре</w:t>
      </w:r>
      <w:r>
        <w:softHyphen/>
        <w:t>зультатов работ, проверка гипотезы;</w:t>
      </w:r>
    </w:p>
    <w:p w:rsidR="00CD1E8E" w:rsidRDefault="00E52DB0" w:rsidP="005D44C1">
      <w:pPr>
        <w:pStyle w:val="20"/>
        <w:numPr>
          <w:ilvl w:val="0"/>
          <w:numId w:val="16"/>
        </w:numPr>
        <w:shd w:val="clear" w:color="auto" w:fill="auto"/>
        <w:tabs>
          <w:tab w:val="left" w:pos="309"/>
        </w:tabs>
        <w:spacing w:after="0" w:line="317" w:lineRule="exact"/>
        <w:ind w:firstLine="0"/>
        <w:jc w:val="left"/>
      </w:pPr>
      <w:r>
        <w:t>описание процесса исследования, оформление результатов учебно-исследовательской дея</w:t>
      </w:r>
      <w:r>
        <w:softHyphen/>
        <w:t>тельности в виде конечного продукта;</w:t>
      </w:r>
    </w:p>
    <w:p w:rsidR="00CD1E8E" w:rsidRDefault="00E52DB0" w:rsidP="005D44C1">
      <w:pPr>
        <w:pStyle w:val="20"/>
        <w:numPr>
          <w:ilvl w:val="0"/>
          <w:numId w:val="16"/>
        </w:numPr>
        <w:shd w:val="clear" w:color="auto" w:fill="auto"/>
        <w:tabs>
          <w:tab w:val="left" w:pos="314"/>
        </w:tabs>
        <w:spacing w:after="296" w:line="312" w:lineRule="exact"/>
        <w:ind w:firstLine="0"/>
        <w:jc w:val="left"/>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w:t>
      </w:r>
      <w:r>
        <w:softHyphen/>
        <w:t>ченные в ходе исследования новые знания могут быть применены на практике.</w:t>
      </w:r>
    </w:p>
    <w:p w:rsidR="00092EE4" w:rsidRDefault="00E52DB0">
      <w:pPr>
        <w:pStyle w:val="50"/>
        <w:shd w:val="clear" w:color="auto" w:fill="auto"/>
        <w:spacing w:before="0" w:line="317" w:lineRule="exact"/>
        <w:jc w:val="left"/>
      </w:pPr>
      <w:r>
        <w:t>Особенности организации учебно-исследовательской деятельности в рамках урочной дея</w:t>
      </w:r>
      <w:r>
        <w:softHyphen/>
        <w:t>тельности</w:t>
      </w:r>
    </w:p>
    <w:p w:rsidR="00092EE4" w:rsidRPr="00092EE4" w:rsidRDefault="00092EE4">
      <w:pPr>
        <w:pStyle w:val="50"/>
        <w:shd w:val="clear" w:color="auto" w:fill="auto"/>
        <w:spacing w:before="0" w:line="317" w:lineRule="exact"/>
        <w:jc w:val="left"/>
        <w:rPr>
          <w:b w:val="0"/>
          <w:i w:val="0"/>
        </w:rPr>
      </w:pPr>
      <w:r w:rsidRPr="00092EE4">
        <w:rPr>
          <w:b w:val="0"/>
          <w:i w:val="0"/>
        </w:rPr>
        <w:t>Организация урочной учебно-исследовательской деятельности проводится в двух направлениях</w:t>
      </w:r>
      <w:r>
        <w:rPr>
          <w:b w:val="0"/>
          <w:i w:val="0"/>
        </w:rPr>
        <w:t>:</w:t>
      </w:r>
    </w:p>
    <w:p w:rsidR="00CD1E8E" w:rsidRDefault="00E52DB0" w:rsidP="005D44C1">
      <w:pPr>
        <w:pStyle w:val="20"/>
        <w:numPr>
          <w:ilvl w:val="0"/>
          <w:numId w:val="13"/>
        </w:numPr>
        <w:shd w:val="clear" w:color="auto" w:fill="auto"/>
        <w:tabs>
          <w:tab w:val="left" w:pos="213"/>
        </w:tabs>
        <w:spacing w:after="0" w:line="317" w:lineRule="exact"/>
        <w:ind w:firstLine="0"/>
        <w:jc w:val="both"/>
      </w:pPr>
      <w:r>
        <w:t>предметные учебные исследования;</w:t>
      </w:r>
    </w:p>
    <w:p w:rsidR="00CD1E8E" w:rsidRDefault="00E52DB0" w:rsidP="005D44C1">
      <w:pPr>
        <w:pStyle w:val="20"/>
        <w:numPr>
          <w:ilvl w:val="0"/>
          <w:numId w:val="13"/>
        </w:numPr>
        <w:shd w:val="clear" w:color="auto" w:fill="auto"/>
        <w:tabs>
          <w:tab w:val="left" w:pos="213"/>
        </w:tabs>
        <w:spacing w:after="0" w:line="317" w:lineRule="exact"/>
        <w:ind w:firstLine="0"/>
        <w:jc w:val="both"/>
      </w:pPr>
      <w:r>
        <w:t>междисциплинарные учебные исследования.</w:t>
      </w:r>
    </w:p>
    <w:p w:rsidR="00CD1E8E" w:rsidRDefault="00E52DB0">
      <w:pPr>
        <w:pStyle w:val="20"/>
        <w:shd w:val="clear" w:color="auto" w:fill="auto"/>
        <w:spacing w:after="0" w:line="317" w:lineRule="exact"/>
        <w:ind w:firstLine="0"/>
        <w:jc w:val="left"/>
      </w:pPr>
      <w:r>
        <w:t>УИД в рамках урочной деятельности выполняется обучающимся самостоятельно под руковод</w:t>
      </w:r>
      <w:r>
        <w:softHyphen/>
        <w:t>ством учителя по выбранной теме в рамках одного или нескольких изучаемых учебных предме</w:t>
      </w:r>
      <w:r>
        <w:softHyphen/>
        <w:t xml:space="preserve">тов (курсов) в любой избранной области учебной деятельности в </w:t>
      </w:r>
      <w:proofErr w:type="gramStart"/>
      <w:r>
        <w:t>индивидуальном</w:t>
      </w:r>
      <w:proofErr w:type="gramEnd"/>
      <w:r>
        <w:t xml:space="preserve"> и групповом форматах.</w:t>
      </w:r>
    </w:p>
    <w:p w:rsidR="00CD1E8E" w:rsidRDefault="00E52DB0">
      <w:pPr>
        <w:pStyle w:val="20"/>
        <w:shd w:val="clear" w:color="auto" w:fill="auto"/>
        <w:spacing w:after="0" w:line="317" w:lineRule="exact"/>
        <w:ind w:firstLine="0"/>
        <w:jc w:val="both"/>
      </w:pPr>
      <w:r>
        <w:t xml:space="preserve">Формы организации в Гимназии исследовательской деятельности </w:t>
      </w:r>
      <w:proofErr w:type="gramStart"/>
      <w:r>
        <w:t>обучающихся</w:t>
      </w:r>
      <w:proofErr w:type="gramEnd"/>
      <w:r>
        <w:t>:</w:t>
      </w:r>
    </w:p>
    <w:p w:rsidR="00CD1E8E" w:rsidRDefault="00092EE4" w:rsidP="005D44C1">
      <w:pPr>
        <w:pStyle w:val="20"/>
        <w:numPr>
          <w:ilvl w:val="0"/>
          <w:numId w:val="13"/>
        </w:numPr>
        <w:shd w:val="clear" w:color="auto" w:fill="auto"/>
        <w:tabs>
          <w:tab w:val="left" w:pos="223"/>
        </w:tabs>
        <w:spacing w:after="0" w:line="317" w:lineRule="exact"/>
        <w:ind w:firstLine="0"/>
        <w:jc w:val="left"/>
      </w:pPr>
      <w:r>
        <w:t>урок-исследование</w:t>
      </w:r>
      <w:r w:rsidR="00E52DB0">
        <w:t>;</w:t>
      </w:r>
    </w:p>
    <w:p w:rsidR="00CD1E8E" w:rsidRDefault="00E52DB0" w:rsidP="005D44C1">
      <w:pPr>
        <w:pStyle w:val="20"/>
        <w:numPr>
          <w:ilvl w:val="0"/>
          <w:numId w:val="13"/>
        </w:numPr>
        <w:shd w:val="clear" w:color="auto" w:fill="auto"/>
        <w:tabs>
          <w:tab w:val="left" w:pos="213"/>
        </w:tabs>
        <w:spacing w:after="0" w:line="317" w:lineRule="exact"/>
        <w:ind w:firstLine="0"/>
        <w:jc w:val="both"/>
      </w:pPr>
      <w:r>
        <w:t>урок с использованием интерактивной беседы в исследовательском ключе;</w:t>
      </w:r>
    </w:p>
    <w:p w:rsidR="00CD1E8E" w:rsidRDefault="00E52DB0" w:rsidP="005D44C1">
      <w:pPr>
        <w:pStyle w:val="20"/>
        <w:numPr>
          <w:ilvl w:val="0"/>
          <w:numId w:val="13"/>
        </w:numPr>
        <w:shd w:val="clear" w:color="auto" w:fill="auto"/>
        <w:tabs>
          <w:tab w:val="left" w:pos="218"/>
        </w:tabs>
        <w:spacing w:after="0" w:line="317" w:lineRule="exact"/>
        <w:ind w:right="260" w:firstLine="0"/>
        <w:jc w:val="both"/>
      </w:pPr>
      <w:r>
        <w:t>урок-эксперимент, позволяющий освоить элементы исследовательской деятельности (плани</w:t>
      </w:r>
      <w:r>
        <w:softHyphen/>
        <w:t>рование и проведение эксперимента, обработка и анализ его результатов);</w:t>
      </w:r>
    </w:p>
    <w:p w:rsidR="00CD1E8E" w:rsidRDefault="00E52DB0" w:rsidP="005D44C1">
      <w:pPr>
        <w:pStyle w:val="20"/>
        <w:numPr>
          <w:ilvl w:val="0"/>
          <w:numId w:val="13"/>
        </w:numPr>
        <w:shd w:val="clear" w:color="auto" w:fill="auto"/>
        <w:tabs>
          <w:tab w:val="left" w:pos="213"/>
        </w:tabs>
        <w:spacing w:after="0" w:line="317" w:lineRule="exact"/>
        <w:ind w:firstLine="0"/>
        <w:jc w:val="both"/>
      </w:pPr>
      <w:r>
        <w:t>урок-консультация;</w:t>
      </w:r>
    </w:p>
    <w:p w:rsidR="00092EE4" w:rsidRDefault="00092EE4" w:rsidP="00092EE4">
      <w:pPr>
        <w:pStyle w:val="20"/>
        <w:numPr>
          <w:ilvl w:val="0"/>
          <w:numId w:val="13"/>
        </w:numPr>
        <w:shd w:val="clear" w:color="auto" w:fill="auto"/>
        <w:tabs>
          <w:tab w:val="left" w:pos="213"/>
        </w:tabs>
        <w:spacing w:after="0" w:line="317" w:lineRule="exact"/>
        <w:ind w:firstLine="0"/>
        <w:jc w:val="left"/>
      </w:pPr>
      <w:r>
        <w:t xml:space="preserve"> мини-исследование в рамках </w:t>
      </w:r>
      <w:r w:rsidR="00E52DB0">
        <w:t>домашне</w:t>
      </w:r>
      <w:r>
        <w:t>го</w:t>
      </w:r>
      <w:r w:rsidR="00E52DB0">
        <w:t xml:space="preserve"> задани</w:t>
      </w:r>
      <w:r>
        <w:t>я.</w:t>
      </w:r>
    </w:p>
    <w:p w:rsidR="00092EE4" w:rsidRDefault="00092EE4" w:rsidP="00092EE4">
      <w:pPr>
        <w:pStyle w:val="20"/>
        <w:shd w:val="clear" w:color="auto" w:fill="auto"/>
        <w:tabs>
          <w:tab w:val="left" w:pos="213"/>
        </w:tabs>
        <w:spacing w:after="0" w:line="317" w:lineRule="exact"/>
        <w:ind w:firstLine="0"/>
        <w:jc w:val="left"/>
      </w:pPr>
      <w:r>
        <w:t>Организация исследовательской деятельности учащихся на уроке предполагает использование:</w:t>
      </w:r>
    </w:p>
    <w:p w:rsidR="00CD1E8E" w:rsidRDefault="00E52DB0" w:rsidP="005D44C1">
      <w:pPr>
        <w:pStyle w:val="20"/>
        <w:numPr>
          <w:ilvl w:val="0"/>
          <w:numId w:val="13"/>
        </w:numPr>
        <w:shd w:val="clear" w:color="auto" w:fill="auto"/>
        <w:tabs>
          <w:tab w:val="left" w:pos="236"/>
        </w:tabs>
        <w:spacing w:after="0" w:line="317" w:lineRule="exact"/>
        <w:ind w:firstLine="0"/>
        <w:jc w:val="left"/>
      </w:pPr>
      <w:r>
        <w:t>учебных исследовательских задач, предполагающих деятельность учащихся в проблемной си</w:t>
      </w:r>
      <w:r>
        <w:softHyphen/>
        <w:t>туации, поставленной перед ними учителем в рамках следующих теоретических вопросов:</w:t>
      </w:r>
    </w:p>
    <w:p w:rsidR="00CD1E8E" w:rsidRDefault="00E52DB0">
      <w:pPr>
        <w:pStyle w:val="20"/>
        <w:shd w:val="clear" w:color="auto" w:fill="auto"/>
        <w:spacing w:after="0" w:line="317" w:lineRule="exact"/>
        <w:ind w:firstLine="0"/>
        <w:jc w:val="left"/>
      </w:pPr>
      <w:r>
        <w:t>—Как (в каком направлении)... в какой степени... изменилось?</w:t>
      </w:r>
    </w:p>
    <w:p w:rsidR="00CD1E8E" w:rsidRDefault="00E52DB0">
      <w:pPr>
        <w:pStyle w:val="20"/>
        <w:shd w:val="clear" w:color="auto" w:fill="auto"/>
        <w:spacing w:after="0" w:line="317" w:lineRule="exact"/>
        <w:ind w:firstLine="0"/>
        <w:jc w:val="left"/>
      </w:pPr>
      <w:r>
        <w:t xml:space="preserve">—Как (каким образом)... в какой степени повлияло... </w:t>
      </w:r>
      <w:proofErr w:type="gramStart"/>
      <w:r>
        <w:t>на</w:t>
      </w:r>
      <w:proofErr w:type="gramEnd"/>
      <w:r>
        <w:t>?</w:t>
      </w:r>
    </w:p>
    <w:p w:rsidR="00CD1E8E" w:rsidRDefault="00E52DB0">
      <w:pPr>
        <w:pStyle w:val="20"/>
        <w:shd w:val="clear" w:color="auto" w:fill="auto"/>
        <w:spacing w:after="0" w:line="317" w:lineRule="exact"/>
        <w:ind w:firstLine="0"/>
        <w:jc w:val="left"/>
      </w:pPr>
      <w:r>
        <w:t>—Какой (в чем проявилась)... насколько важной</w:t>
      </w:r>
      <w:proofErr w:type="gramStart"/>
      <w:r>
        <w:t>.б</w:t>
      </w:r>
      <w:proofErr w:type="gramEnd"/>
      <w:r>
        <w:t>ыла роль?</w:t>
      </w:r>
    </w:p>
    <w:p w:rsidR="00CD1E8E" w:rsidRDefault="00E52DB0">
      <w:pPr>
        <w:pStyle w:val="20"/>
        <w:shd w:val="clear" w:color="auto" w:fill="auto"/>
        <w:spacing w:after="0" w:line="317" w:lineRule="exact"/>
        <w:ind w:firstLine="0"/>
        <w:jc w:val="left"/>
      </w:pPr>
      <w:r>
        <w:t>—Каково (в чем проявилось)... как можно оценить</w:t>
      </w:r>
      <w:proofErr w:type="gramStart"/>
      <w:r>
        <w:t>.з</w:t>
      </w:r>
      <w:proofErr w:type="gramEnd"/>
      <w:r>
        <w:t>начение?</w:t>
      </w:r>
    </w:p>
    <w:p w:rsidR="00CD1E8E" w:rsidRDefault="00E52DB0">
      <w:pPr>
        <w:pStyle w:val="20"/>
        <w:shd w:val="clear" w:color="auto" w:fill="auto"/>
        <w:spacing w:after="0" w:line="317" w:lineRule="exact"/>
        <w:ind w:firstLine="0"/>
        <w:jc w:val="left"/>
      </w:pPr>
      <w:r>
        <w:t>—Что произойдет... как измениться..., если? И т. д.;</w:t>
      </w:r>
    </w:p>
    <w:p w:rsidR="00CD1E8E" w:rsidRDefault="00E52DB0" w:rsidP="005D44C1">
      <w:pPr>
        <w:pStyle w:val="20"/>
        <w:numPr>
          <w:ilvl w:val="0"/>
          <w:numId w:val="13"/>
        </w:numPr>
        <w:shd w:val="clear" w:color="auto" w:fill="auto"/>
        <w:tabs>
          <w:tab w:val="left" w:pos="236"/>
        </w:tabs>
        <w:spacing w:after="0" w:line="317" w:lineRule="exact"/>
        <w:ind w:firstLine="0"/>
        <w:jc w:val="left"/>
      </w:pPr>
      <w:r>
        <w:t xml:space="preserve">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w:t>
      </w:r>
      <w:r>
        <w:lastRenderedPageBreak/>
        <w:t>вопросов.</w:t>
      </w:r>
    </w:p>
    <w:p w:rsidR="00CD1E8E" w:rsidRDefault="00E52DB0">
      <w:pPr>
        <w:pStyle w:val="20"/>
        <w:shd w:val="clear" w:color="auto" w:fill="auto"/>
        <w:spacing w:after="0" w:line="317" w:lineRule="exact"/>
        <w:ind w:firstLine="0"/>
        <w:jc w:val="left"/>
      </w:pPr>
      <w:r>
        <w:t>Основными формами представления итогов учебных исследований являются:</w:t>
      </w:r>
    </w:p>
    <w:p w:rsidR="00CD1E8E" w:rsidRDefault="00E52DB0" w:rsidP="005D44C1">
      <w:pPr>
        <w:pStyle w:val="20"/>
        <w:numPr>
          <w:ilvl w:val="0"/>
          <w:numId w:val="13"/>
        </w:numPr>
        <w:shd w:val="clear" w:color="auto" w:fill="auto"/>
        <w:tabs>
          <w:tab w:val="left" w:pos="227"/>
        </w:tabs>
        <w:spacing w:after="0" w:line="317" w:lineRule="exact"/>
        <w:ind w:firstLine="0"/>
        <w:jc w:val="both"/>
      </w:pPr>
      <w:r>
        <w:t>доклад, реферат;</w:t>
      </w:r>
    </w:p>
    <w:p w:rsidR="00CD1E8E" w:rsidRDefault="00E52DB0" w:rsidP="005D44C1">
      <w:pPr>
        <w:pStyle w:val="20"/>
        <w:numPr>
          <w:ilvl w:val="0"/>
          <w:numId w:val="13"/>
        </w:numPr>
        <w:shd w:val="clear" w:color="auto" w:fill="auto"/>
        <w:tabs>
          <w:tab w:val="left" w:pos="232"/>
        </w:tabs>
        <w:spacing w:after="0" w:line="317" w:lineRule="exact"/>
        <w:ind w:firstLine="0"/>
        <w:jc w:val="left"/>
      </w:pPr>
      <w:r>
        <w:t>статьи, обзоры, отчеты и заключения по итогам исследований по различным предметным об</w:t>
      </w:r>
      <w:r>
        <w:softHyphen/>
        <w:t>ластям.</w:t>
      </w:r>
    </w:p>
    <w:p w:rsidR="00092EE4" w:rsidRDefault="00E52DB0">
      <w:pPr>
        <w:pStyle w:val="50"/>
        <w:shd w:val="clear" w:color="auto" w:fill="auto"/>
        <w:spacing w:before="0" w:line="317" w:lineRule="exact"/>
        <w:jc w:val="left"/>
      </w:pPr>
      <w:r>
        <w:t>Особенности организации учебной исследовательской деятельности в рамках внеурочной деятельности</w:t>
      </w:r>
    </w:p>
    <w:p w:rsidR="00092EE4" w:rsidRPr="00092EE4" w:rsidRDefault="00092EE4">
      <w:pPr>
        <w:pStyle w:val="50"/>
        <w:shd w:val="clear" w:color="auto" w:fill="auto"/>
        <w:spacing w:before="0" w:line="317" w:lineRule="exact"/>
        <w:jc w:val="left"/>
        <w:rPr>
          <w:b w:val="0"/>
          <w:i w:val="0"/>
        </w:rPr>
      </w:pPr>
      <w:r w:rsidRPr="00092EE4">
        <w:rPr>
          <w:b w:val="0"/>
          <w:i w:val="0"/>
        </w:rPr>
        <w:t>Во внеурочное время учебные исследования проводятся по следующим направлениям:</w:t>
      </w:r>
    </w:p>
    <w:p w:rsidR="00CD1E8E" w:rsidRDefault="00E52DB0" w:rsidP="005D44C1">
      <w:pPr>
        <w:pStyle w:val="20"/>
        <w:numPr>
          <w:ilvl w:val="0"/>
          <w:numId w:val="13"/>
        </w:numPr>
        <w:shd w:val="clear" w:color="auto" w:fill="auto"/>
        <w:tabs>
          <w:tab w:val="left" w:pos="227"/>
        </w:tabs>
        <w:spacing w:after="0" w:line="317" w:lineRule="exact"/>
        <w:ind w:firstLine="0"/>
        <w:jc w:val="both"/>
      </w:pPr>
      <w:r>
        <w:t>социально-гуманитарное;</w:t>
      </w:r>
    </w:p>
    <w:p w:rsidR="00CD1E8E" w:rsidRDefault="00E52DB0" w:rsidP="005D44C1">
      <w:pPr>
        <w:pStyle w:val="20"/>
        <w:numPr>
          <w:ilvl w:val="0"/>
          <w:numId w:val="13"/>
        </w:numPr>
        <w:shd w:val="clear" w:color="auto" w:fill="auto"/>
        <w:tabs>
          <w:tab w:val="left" w:pos="227"/>
        </w:tabs>
        <w:spacing w:after="0" w:line="317" w:lineRule="exact"/>
        <w:ind w:firstLine="0"/>
        <w:jc w:val="both"/>
      </w:pPr>
      <w:r>
        <w:t>филологическое;</w:t>
      </w:r>
    </w:p>
    <w:p w:rsidR="00CD1E8E" w:rsidRDefault="00E52DB0" w:rsidP="005D44C1">
      <w:pPr>
        <w:pStyle w:val="20"/>
        <w:numPr>
          <w:ilvl w:val="0"/>
          <w:numId w:val="13"/>
        </w:numPr>
        <w:shd w:val="clear" w:color="auto" w:fill="auto"/>
        <w:tabs>
          <w:tab w:val="left" w:pos="227"/>
        </w:tabs>
        <w:spacing w:after="0" w:line="317" w:lineRule="exact"/>
        <w:ind w:firstLine="0"/>
        <w:jc w:val="both"/>
      </w:pPr>
      <w:proofErr w:type="gramStart"/>
      <w:r>
        <w:t>естественно-научное</w:t>
      </w:r>
      <w:proofErr w:type="gramEnd"/>
      <w:r>
        <w:t>;</w:t>
      </w:r>
    </w:p>
    <w:p w:rsidR="00CD1E8E" w:rsidRDefault="00E52DB0" w:rsidP="005D44C1">
      <w:pPr>
        <w:pStyle w:val="20"/>
        <w:numPr>
          <w:ilvl w:val="0"/>
          <w:numId w:val="13"/>
        </w:numPr>
        <w:shd w:val="clear" w:color="auto" w:fill="auto"/>
        <w:tabs>
          <w:tab w:val="left" w:pos="227"/>
        </w:tabs>
        <w:spacing w:after="0" w:line="317" w:lineRule="exact"/>
        <w:ind w:firstLine="0"/>
        <w:jc w:val="both"/>
      </w:pPr>
      <w:r>
        <w:t>информационно-технологическое;</w:t>
      </w:r>
    </w:p>
    <w:p w:rsidR="0086703C" w:rsidRDefault="00E52DB0" w:rsidP="0086703C">
      <w:pPr>
        <w:pStyle w:val="20"/>
        <w:numPr>
          <w:ilvl w:val="0"/>
          <w:numId w:val="13"/>
        </w:numPr>
        <w:shd w:val="clear" w:color="auto" w:fill="auto"/>
        <w:tabs>
          <w:tab w:val="left" w:pos="227"/>
        </w:tabs>
        <w:spacing w:after="0" w:line="317" w:lineRule="exact"/>
        <w:ind w:firstLine="0"/>
        <w:jc w:val="both"/>
      </w:pPr>
      <w:r>
        <w:t>междисциплинарное.</w:t>
      </w:r>
    </w:p>
    <w:p w:rsidR="0086703C" w:rsidRPr="007C47D1" w:rsidRDefault="0086703C" w:rsidP="0086703C">
      <w:pPr>
        <w:pStyle w:val="ab"/>
        <w:jc w:val="both"/>
        <w:rPr>
          <w:rFonts w:ascii="Times New Roman" w:hAnsi="Times New Roman" w:cs="Times New Roman"/>
          <w:color w:val="auto"/>
          <w:sz w:val="24"/>
          <w:szCs w:val="24"/>
        </w:rPr>
      </w:pPr>
      <w:r w:rsidRPr="007C47D1">
        <w:rPr>
          <w:rStyle w:val="13"/>
          <w:rFonts w:ascii="Times New Roman" w:hAnsi="Times New Roman" w:cs="Times New Roman"/>
          <w:sz w:val="24"/>
          <w:szCs w:val="24"/>
        </w:rPr>
        <w:t>Основными формами организации УИД во внеурочное время являются:</w:t>
      </w:r>
    </w:p>
    <w:p w:rsidR="0086703C" w:rsidRPr="007C47D1" w:rsidRDefault="0086703C" w:rsidP="004B340B">
      <w:pPr>
        <w:pStyle w:val="ab"/>
        <w:tabs>
          <w:tab w:val="left" w:pos="256"/>
        </w:tabs>
        <w:spacing w:line="276" w:lineRule="auto"/>
        <w:ind w:firstLine="0"/>
        <w:jc w:val="both"/>
        <w:rPr>
          <w:rFonts w:ascii="Times New Roman" w:hAnsi="Times New Roman" w:cs="Times New Roman"/>
          <w:color w:val="auto"/>
          <w:sz w:val="24"/>
          <w:szCs w:val="24"/>
        </w:rPr>
      </w:pPr>
      <w:bookmarkStart w:id="26" w:name="bookmark5561"/>
      <w:bookmarkEnd w:id="26"/>
      <w:r w:rsidRPr="007C47D1">
        <w:rPr>
          <w:rStyle w:val="13"/>
          <w:rFonts w:ascii="Times New Roman" w:hAnsi="Times New Roman" w:cs="Times New Roman"/>
          <w:sz w:val="24"/>
          <w:szCs w:val="24"/>
        </w:rPr>
        <w:t>-  конференция, семинар, дискуссия, диспут;</w:t>
      </w:r>
    </w:p>
    <w:p w:rsidR="0086703C" w:rsidRPr="007C47D1" w:rsidRDefault="007C47D1" w:rsidP="004B340B">
      <w:pPr>
        <w:pStyle w:val="ab"/>
        <w:tabs>
          <w:tab w:val="left" w:pos="256"/>
        </w:tabs>
        <w:spacing w:line="276" w:lineRule="auto"/>
        <w:ind w:firstLine="0"/>
        <w:jc w:val="both"/>
        <w:rPr>
          <w:rFonts w:ascii="Times New Roman" w:hAnsi="Times New Roman" w:cs="Times New Roman"/>
          <w:color w:val="auto"/>
          <w:sz w:val="24"/>
          <w:szCs w:val="24"/>
        </w:rPr>
      </w:pPr>
      <w:bookmarkStart w:id="27" w:name="bookmark5562"/>
      <w:bookmarkEnd w:id="27"/>
      <w:r w:rsidRPr="007C47D1">
        <w:rPr>
          <w:rStyle w:val="13"/>
          <w:rFonts w:ascii="Times New Roman" w:hAnsi="Times New Roman" w:cs="Times New Roman"/>
          <w:sz w:val="24"/>
          <w:szCs w:val="24"/>
        </w:rPr>
        <w:t xml:space="preserve">-  </w:t>
      </w:r>
      <w:r w:rsidR="0086703C" w:rsidRPr="007C47D1">
        <w:rPr>
          <w:rStyle w:val="13"/>
          <w:rFonts w:ascii="Times New Roman" w:hAnsi="Times New Roman" w:cs="Times New Roman"/>
          <w:sz w:val="24"/>
          <w:szCs w:val="24"/>
        </w:rPr>
        <w:t>брифинг, интервью, телемост;</w:t>
      </w:r>
    </w:p>
    <w:p w:rsidR="0086703C" w:rsidRPr="007C47D1" w:rsidRDefault="007C47D1" w:rsidP="007C47D1">
      <w:pPr>
        <w:pStyle w:val="ab"/>
        <w:tabs>
          <w:tab w:val="left" w:pos="207"/>
        </w:tabs>
        <w:ind w:firstLine="0"/>
        <w:jc w:val="both"/>
        <w:rPr>
          <w:rFonts w:ascii="Times New Roman" w:hAnsi="Times New Roman" w:cs="Times New Roman"/>
          <w:color w:val="auto"/>
          <w:sz w:val="24"/>
          <w:szCs w:val="24"/>
        </w:rPr>
      </w:pPr>
      <w:bookmarkStart w:id="28" w:name="bookmark5563"/>
      <w:bookmarkEnd w:id="28"/>
      <w:r w:rsidRPr="007C47D1">
        <w:rPr>
          <w:rStyle w:val="13"/>
          <w:rFonts w:ascii="Times New Roman" w:hAnsi="Times New Roman" w:cs="Times New Roman"/>
          <w:sz w:val="24"/>
          <w:szCs w:val="24"/>
        </w:rPr>
        <w:t xml:space="preserve">- </w:t>
      </w:r>
      <w:r w:rsidR="0086703C" w:rsidRPr="007C47D1">
        <w:rPr>
          <w:rStyle w:val="13"/>
          <w:rFonts w:ascii="Times New Roman" w:hAnsi="Times New Roman" w:cs="Times New Roman"/>
          <w:sz w:val="24"/>
          <w:szCs w:val="24"/>
        </w:rPr>
        <w:t>исследовательская практика, образовательные экспедиции, походы, поездки, экскурсии;</w:t>
      </w:r>
    </w:p>
    <w:p w:rsidR="0086703C" w:rsidRPr="007C47D1" w:rsidRDefault="004B340B" w:rsidP="007C47D1">
      <w:pPr>
        <w:pStyle w:val="20"/>
        <w:shd w:val="clear" w:color="auto" w:fill="auto"/>
        <w:tabs>
          <w:tab w:val="left" w:pos="227"/>
        </w:tabs>
        <w:spacing w:after="0" w:line="276" w:lineRule="auto"/>
        <w:ind w:firstLine="0"/>
        <w:jc w:val="both"/>
      </w:pPr>
      <w:bookmarkStart w:id="29" w:name="bookmark5564"/>
      <w:bookmarkEnd w:id="29"/>
      <w:r>
        <w:rPr>
          <w:rStyle w:val="13"/>
          <w:rFonts w:ascii="Times New Roman" w:hAnsi="Times New Roman" w:cs="Times New Roman"/>
          <w:sz w:val="24"/>
          <w:szCs w:val="24"/>
        </w:rPr>
        <w:t xml:space="preserve">- </w:t>
      </w:r>
      <w:r w:rsidR="0086703C" w:rsidRPr="007C47D1">
        <w:rPr>
          <w:rStyle w:val="13"/>
          <w:rFonts w:ascii="Times New Roman" w:hAnsi="Times New Roman" w:cs="Times New Roman"/>
          <w:sz w:val="24"/>
          <w:szCs w:val="24"/>
        </w:rPr>
        <w:t>научно-исследовательское общество учащихся</w:t>
      </w:r>
      <w:r>
        <w:rPr>
          <w:rStyle w:val="13"/>
          <w:rFonts w:ascii="Times New Roman" w:hAnsi="Times New Roman" w:cs="Times New Roman"/>
          <w:sz w:val="24"/>
          <w:szCs w:val="24"/>
        </w:rPr>
        <w:t>.</w:t>
      </w:r>
    </w:p>
    <w:p w:rsidR="007C47D1" w:rsidRPr="007C47D1" w:rsidRDefault="007C47D1" w:rsidP="007C47D1">
      <w:pPr>
        <w:pStyle w:val="ab"/>
        <w:spacing w:line="276" w:lineRule="auto"/>
        <w:jc w:val="both"/>
        <w:rPr>
          <w:rFonts w:ascii="Times New Roman" w:hAnsi="Times New Roman" w:cs="Times New Roman"/>
          <w:color w:val="auto"/>
          <w:sz w:val="24"/>
          <w:szCs w:val="24"/>
        </w:rPr>
      </w:pPr>
      <w:r w:rsidRPr="007C47D1">
        <w:rPr>
          <w:rStyle w:val="13"/>
          <w:rFonts w:ascii="Times New Roman" w:hAnsi="Times New Roman" w:cs="Times New Roman"/>
          <w:sz w:val="24"/>
          <w:szCs w:val="24"/>
        </w:rPr>
        <w:t>Для представления итогов УИД во внеурочное время</w:t>
      </w:r>
      <w:r w:rsidRPr="007C47D1">
        <w:rPr>
          <w:rFonts w:ascii="Times New Roman" w:hAnsi="Times New Roman" w:cs="Times New Roman"/>
          <w:sz w:val="24"/>
          <w:szCs w:val="24"/>
        </w:rPr>
        <w:t xml:space="preserve"> используются следующие формы</w:t>
      </w:r>
      <w:r w:rsidRPr="007C47D1">
        <w:rPr>
          <w:rStyle w:val="13"/>
          <w:rFonts w:ascii="Times New Roman" w:hAnsi="Times New Roman" w:cs="Times New Roman"/>
          <w:sz w:val="24"/>
          <w:szCs w:val="24"/>
        </w:rPr>
        <w:t xml:space="preserve"> предъявле</w:t>
      </w:r>
      <w:r w:rsidRPr="007C47D1">
        <w:rPr>
          <w:rStyle w:val="13"/>
          <w:rFonts w:ascii="Times New Roman" w:hAnsi="Times New Roman" w:cs="Times New Roman"/>
          <w:sz w:val="24"/>
          <w:szCs w:val="24"/>
        </w:rPr>
        <w:softHyphen/>
        <w:t>ния результатов:</w:t>
      </w:r>
    </w:p>
    <w:p w:rsidR="007C47D1" w:rsidRPr="007C47D1" w:rsidRDefault="007C47D1" w:rsidP="007C47D1">
      <w:pPr>
        <w:pStyle w:val="ab"/>
        <w:tabs>
          <w:tab w:val="left" w:pos="207"/>
        </w:tabs>
        <w:spacing w:line="276" w:lineRule="auto"/>
        <w:ind w:firstLine="0"/>
        <w:jc w:val="both"/>
        <w:rPr>
          <w:rFonts w:ascii="Times New Roman" w:hAnsi="Times New Roman" w:cs="Times New Roman"/>
          <w:color w:val="auto"/>
          <w:sz w:val="24"/>
          <w:szCs w:val="24"/>
        </w:rPr>
      </w:pPr>
      <w:bookmarkStart w:id="30" w:name="bookmark5565"/>
      <w:bookmarkEnd w:id="30"/>
      <w:r w:rsidRPr="007C47D1">
        <w:rPr>
          <w:rStyle w:val="13"/>
          <w:rFonts w:ascii="Times New Roman" w:hAnsi="Times New Roman" w:cs="Times New Roman"/>
          <w:sz w:val="24"/>
          <w:szCs w:val="24"/>
        </w:rPr>
        <w:t xml:space="preserve">  - письменная исследовательская работа (эссе, доклад, рефе</w:t>
      </w:r>
      <w:r w:rsidRPr="007C47D1">
        <w:rPr>
          <w:rStyle w:val="13"/>
          <w:rFonts w:ascii="Times New Roman" w:hAnsi="Times New Roman" w:cs="Times New Roman"/>
          <w:sz w:val="24"/>
          <w:szCs w:val="24"/>
        </w:rPr>
        <w:softHyphen/>
        <w:t>рат);</w:t>
      </w:r>
    </w:p>
    <w:p w:rsidR="007C47D1" w:rsidRPr="004B340B" w:rsidRDefault="007C47D1" w:rsidP="004B340B">
      <w:pPr>
        <w:pStyle w:val="ab"/>
        <w:tabs>
          <w:tab w:val="left" w:pos="207"/>
        </w:tabs>
        <w:spacing w:line="276" w:lineRule="auto"/>
        <w:ind w:firstLine="0"/>
        <w:jc w:val="both"/>
        <w:rPr>
          <w:rFonts w:ascii="Times New Roman" w:hAnsi="Times New Roman" w:cs="Times New Roman"/>
          <w:color w:val="auto"/>
          <w:sz w:val="24"/>
          <w:szCs w:val="24"/>
        </w:rPr>
      </w:pPr>
      <w:bookmarkStart w:id="31" w:name="bookmark5566"/>
      <w:bookmarkEnd w:id="31"/>
      <w:r w:rsidRPr="007C47D1">
        <w:rPr>
          <w:rStyle w:val="13"/>
          <w:rFonts w:ascii="Times New Roman" w:hAnsi="Times New Roman" w:cs="Times New Roman"/>
          <w:sz w:val="24"/>
          <w:szCs w:val="24"/>
        </w:rPr>
        <w:t>- статьи, обзоры, отчеты и заключения по итогам исследова</w:t>
      </w:r>
      <w:r w:rsidRPr="007C47D1">
        <w:rPr>
          <w:rStyle w:val="13"/>
          <w:rFonts w:ascii="Times New Roman" w:hAnsi="Times New Roman" w:cs="Times New Roman"/>
          <w:sz w:val="24"/>
          <w:szCs w:val="24"/>
        </w:rPr>
        <w:softHyphen/>
        <w:t>ний, проводимых в рамках исследовательских экспедиций, обработки архивов, исследований по различным предметным областям.</w:t>
      </w:r>
    </w:p>
    <w:p w:rsidR="00CD1E8E" w:rsidRDefault="00FC785D">
      <w:pPr>
        <w:pStyle w:val="50"/>
        <w:shd w:val="clear" w:color="auto" w:fill="auto"/>
        <w:spacing w:before="0" w:line="317" w:lineRule="exact"/>
        <w:jc w:val="left"/>
      </w:pPr>
      <w:r>
        <w:t>О</w:t>
      </w:r>
      <w:r w:rsidR="00E52DB0">
        <w:t>ценивани</w:t>
      </w:r>
      <w:r>
        <w:t xml:space="preserve">е </w:t>
      </w:r>
      <w:r w:rsidR="00E52DB0">
        <w:t xml:space="preserve"> учебной исследовательской деятельности</w:t>
      </w:r>
    </w:p>
    <w:p w:rsidR="00CD1E8E" w:rsidRDefault="004B340B">
      <w:pPr>
        <w:pStyle w:val="20"/>
        <w:shd w:val="clear" w:color="auto" w:fill="auto"/>
        <w:spacing w:after="0" w:line="317" w:lineRule="exact"/>
        <w:ind w:firstLine="0"/>
        <w:jc w:val="left"/>
      </w:pPr>
      <w:r>
        <w:t>К</w:t>
      </w:r>
      <w:r w:rsidR="00E52DB0">
        <w:t>ритериями</w:t>
      </w:r>
      <w:r>
        <w:t xml:space="preserve"> </w:t>
      </w:r>
      <w:r w:rsidR="00E52DB0">
        <w:t xml:space="preserve">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w:t>
      </w:r>
      <w:r w:rsidR="00E52DB0">
        <w:softHyphen/>
        <w:t>потеза.</w:t>
      </w:r>
    </w:p>
    <w:p w:rsidR="00CD1E8E" w:rsidRDefault="00E52DB0">
      <w:pPr>
        <w:pStyle w:val="20"/>
        <w:shd w:val="clear" w:color="auto" w:fill="auto"/>
        <w:spacing w:after="0" w:line="317" w:lineRule="exact"/>
        <w:ind w:firstLine="0"/>
        <w:jc w:val="left"/>
      </w:pPr>
      <w:r>
        <w:t xml:space="preserve">Оценка результатов УИД </w:t>
      </w:r>
      <w:r w:rsidR="004B340B">
        <w:t>учитывает</w:t>
      </w:r>
      <w:r>
        <w:t xml:space="preserve"> то, насколько </w:t>
      </w:r>
      <w:proofErr w:type="gramStart"/>
      <w:r>
        <w:t>обучающимся</w:t>
      </w:r>
      <w:proofErr w:type="gramEnd"/>
      <w:r>
        <w:t xml:space="preserve"> в рамках проведения исследования удалось продемонстрировать базовые исследовательские действия:</w:t>
      </w:r>
    </w:p>
    <w:p w:rsidR="00CD1E8E" w:rsidRDefault="00E52DB0" w:rsidP="005D44C1">
      <w:pPr>
        <w:pStyle w:val="20"/>
        <w:numPr>
          <w:ilvl w:val="0"/>
          <w:numId w:val="13"/>
        </w:numPr>
        <w:shd w:val="clear" w:color="auto" w:fill="auto"/>
        <w:tabs>
          <w:tab w:val="left" w:pos="202"/>
        </w:tabs>
        <w:spacing w:after="0" w:line="317" w:lineRule="exact"/>
        <w:ind w:firstLine="0"/>
        <w:jc w:val="both"/>
      </w:pPr>
      <w:r>
        <w:t>использовать вопросы как исследовательский инструмент познания;</w:t>
      </w:r>
    </w:p>
    <w:p w:rsidR="00CD1E8E" w:rsidRDefault="00E52DB0" w:rsidP="005D44C1">
      <w:pPr>
        <w:pStyle w:val="20"/>
        <w:numPr>
          <w:ilvl w:val="0"/>
          <w:numId w:val="13"/>
        </w:numPr>
        <w:shd w:val="clear" w:color="auto" w:fill="auto"/>
        <w:tabs>
          <w:tab w:val="left" w:pos="202"/>
        </w:tabs>
        <w:spacing w:after="0" w:line="317" w:lineRule="exact"/>
        <w:ind w:firstLine="0"/>
        <w:jc w:val="left"/>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D1E8E" w:rsidRDefault="00E52DB0" w:rsidP="005D44C1">
      <w:pPr>
        <w:pStyle w:val="20"/>
        <w:numPr>
          <w:ilvl w:val="0"/>
          <w:numId w:val="13"/>
        </w:numPr>
        <w:shd w:val="clear" w:color="auto" w:fill="auto"/>
        <w:tabs>
          <w:tab w:val="left" w:pos="207"/>
        </w:tabs>
        <w:spacing w:after="0" w:line="317" w:lineRule="exact"/>
        <w:ind w:firstLine="0"/>
        <w:jc w:val="left"/>
      </w:pPr>
      <w:r>
        <w:t>формировать гипотезу об истинности собственных суждений и суждений других, аргументи</w:t>
      </w:r>
      <w:r>
        <w:softHyphen/>
        <w:t>ровать свою позицию, мнение;</w:t>
      </w:r>
    </w:p>
    <w:p w:rsidR="00CD1E8E" w:rsidRDefault="00E52DB0" w:rsidP="005D44C1">
      <w:pPr>
        <w:pStyle w:val="20"/>
        <w:numPr>
          <w:ilvl w:val="0"/>
          <w:numId w:val="13"/>
        </w:numPr>
        <w:shd w:val="clear" w:color="auto" w:fill="auto"/>
        <w:tabs>
          <w:tab w:val="left" w:pos="202"/>
        </w:tabs>
        <w:spacing w:after="0" w:line="317" w:lineRule="exact"/>
        <w:ind w:firstLine="0"/>
        <w:jc w:val="left"/>
      </w:pPr>
      <w:r>
        <w:t>проводить по самостоятельно составленному плану опыт, несложный эксперимент, небольшое исследование;</w:t>
      </w:r>
    </w:p>
    <w:p w:rsidR="00CD1E8E" w:rsidRDefault="00E52DB0" w:rsidP="005D44C1">
      <w:pPr>
        <w:pStyle w:val="20"/>
        <w:numPr>
          <w:ilvl w:val="0"/>
          <w:numId w:val="13"/>
        </w:numPr>
        <w:shd w:val="clear" w:color="auto" w:fill="auto"/>
        <w:tabs>
          <w:tab w:val="left" w:pos="202"/>
        </w:tabs>
        <w:spacing w:after="0" w:line="317" w:lineRule="exact"/>
        <w:ind w:firstLine="0"/>
        <w:jc w:val="left"/>
      </w:pPr>
      <w:r>
        <w:t>оценивать на применимость и достоверность информацию, полученную в ходе исследования (эксперимента);</w:t>
      </w:r>
    </w:p>
    <w:p w:rsidR="00CD1E8E" w:rsidRDefault="00E52DB0" w:rsidP="005D44C1">
      <w:pPr>
        <w:pStyle w:val="20"/>
        <w:numPr>
          <w:ilvl w:val="0"/>
          <w:numId w:val="13"/>
        </w:numPr>
        <w:shd w:val="clear" w:color="auto" w:fill="auto"/>
        <w:tabs>
          <w:tab w:val="left" w:pos="202"/>
        </w:tabs>
        <w:spacing w:after="0" w:line="317" w:lineRule="exact"/>
        <w:ind w:right="200" w:firstLine="0"/>
        <w:jc w:val="both"/>
      </w:pPr>
      <w:r>
        <w:t>самостоятельно формулировать обобщения и выводы по результатам проведенного наблюде</w:t>
      </w:r>
      <w:r>
        <w:softHyphen/>
        <w:t>ния, опыта, исследования, владеть инструментами оценки достоверности полученных выводов и обобщений;</w:t>
      </w:r>
    </w:p>
    <w:p w:rsidR="00CD1E8E" w:rsidRDefault="00E52DB0" w:rsidP="005D44C1">
      <w:pPr>
        <w:pStyle w:val="20"/>
        <w:numPr>
          <w:ilvl w:val="0"/>
          <w:numId w:val="13"/>
        </w:numPr>
        <w:shd w:val="clear" w:color="auto" w:fill="auto"/>
        <w:tabs>
          <w:tab w:val="left" w:pos="207"/>
        </w:tabs>
        <w:spacing w:line="317" w:lineRule="exact"/>
        <w:ind w:right="200" w:firstLine="0"/>
        <w:jc w:val="both"/>
      </w:pPr>
      <w:r>
        <w:t>прогнозировать возможное дальнейшее развитие процессов, событий и их последствия в ана</w:t>
      </w:r>
      <w:r>
        <w:softHyphen/>
        <w:t>логичных или сходных ситуациях, выдвигать предположения об их развитии в новых условиях и контекстах.</w:t>
      </w:r>
    </w:p>
    <w:p w:rsidR="00CD1E8E" w:rsidRDefault="00E52DB0">
      <w:pPr>
        <w:pStyle w:val="25"/>
        <w:keepNext/>
        <w:keepLines/>
        <w:shd w:val="clear" w:color="auto" w:fill="auto"/>
        <w:ind w:firstLine="0"/>
      </w:pPr>
      <w:bookmarkStart w:id="32" w:name="bookmark28"/>
      <w:r>
        <w:lastRenderedPageBreak/>
        <w:t>Особенности организации проектной деятельности</w:t>
      </w:r>
      <w:bookmarkEnd w:id="32"/>
    </w:p>
    <w:p w:rsidR="00CD1E8E" w:rsidRDefault="00E52DB0">
      <w:pPr>
        <w:pStyle w:val="20"/>
        <w:shd w:val="clear" w:color="auto" w:fill="auto"/>
        <w:spacing w:after="0" w:line="317" w:lineRule="exact"/>
        <w:ind w:firstLine="0"/>
        <w:jc w:val="left"/>
      </w:pPr>
      <w:r>
        <w:t>Особенность проектной деятельности (далее — ПД) заключается в том, что она нацелена на по</w:t>
      </w:r>
      <w:r>
        <w:softHyphen/>
        <w:t>лучение конкретного результата («продукта»), с учетом заранее заданных требований и запла</w:t>
      </w:r>
      <w:r>
        <w:softHyphen/>
        <w:t xml:space="preserve">нированных ресурсов. ПД имеет прикладной характер и </w:t>
      </w:r>
      <w:proofErr w:type="gramStart"/>
      <w:r>
        <w:t>ориентирована</w:t>
      </w:r>
      <w:proofErr w:type="gramEnd"/>
      <w:r>
        <w:t xml:space="preserve"> на поиск, нахождение обучающимися практического средства (инструмента и пр.) для решения жизненной, социаль</w:t>
      </w:r>
      <w:r>
        <w:softHyphen/>
        <w:t>но-значимой или познавательной проблемы.</w:t>
      </w:r>
    </w:p>
    <w:p w:rsidR="00CD1E8E" w:rsidRDefault="00E52DB0">
      <w:pPr>
        <w:pStyle w:val="20"/>
        <w:shd w:val="clear" w:color="auto" w:fill="auto"/>
        <w:spacing w:after="0" w:line="317" w:lineRule="exact"/>
        <w:ind w:firstLine="0"/>
        <w:jc w:val="left"/>
      </w:pPr>
      <w:r>
        <w:t>Проектные задачи нацелены на формирование и развитие у обучающихся умений:</w:t>
      </w:r>
    </w:p>
    <w:p w:rsidR="00CD1E8E" w:rsidRDefault="00E52DB0" w:rsidP="005D44C1">
      <w:pPr>
        <w:pStyle w:val="20"/>
        <w:numPr>
          <w:ilvl w:val="0"/>
          <w:numId w:val="13"/>
        </w:numPr>
        <w:shd w:val="clear" w:color="auto" w:fill="auto"/>
        <w:tabs>
          <w:tab w:val="left" w:pos="212"/>
        </w:tabs>
        <w:spacing w:after="0" w:line="317" w:lineRule="exact"/>
        <w:ind w:firstLine="0"/>
        <w:jc w:val="left"/>
      </w:pPr>
      <w:r>
        <w:t>определять оптимальный путь решения проблемного вопроса, прогнозировать проектный ре</w:t>
      </w:r>
      <w:r>
        <w:softHyphen/>
        <w:t>зультат и оформлять его в виде реального «продукта»;</w:t>
      </w:r>
    </w:p>
    <w:p w:rsidR="002C53E3" w:rsidRDefault="00E52DB0" w:rsidP="002C53E3">
      <w:pPr>
        <w:pStyle w:val="20"/>
        <w:numPr>
          <w:ilvl w:val="0"/>
          <w:numId w:val="13"/>
        </w:numPr>
        <w:shd w:val="clear" w:color="auto" w:fill="auto"/>
        <w:tabs>
          <w:tab w:val="left" w:pos="212"/>
        </w:tabs>
        <w:spacing w:after="0" w:line="317" w:lineRule="exact"/>
        <w:ind w:firstLine="0"/>
        <w:jc w:val="left"/>
      </w:pPr>
      <w:r>
        <w:t>максимально использовать для создания проектного «продукта» имеющиеся знания и освоен</w:t>
      </w:r>
      <w:r>
        <w:softHyphen/>
        <w:t>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CD1E8E" w:rsidRDefault="00E52DB0">
      <w:pPr>
        <w:pStyle w:val="20"/>
        <w:shd w:val="clear" w:color="auto" w:fill="auto"/>
        <w:spacing w:after="0" w:line="317" w:lineRule="exact"/>
        <w:ind w:firstLine="0"/>
        <w:jc w:val="left"/>
      </w:pPr>
      <w:r>
        <w:t xml:space="preserve">Осуществление ПД </w:t>
      </w:r>
      <w:proofErr w:type="gramStart"/>
      <w:r>
        <w:t>обучающимися</w:t>
      </w:r>
      <w:proofErr w:type="gramEnd"/>
      <w:r>
        <w:t xml:space="preserve"> включает в себя ряд этапов:</w:t>
      </w:r>
    </w:p>
    <w:p w:rsidR="00CD1E8E" w:rsidRDefault="00E52DB0" w:rsidP="005D44C1">
      <w:pPr>
        <w:pStyle w:val="20"/>
        <w:numPr>
          <w:ilvl w:val="0"/>
          <w:numId w:val="17"/>
        </w:numPr>
        <w:shd w:val="clear" w:color="auto" w:fill="auto"/>
        <w:tabs>
          <w:tab w:val="left" w:pos="270"/>
        </w:tabs>
        <w:spacing w:after="0" w:line="317" w:lineRule="exact"/>
        <w:ind w:firstLine="0"/>
        <w:jc w:val="both"/>
      </w:pPr>
      <w:r>
        <w:t>анализ и формулирование проблемы;</w:t>
      </w:r>
    </w:p>
    <w:p w:rsidR="00CD1E8E" w:rsidRDefault="00E52DB0" w:rsidP="005D44C1">
      <w:pPr>
        <w:pStyle w:val="20"/>
        <w:numPr>
          <w:ilvl w:val="0"/>
          <w:numId w:val="17"/>
        </w:numPr>
        <w:shd w:val="clear" w:color="auto" w:fill="auto"/>
        <w:tabs>
          <w:tab w:val="left" w:pos="294"/>
        </w:tabs>
        <w:spacing w:after="0" w:line="317" w:lineRule="exact"/>
        <w:ind w:firstLine="0"/>
        <w:jc w:val="both"/>
      </w:pPr>
      <w:r>
        <w:t>формулирование темы проекта;</w:t>
      </w:r>
    </w:p>
    <w:p w:rsidR="00CD1E8E" w:rsidRDefault="00E52DB0" w:rsidP="005D44C1">
      <w:pPr>
        <w:pStyle w:val="20"/>
        <w:numPr>
          <w:ilvl w:val="0"/>
          <w:numId w:val="17"/>
        </w:numPr>
        <w:shd w:val="clear" w:color="auto" w:fill="auto"/>
        <w:tabs>
          <w:tab w:val="left" w:pos="294"/>
        </w:tabs>
        <w:spacing w:after="0" w:line="317" w:lineRule="exact"/>
        <w:ind w:firstLine="0"/>
        <w:jc w:val="both"/>
      </w:pPr>
      <w:r>
        <w:t>постановка цели и задач проекта;</w:t>
      </w:r>
    </w:p>
    <w:p w:rsidR="00CD1E8E" w:rsidRDefault="00E52DB0" w:rsidP="005D44C1">
      <w:pPr>
        <w:pStyle w:val="20"/>
        <w:numPr>
          <w:ilvl w:val="0"/>
          <w:numId w:val="17"/>
        </w:numPr>
        <w:shd w:val="clear" w:color="auto" w:fill="auto"/>
        <w:tabs>
          <w:tab w:val="left" w:pos="294"/>
        </w:tabs>
        <w:spacing w:after="0" w:line="317" w:lineRule="exact"/>
        <w:ind w:firstLine="0"/>
        <w:jc w:val="both"/>
      </w:pPr>
      <w:r>
        <w:t>составление плана работы;</w:t>
      </w:r>
    </w:p>
    <w:p w:rsidR="00CD1E8E" w:rsidRDefault="00E52DB0" w:rsidP="005D44C1">
      <w:pPr>
        <w:pStyle w:val="20"/>
        <w:numPr>
          <w:ilvl w:val="0"/>
          <w:numId w:val="17"/>
        </w:numPr>
        <w:shd w:val="clear" w:color="auto" w:fill="auto"/>
        <w:tabs>
          <w:tab w:val="left" w:pos="294"/>
        </w:tabs>
        <w:spacing w:after="0" w:line="317" w:lineRule="exact"/>
        <w:ind w:firstLine="0"/>
        <w:jc w:val="both"/>
      </w:pPr>
      <w:r>
        <w:t>сбор информации/исследование;</w:t>
      </w:r>
    </w:p>
    <w:p w:rsidR="00CD1E8E" w:rsidRDefault="00E52DB0" w:rsidP="005D44C1">
      <w:pPr>
        <w:pStyle w:val="20"/>
        <w:numPr>
          <w:ilvl w:val="0"/>
          <w:numId w:val="17"/>
        </w:numPr>
        <w:shd w:val="clear" w:color="auto" w:fill="auto"/>
        <w:tabs>
          <w:tab w:val="left" w:pos="294"/>
        </w:tabs>
        <w:spacing w:after="0" w:line="317" w:lineRule="exact"/>
        <w:ind w:firstLine="0"/>
        <w:jc w:val="both"/>
      </w:pPr>
      <w:r>
        <w:t>выполнение технологического этапа;</w:t>
      </w:r>
    </w:p>
    <w:p w:rsidR="00CD1E8E" w:rsidRDefault="00E52DB0" w:rsidP="005D44C1">
      <w:pPr>
        <w:pStyle w:val="20"/>
        <w:numPr>
          <w:ilvl w:val="0"/>
          <w:numId w:val="17"/>
        </w:numPr>
        <w:shd w:val="clear" w:color="auto" w:fill="auto"/>
        <w:tabs>
          <w:tab w:val="left" w:pos="294"/>
        </w:tabs>
        <w:spacing w:after="0" w:line="317" w:lineRule="exact"/>
        <w:ind w:firstLine="0"/>
        <w:jc w:val="both"/>
      </w:pPr>
      <w:r>
        <w:t>подготовка и защита проекта;</w:t>
      </w:r>
    </w:p>
    <w:p w:rsidR="00CD1E8E" w:rsidRDefault="00E52DB0" w:rsidP="005D44C1">
      <w:pPr>
        <w:pStyle w:val="20"/>
        <w:numPr>
          <w:ilvl w:val="0"/>
          <w:numId w:val="17"/>
        </w:numPr>
        <w:shd w:val="clear" w:color="auto" w:fill="auto"/>
        <w:tabs>
          <w:tab w:val="left" w:pos="294"/>
        </w:tabs>
        <w:spacing w:after="0" w:line="317" w:lineRule="exact"/>
        <w:ind w:firstLine="0"/>
        <w:jc w:val="both"/>
      </w:pPr>
      <w:r>
        <w:t>рефлексия, анализ результатов выполнения проекта, оценка качества выполнения.</w:t>
      </w:r>
    </w:p>
    <w:p w:rsidR="002C53E3" w:rsidRDefault="002C53E3" w:rsidP="000A42BD">
      <w:pPr>
        <w:spacing w:after="43" w:line="240" w:lineRule="exact"/>
        <w:jc w:val="center"/>
        <w:rPr>
          <w:rFonts w:ascii="Times New Roman" w:eastAsia="Times New Roman" w:hAnsi="Times New Roman" w:cs="Times New Roman"/>
          <w:b/>
          <w:bCs/>
          <w:color w:val="auto"/>
          <w:sz w:val="22"/>
          <w:szCs w:val="22"/>
          <w:lang w:eastAsia="en-US" w:bidi="ar-SA"/>
        </w:rPr>
      </w:pPr>
    </w:p>
    <w:p w:rsidR="00CD1E8E" w:rsidRDefault="00E52DB0">
      <w:pPr>
        <w:pStyle w:val="50"/>
        <w:shd w:val="clear" w:color="auto" w:fill="auto"/>
        <w:spacing w:before="215" w:line="317" w:lineRule="exact"/>
        <w:jc w:val="left"/>
      </w:pPr>
      <w:r>
        <w:t>Особенности организации проектной деятельности в рамках урочной деятельности</w:t>
      </w:r>
    </w:p>
    <w:p w:rsidR="002C53E3" w:rsidRPr="002C53E3" w:rsidRDefault="002C53E3">
      <w:pPr>
        <w:pStyle w:val="50"/>
        <w:shd w:val="clear" w:color="auto" w:fill="auto"/>
        <w:spacing w:before="215" w:line="317" w:lineRule="exact"/>
        <w:jc w:val="left"/>
        <w:rPr>
          <w:b w:val="0"/>
          <w:i w:val="0"/>
        </w:rPr>
      </w:pPr>
      <w:r w:rsidRPr="002C53E3">
        <w:rPr>
          <w:b w:val="0"/>
          <w:i w:val="0"/>
        </w:rPr>
        <w:t>Организация проектной деятельности на уроке проводится по следующим направлениям проектирования</w:t>
      </w:r>
    </w:p>
    <w:p w:rsidR="00CD1E8E" w:rsidRDefault="00E52DB0" w:rsidP="005D44C1">
      <w:pPr>
        <w:pStyle w:val="20"/>
        <w:numPr>
          <w:ilvl w:val="0"/>
          <w:numId w:val="13"/>
        </w:numPr>
        <w:shd w:val="clear" w:color="auto" w:fill="auto"/>
        <w:tabs>
          <w:tab w:val="left" w:pos="261"/>
        </w:tabs>
        <w:spacing w:after="0" w:line="317" w:lineRule="exact"/>
        <w:ind w:firstLine="0"/>
        <w:jc w:val="both"/>
      </w:pPr>
      <w:r>
        <w:t>предметные проекты;</w:t>
      </w:r>
    </w:p>
    <w:p w:rsidR="00CD1E8E" w:rsidRDefault="00E52DB0" w:rsidP="005D44C1">
      <w:pPr>
        <w:pStyle w:val="20"/>
        <w:numPr>
          <w:ilvl w:val="0"/>
          <w:numId w:val="13"/>
        </w:numPr>
        <w:shd w:val="clear" w:color="auto" w:fill="auto"/>
        <w:tabs>
          <w:tab w:val="left" w:pos="261"/>
        </w:tabs>
        <w:spacing w:after="0" w:line="317" w:lineRule="exact"/>
        <w:ind w:firstLine="0"/>
        <w:jc w:val="both"/>
      </w:pPr>
      <w:proofErr w:type="spellStart"/>
      <w:r>
        <w:t>метапредметные</w:t>
      </w:r>
      <w:proofErr w:type="spellEnd"/>
      <w:r>
        <w:t xml:space="preserve"> проекты.</w:t>
      </w:r>
    </w:p>
    <w:p w:rsidR="00CD1E8E" w:rsidRDefault="002C53E3">
      <w:pPr>
        <w:pStyle w:val="20"/>
        <w:shd w:val="clear" w:color="auto" w:fill="auto"/>
        <w:spacing w:after="0" w:line="317" w:lineRule="exact"/>
        <w:ind w:right="220" w:firstLine="0"/>
        <w:jc w:val="both"/>
      </w:pPr>
      <w:proofErr w:type="spellStart"/>
      <w:r>
        <w:t>М</w:t>
      </w:r>
      <w:r w:rsidR="00E52DB0">
        <w:t>е</w:t>
      </w:r>
      <w:r w:rsidR="00E52DB0">
        <w:softHyphen/>
        <w:t>тапредметные</w:t>
      </w:r>
      <w:proofErr w:type="spellEnd"/>
      <w:r>
        <w:t xml:space="preserve"> </w:t>
      </w:r>
      <w:r w:rsidR="00E52DB0">
        <w:t xml:space="preserve"> проекты могут быть сориентированы на решение прикладных проблем, связан</w:t>
      </w:r>
      <w:r w:rsidR="00E52DB0">
        <w:softHyphen/>
        <w:t>ных с задачами жизненно-практического, социального характера и выходящих за рамки содер</w:t>
      </w:r>
      <w:r w:rsidR="00E52DB0">
        <w:softHyphen/>
        <w:t>жания предметного обучения.</w:t>
      </w:r>
    </w:p>
    <w:p w:rsidR="00CD1E8E" w:rsidRDefault="00E52DB0">
      <w:pPr>
        <w:pStyle w:val="20"/>
        <w:shd w:val="clear" w:color="auto" w:fill="auto"/>
        <w:spacing w:after="0" w:line="317" w:lineRule="exact"/>
        <w:ind w:firstLine="0"/>
        <w:jc w:val="both"/>
      </w:pPr>
      <w:r>
        <w:t xml:space="preserve">Формы организации проектной деятельности </w:t>
      </w:r>
      <w:proofErr w:type="gramStart"/>
      <w:r>
        <w:t>обучающихся</w:t>
      </w:r>
      <w:proofErr w:type="gramEnd"/>
      <w:r>
        <w:t xml:space="preserve"> следующие:</w:t>
      </w:r>
    </w:p>
    <w:p w:rsidR="00CD1E8E" w:rsidRDefault="00E52DB0" w:rsidP="005D44C1">
      <w:pPr>
        <w:pStyle w:val="20"/>
        <w:numPr>
          <w:ilvl w:val="0"/>
          <w:numId w:val="13"/>
        </w:numPr>
        <w:shd w:val="clear" w:color="auto" w:fill="auto"/>
        <w:tabs>
          <w:tab w:val="left" w:pos="261"/>
        </w:tabs>
        <w:spacing w:after="0" w:line="317" w:lineRule="exact"/>
        <w:ind w:firstLine="0"/>
        <w:jc w:val="both"/>
      </w:pPr>
      <w:proofErr w:type="spellStart"/>
      <w:r>
        <w:t>монопроект</w:t>
      </w:r>
      <w:proofErr w:type="spellEnd"/>
      <w:r>
        <w:t xml:space="preserve"> (использование содержания одного предмета);</w:t>
      </w:r>
    </w:p>
    <w:p w:rsidR="00CD1E8E" w:rsidRDefault="00E52DB0" w:rsidP="005D44C1">
      <w:pPr>
        <w:pStyle w:val="20"/>
        <w:numPr>
          <w:ilvl w:val="0"/>
          <w:numId w:val="13"/>
        </w:numPr>
        <w:shd w:val="clear" w:color="auto" w:fill="auto"/>
        <w:tabs>
          <w:tab w:val="left" w:pos="271"/>
        </w:tabs>
        <w:spacing w:after="0" w:line="317" w:lineRule="exact"/>
        <w:ind w:firstLine="0"/>
        <w:jc w:val="left"/>
      </w:pPr>
      <w:proofErr w:type="spellStart"/>
      <w:r>
        <w:t>межпредметный</w:t>
      </w:r>
      <w:proofErr w:type="spellEnd"/>
      <w:r>
        <w:t xml:space="preserve"> проект (использование интегрированного знания и способов учебной дея</w:t>
      </w:r>
      <w:r>
        <w:softHyphen/>
        <w:t>тельности различных предметов);</w:t>
      </w:r>
    </w:p>
    <w:p w:rsidR="00CD1E8E" w:rsidRDefault="00E52DB0" w:rsidP="005D44C1">
      <w:pPr>
        <w:pStyle w:val="20"/>
        <w:numPr>
          <w:ilvl w:val="0"/>
          <w:numId w:val="13"/>
        </w:numPr>
        <w:shd w:val="clear" w:color="auto" w:fill="auto"/>
        <w:tabs>
          <w:tab w:val="left" w:pos="261"/>
        </w:tabs>
        <w:spacing w:after="0" w:line="317" w:lineRule="exact"/>
        <w:ind w:firstLine="0"/>
        <w:jc w:val="left"/>
      </w:pP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w:t>
      </w:r>
    </w:p>
    <w:p w:rsidR="00CD1E8E" w:rsidRDefault="002C53E3">
      <w:pPr>
        <w:pStyle w:val="20"/>
        <w:shd w:val="clear" w:color="auto" w:fill="auto"/>
        <w:spacing w:after="0" w:line="317" w:lineRule="exact"/>
        <w:ind w:firstLine="0"/>
        <w:jc w:val="left"/>
      </w:pPr>
      <w:r w:rsidRPr="003820CD">
        <w:t xml:space="preserve">Организация </w:t>
      </w:r>
      <w:r>
        <w:t>проектной</w:t>
      </w:r>
      <w:r w:rsidRPr="003820CD">
        <w:t xml:space="preserve"> деятельности на уроке предполагает использование учебных задач, нацеливающих обучающихся на решение следующих практико-ориентированных проблем</w:t>
      </w:r>
      <w:r w:rsidR="00E52DB0">
        <w:t>:</w:t>
      </w:r>
    </w:p>
    <w:p w:rsidR="00CD1E8E" w:rsidRDefault="00E52DB0" w:rsidP="005D44C1">
      <w:pPr>
        <w:pStyle w:val="20"/>
        <w:numPr>
          <w:ilvl w:val="0"/>
          <w:numId w:val="13"/>
        </w:numPr>
        <w:shd w:val="clear" w:color="auto" w:fill="auto"/>
        <w:tabs>
          <w:tab w:val="left" w:pos="261"/>
        </w:tabs>
        <w:spacing w:after="0" w:line="317" w:lineRule="exact"/>
        <w:ind w:firstLine="0"/>
        <w:jc w:val="both"/>
      </w:pPr>
      <w:r>
        <w:t>Какое средство поможет в решении проблемы... (опишите, объясните)?</w:t>
      </w:r>
    </w:p>
    <w:p w:rsidR="00CD1E8E" w:rsidRDefault="00E52DB0" w:rsidP="005D44C1">
      <w:pPr>
        <w:pStyle w:val="20"/>
        <w:numPr>
          <w:ilvl w:val="0"/>
          <w:numId w:val="13"/>
        </w:numPr>
        <w:shd w:val="clear" w:color="auto" w:fill="auto"/>
        <w:tabs>
          <w:tab w:val="left" w:pos="261"/>
        </w:tabs>
        <w:spacing w:after="0" w:line="317" w:lineRule="exact"/>
        <w:ind w:firstLine="0"/>
        <w:jc w:val="both"/>
      </w:pPr>
      <w:r>
        <w:t>Каким должно быть средство для решения проблемы... (опишите, смоделируйте)?</w:t>
      </w:r>
    </w:p>
    <w:p w:rsidR="00CD1E8E" w:rsidRDefault="00E52DB0" w:rsidP="005D44C1">
      <w:pPr>
        <w:pStyle w:val="20"/>
        <w:numPr>
          <w:ilvl w:val="0"/>
          <w:numId w:val="13"/>
        </w:numPr>
        <w:shd w:val="clear" w:color="auto" w:fill="auto"/>
        <w:tabs>
          <w:tab w:val="left" w:pos="261"/>
        </w:tabs>
        <w:spacing w:after="0" w:line="317" w:lineRule="exact"/>
        <w:ind w:firstLine="0"/>
        <w:jc w:val="both"/>
      </w:pPr>
      <w:r>
        <w:t>Как сделать средство для решения проблемы (дайте инструкцию)?</w:t>
      </w:r>
    </w:p>
    <w:p w:rsidR="00CD1E8E" w:rsidRDefault="00E52DB0" w:rsidP="005D44C1">
      <w:pPr>
        <w:pStyle w:val="20"/>
        <w:numPr>
          <w:ilvl w:val="0"/>
          <w:numId w:val="13"/>
        </w:numPr>
        <w:shd w:val="clear" w:color="auto" w:fill="auto"/>
        <w:tabs>
          <w:tab w:val="left" w:pos="261"/>
        </w:tabs>
        <w:spacing w:after="0" w:line="317" w:lineRule="exact"/>
        <w:ind w:firstLine="0"/>
        <w:jc w:val="both"/>
      </w:pPr>
      <w:r>
        <w:t>Как выглядело... (опишите, реконструируйте)?</w:t>
      </w:r>
    </w:p>
    <w:p w:rsidR="00CD1E8E" w:rsidRDefault="00E52DB0" w:rsidP="005D44C1">
      <w:pPr>
        <w:pStyle w:val="20"/>
        <w:numPr>
          <w:ilvl w:val="0"/>
          <w:numId w:val="13"/>
        </w:numPr>
        <w:shd w:val="clear" w:color="auto" w:fill="auto"/>
        <w:tabs>
          <w:tab w:val="left" w:pos="261"/>
        </w:tabs>
        <w:spacing w:after="0" w:line="317" w:lineRule="exact"/>
        <w:ind w:firstLine="0"/>
        <w:jc w:val="both"/>
      </w:pPr>
      <w:r>
        <w:t>Как будет выглядеть... (опишите, спрогнозируйте)? И т. д.</w:t>
      </w:r>
    </w:p>
    <w:p w:rsidR="00CD1E8E" w:rsidRDefault="00E52DB0">
      <w:pPr>
        <w:pStyle w:val="20"/>
        <w:shd w:val="clear" w:color="auto" w:fill="auto"/>
        <w:spacing w:after="0" w:line="317" w:lineRule="exact"/>
        <w:ind w:firstLine="0"/>
        <w:jc w:val="both"/>
      </w:pPr>
      <w:r>
        <w:t>Основными формами представления итогов проектной деятельности являются:</w:t>
      </w:r>
    </w:p>
    <w:p w:rsidR="00CD1E8E" w:rsidRDefault="00E52DB0" w:rsidP="005D44C1">
      <w:pPr>
        <w:pStyle w:val="20"/>
        <w:numPr>
          <w:ilvl w:val="0"/>
          <w:numId w:val="13"/>
        </w:numPr>
        <w:shd w:val="clear" w:color="auto" w:fill="auto"/>
        <w:tabs>
          <w:tab w:val="left" w:pos="261"/>
        </w:tabs>
        <w:spacing w:after="0" w:line="317" w:lineRule="exact"/>
        <w:ind w:firstLine="0"/>
        <w:jc w:val="both"/>
      </w:pPr>
      <w:r>
        <w:lastRenderedPageBreak/>
        <w:t>материальный объект, макет, конструкторское изделие;</w:t>
      </w:r>
    </w:p>
    <w:p w:rsidR="00CD1E8E" w:rsidRDefault="00E52DB0" w:rsidP="005D44C1">
      <w:pPr>
        <w:pStyle w:val="20"/>
        <w:numPr>
          <w:ilvl w:val="0"/>
          <w:numId w:val="13"/>
        </w:numPr>
        <w:shd w:val="clear" w:color="auto" w:fill="auto"/>
        <w:tabs>
          <w:tab w:val="left" w:pos="261"/>
        </w:tabs>
        <w:spacing w:after="0" w:line="317" w:lineRule="exact"/>
        <w:ind w:firstLine="0"/>
        <w:jc w:val="both"/>
      </w:pPr>
      <w:r>
        <w:t xml:space="preserve">отчетные материалы по проекту (тексты, </w:t>
      </w:r>
      <w:proofErr w:type="spellStart"/>
      <w:r>
        <w:t>мультимедийные</w:t>
      </w:r>
      <w:proofErr w:type="spellEnd"/>
      <w:r>
        <w:t xml:space="preserve"> продукты).</w:t>
      </w:r>
    </w:p>
    <w:p w:rsidR="002C53E3" w:rsidRPr="002C53E3" w:rsidRDefault="002C53E3" w:rsidP="002C53E3">
      <w:pPr>
        <w:pStyle w:val="a"/>
        <w:numPr>
          <w:ilvl w:val="0"/>
          <w:numId w:val="0"/>
        </w:numPr>
        <w:spacing w:after="43" w:line="240" w:lineRule="exact"/>
        <w:ind w:left="1429"/>
        <w:jc w:val="center"/>
        <w:rPr>
          <w:rFonts w:ascii="Times New Roman" w:hAnsi="Times New Roman"/>
          <w:b/>
          <w:bCs/>
          <w:color w:val="auto"/>
          <w:sz w:val="22"/>
          <w:szCs w:val="22"/>
          <w:lang w:eastAsia="en-US"/>
        </w:rPr>
      </w:pPr>
      <w:r w:rsidRPr="002C53E3">
        <w:rPr>
          <w:rFonts w:ascii="Times New Roman" w:hAnsi="Times New Roman"/>
          <w:b/>
          <w:bCs/>
          <w:color w:val="auto"/>
          <w:sz w:val="22"/>
          <w:szCs w:val="22"/>
          <w:lang w:eastAsia="en-US"/>
        </w:rPr>
        <w:t>Типология форм организации проектной деятельности (проектов)</w:t>
      </w:r>
    </w:p>
    <w:p w:rsidR="002C53E3" w:rsidRPr="002C53E3" w:rsidRDefault="002C53E3" w:rsidP="002C53E3">
      <w:pPr>
        <w:pStyle w:val="a"/>
        <w:numPr>
          <w:ilvl w:val="0"/>
          <w:numId w:val="0"/>
        </w:numPr>
        <w:spacing w:line="240" w:lineRule="exact"/>
        <w:ind w:left="1429"/>
        <w:jc w:val="center"/>
        <w:rPr>
          <w:rFonts w:ascii="Times New Roman" w:hAnsi="Times New Roman"/>
          <w:b/>
          <w:bCs/>
          <w:color w:val="auto"/>
          <w:sz w:val="22"/>
          <w:szCs w:val="22"/>
          <w:lang w:eastAsia="en-US"/>
        </w:rPr>
      </w:pPr>
      <w:proofErr w:type="gramStart"/>
      <w:r w:rsidRPr="002C53E3">
        <w:rPr>
          <w:rFonts w:ascii="Times New Roman" w:hAnsi="Times New Roman"/>
          <w:b/>
          <w:bCs/>
          <w:color w:val="auto"/>
          <w:sz w:val="22"/>
          <w:szCs w:val="22"/>
          <w:lang w:eastAsia="en-US"/>
        </w:rPr>
        <w:t>обучающихся</w:t>
      </w:r>
      <w:proofErr w:type="gramEnd"/>
      <w:r w:rsidRPr="002C53E3">
        <w:rPr>
          <w:rFonts w:ascii="Times New Roman" w:hAnsi="Times New Roman"/>
          <w:b/>
          <w:bCs/>
          <w:color w:val="auto"/>
          <w:sz w:val="22"/>
          <w:szCs w:val="22"/>
          <w:lang w:eastAsia="en-US"/>
        </w:rPr>
        <w:t xml:space="preserve"> в Гимназии</w:t>
      </w:r>
    </w:p>
    <w:tbl>
      <w:tblPr>
        <w:tblOverlap w:val="never"/>
        <w:tblW w:w="9859" w:type="dxa"/>
        <w:jc w:val="center"/>
        <w:tblInd w:w="74" w:type="dxa"/>
        <w:tblLayout w:type="fixed"/>
        <w:tblCellMar>
          <w:left w:w="10" w:type="dxa"/>
          <w:right w:w="10" w:type="dxa"/>
        </w:tblCellMar>
        <w:tblLook w:val="04A0"/>
      </w:tblPr>
      <w:tblGrid>
        <w:gridCol w:w="78"/>
        <w:gridCol w:w="2939"/>
        <w:gridCol w:w="38"/>
        <w:gridCol w:w="6763"/>
        <w:gridCol w:w="41"/>
      </w:tblGrid>
      <w:tr w:rsidR="002C53E3" w:rsidRPr="000A42BD" w:rsidTr="00E12FEA">
        <w:trPr>
          <w:gridAfter w:val="1"/>
          <w:wAfter w:w="41" w:type="dxa"/>
          <w:trHeight w:hRule="exact" w:val="336"/>
          <w:jc w:val="center"/>
        </w:trPr>
        <w:tc>
          <w:tcPr>
            <w:tcW w:w="3017" w:type="dxa"/>
            <w:gridSpan w:val="2"/>
            <w:tcBorders>
              <w:top w:val="single" w:sz="4" w:space="0" w:color="auto"/>
              <w:left w:val="single" w:sz="4" w:space="0" w:color="auto"/>
            </w:tcBorders>
            <w:shd w:val="clear" w:color="auto" w:fill="FFFFFF"/>
            <w:vAlign w:val="bottom"/>
          </w:tcPr>
          <w:p w:rsidR="002C53E3" w:rsidRPr="000A42BD" w:rsidRDefault="002C53E3" w:rsidP="003D64CC">
            <w:pPr>
              <w:spacing w:line="240" w:lineRule="exact"/>
              <w:jc w:val="center"/>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b/>
                <w:bCs/>
                <w:shd w:val="clear" w:color="auto" w:fill="FFFFFF"/>
              </w:rPr>
              <w:t>Основание</w:t>
            </w:r>
          </w:p>
        </w:tc>
        <w:tc>
          <w:tcPr>
            <w:tcW w:w="6801" w:type="dxa"/>
            <w:gridSpan w:val="2"/>
            <w:tcBorders>
              <w:top w:val="single" w:sz="4" w:space="0" w:color="auto"/>
              <w:left w:val="single" w:sz="4" w:space="0" w:color="auto"/>
              <w:right w:val="single" w:sz="4" w:space="0" w:color="auto"/>
            </w:tcBorders>
            <w:shd w:val="clear" w:color="auto" w:fill="FFFFFF"/>
            <w:vAlign w:val="bottom"/>
          </w:tcPr>
          <w:p w:rsidR="002C53E3" w:rsidRPr="000A42BD" w:rsidRDefault="002C53E3" w:rsidP="003D64CC">
            <w:pPr>
              <w:spacing w:line="240" w:lineRule="exact"/>
              <w:jc w:val="center"/>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b/>
                <w:bCs/>
                <w:shd w:val="clear" w:color="auto" w:fill="FFFFFF"/>
              </w:rPr>
              <w:t>Формы организации проектной деятельности</w:t>
            </w:r>
          </w:p>
        </w:tc>
      </w:tr>
      <w:tr w:rsidR="002C53E3" w:rsidRPr="000A42BD" w:rsidTr="00E12FEA">
        <w:trPr>
          <w:gridAfter w:val="1"/>
          <w:wAfter w:w="41" w:type="dxa"/>
          <w:trHeight w:hRule="exact" w:val="2276"/>
          <w:jc w:val="center"/>
        </w:trPr>
        <w:tc>
          <w:tcPr>
            <w:tcW w:w="3017" w:type="dxa"/>
            <w:gridSpan w:val="2"/>
            <w:tcBorders>
              <w:top w:val="single" w:sz="4" w:space="0" w:color="auto"/>
              <w:left w:val="single" w:sz="4" w:space="0" w:color="auto"/>
              <w:bottom w:val="single" w:sz="4" w:space="0" w:color="auto"/>
            </w:tcBorders>
            <w:shd w:val="clear" w:color="auto" w:fill="FFFFFF"/>
          </w:tcPr>
          <w:p w:rsidR="002C53E3" w:rsidRPr="000A42BD" w:rsidRDefault="002C53E3" w:rsidP="003D64CC">
            <w:pPr>
              <w:spacing w:line="240"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По видам проектов</w:t>
            </w:r>
          </w:p>
        </w:tc>
        <w:tc>
          <w:tcPr>
            <w:tcW w:w="6801" w:type="dxa"/>
            <w:gridSpan w:val="2"/>
            <w:tcBorders>
              <w:top w:val="single" w:sz="4" w:space="0" w:color="auto"/>
              <w:left w:val="single" w:sz="4" w:space="0" w:color="auto"/>
              <w:bottom w:val="single" w:sz="4" w:space="0" w:color="auto"/>
              <w:right w:val="single" w:sz="4" w:space="0" w:color="auto"/>
            </w:tcBorders>
            <w:shd w:val="clear" w:color="auto" w:fill="FFFFFF"/>
          </w:tcPr>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информационный (поисковый)</w:t>
            </w:r>
          </w:p>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исследовательский</w:t>
            </w:r>
          </w:p>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творческий</w:t>
            </w:r>
          </w:p>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социальный</w:t>
            </w:r>
          </w:p>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прикладной (</w:t>
            </w:r>
            <w:proofErr w:type="spellStart"/>
            <w:r w:rsidRPr="000A42BD">
              <w:rPr>
                <w:rFonts w:ascii="Times New Roman" w:eastAsia="Times New Roman" w:hAnsi="Times New Roman" w:cs="Times New Roman"/>
                <w:color w:val="auto"/>
                <w:sz w:val="22"/>
                <w:szCs w:val="22"/>
                <w:lang w:eastAsia="en-US" w:bidi="ar-SA"/>
              </w:rPr>
              <w:t>практикоориентированный</w:t>
            </w:r>
            <w:proofErr w:type="spellEnd"/>
            <w:r w:rsidRPr="000A42BD">
              <w:rPr>
                <w:rFonts w:ascii="Times New Roman" w:eastAsia="Times New Roman" w:hAnsi="Times New Roman" w:cs="Times New Roman"/>
                <w:color w:val="auto"/>
                <w:sz w:val="22"/>
                <w:szCs w:val="22"/>
                <w:lang w:eastAsia="en-US" w:bidi="ar-SA"/>
              </w:rPr>
              <w:t>) игровой (ролевой)</w:t>
            </w:r>
          </w:p>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 xml:space="preserve">инновационный (предполагающий </w:t>
            </w:r>
            <w:proofErr w:type="spellStart"/>
            <w:r w:rsidRPr="000A42BD">
              <w:rPr>
                <w:rFonts w:ascii="Times New Roman" w:eastAsia="Times New Roman" w:hAnsi="Times New Roman" w:cs="Times New Roman"/>
                <w:color w:val="auto"/>
                <w:sz w:val="22"/>
                <w:szCs w:val="22"/>
                <w:lang w:eastAsia="en-US" w:bidi="ar-SA"/>
              </w:rPr>
              <w:t>организационно</w:t>
            </w:r>
            <w:r w:rsidRPr="000A42BD">
              <w:rPr>
                <w:rFonts w:ascii="Times New Roman" w:eastAsia="Times New Roman" w:hAnsi="Times New Roman" w:cs="Times New Roman"/>
                <w:color w:val="auto"/>
                <w:sz w:val="22"/>
                <w:szCs w:val="22"/>
                <w:lang w:eastAsia="en-US" w:bidi="ar-SA"/>
              </w:rPr>
              <w:softHyphen/>
              <w:t>экономический</w:t>
            </w:r>
            <w:proofErr w:type="spellEnd"/>
            <w:r w:rsidRPr="000A42BD">
              <w:rPr>
                <w:rFonts w:ascii="Times New Roman" w:eastAsia="Times New Roman" w:hAnsi="Times New Roman" w:cs="Times New Roman"/>
                <w:color w:val="auto"/>
                <w:sz w:val="22"/>
                <w:szCs w:val="22"/>
                <w:lang w:eastAsia="en-US" w:bidi="ar-SA"/>
              </w:rPr>
              <w:t xml:space="preserve"> механизм внедрения)</w:t>
            </w:r>
          </w:p>
        </w:tc>
      </w:tr>
      <w:tr w:rsidR="002C53E3" w:rsidRPr="000A42BD" w:rsidTr="00E12FEA">
        <w:tblPrEx>
          <w:jc w:val="left"/>
        </w:tblPrEx>
        <w:trPr>
          <w:gridBefore w:val="1"/>
          <w:wBefore w:w="78" w:type="dxa"/>
          <w:trHeight w:hRule="exact" w:val="1132"/>
        </w:trPr>
        <w:tc>
          <w:tcPr>
            <w:tcW w:w="2977" w:type="dxa"/>
            <w:gridSpan w:val="2"/>
            <w:tcBorders>
              <w:top w:val="single" w:sz="4" w:space="0" w:color="auto"/>
              <w:left w:val="single" w:sz="4" w:space="0" w:color="auto"/>
            </w:tcBorders>
            <w:shd w:val="clear" w:color="auto" w:fill="FFFFFF"/>
          </w:tcPr>
          <w:p w:rsidR="002C53E3" w:rsidRPr="000A42BD" w:rsidRDefault="002C53E3" w:rsidP="003D64CC">
            <w:pPr>
              <w:spacing w:line="240"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По содержанию</w:t>
            </w:r>
          </w:p>
        </w:tc>
        <w:tc>
          <w:tcPr>
            <w:tcW w:w="6804" w:type="dxa"/>
            <w:gridSpan w:val="2"/>
            <w:tcBorders>
              <w:top w:val="single" w:sz="4" w:space="0" w:color="auto"/>
              <w:left w:val="single" w:sz="4" w:space="0" w:color="auto"/>
              <w:right w:val="single" w:sz="4" w:space="0" w:color="auto"/>
            </w:tcBorders>
            <w:shd w:val="clear" w:color="auto" w:fill="FFFFFF"/>
          </w:tcPr>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proofErr w:type="spellStart"/>
            <w:r w:rsidRPr="000A42BD">
              <w:rPr>
                <w:rFonts w:ascii="Times New Roman" w:eastAsia="Times New Roman" w:hAnsi="Times New Roman" w:cs="Times New Roman"/>
                <w:color w:val="auto"/>
                <w:sz w:val="22"/>
                <w:szCs w:val="22"/>
                <w:lang w:eastAsia="en-US" w:bidi="ar-SA"/>
              </w:rPr>
              <w:t>монопредметный</w:t>
            </w:r>
            <w:proofErr w:type="spellEnd"/>
          </w:p>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proofErr w:type="spellStart"/>
            <w:r w:rsidRPr="000A42BD">
              <w:rPr>
                <w:rFonts w:ascii="Times New Roman" w:eastAsia="Times New Roman" w:hAnsi="Times New Roman" w:cs="Times New Roman"/>
                <w:color w:val="auto"/>
                <w:sz w:val="22"/>
                <w:szCs w:val="22"/>
                <w:lang w:eastAsia="en-US" w:bidi="ar-SA"/>
              </w:rPr>
              <w:t>метапредметный</w:t>
            </w:r>
            <w:proofErr w:type="spellEnd"/>
            <w:r w:rsidRPr="000A42BD">
              <w:rPr>
                <w:rFonts w:ascii="Times New Roman" w:eastAsia="Times New Roman" w:hAnsi="Times New Roman" w:cs="Times New Roman"/>
                <w:color w:val="auto"/>
                <w:sz w:val="22"/>
                <w:szCs w:val="22"/>
                <w:lang w:eastAsia="en-US" w:bidi="ar-SA"/>
              </w:rPr>
              <w:t xml:space="preserve"> - </w:t>
            </w:r>
            <w:proofErr w:type="gramStart"/>
            <w:r w:rsidRPr="000A42BD">
              <w:rPr>
                <w:rFonts w:ascii="Times New Roman" w:eastAsia="Times New Roman" w:hAnsi="Times New Roman" w:cs="Times New Roman"/>
                <w:color w:val="auto"/>
                <w:sz w:val="22"/>
                <w:szCs w:val="22"/>
                <w:lang w:eastAsia="en-US" w:bidi="ar-SA"/>
              </w:rPr>
              <w:t>относящийся</w:t>
            </w:r>
            <w:proofErr w:type="gramEnd"/>
            <w:r w:rsidRPr="000A42BD">
              <w:rPr>
                <w:rFonts w:ascii="Times New Roman" w:eastAsia="Times New Roman" w:hAnsi="Times New Roman" w:cs="Times New Roman"/>
                <w:color w:val="auto"/>
                <w:sz w:val="22"/>
                <w:szCs w:val="22"/>
                <w:lang w:eastAsia="en-US" w:bidi="ar-SA"/>
              </w:rPr>
              <w:t xml:space="preserve"> к области знаний (нескольким областям)</w:t>
            </w:r>
          </w:p>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proofErr w:type="spellStart"/>
            <w:r w:rsidRPr="000A42BD">
              <w:rPr>
                <w:rFonts w:ascii="Times New Roman" w:eastAsia="Times New Roman" w:hAnsi="Times New Roman" w:cs="Times New Roman"/>
                <w:color w:val="auto"/>
                <w:sz w:val="22"/>
                <w:szCs w:val="22"/>
                <w:lang w:eastAsia="en-US" w:bidi="ar-SA"/>
              </w:rPr>
              <w:t>надпредметный</w:t>
            </w:r>
            <w:proofErr w:type="spellEnd"/>
            <w:r w:rsidRPr="000A42BD">
              <w:rPr>
                <w:rFonts w:ascii="Times New Roman" w:eastAsia="Times New Roman" w:hAnsi="Times New Roman" w:cs="Times New Roman"/>
                <w:color w:val="auto"/>
                <w:sz w:val="22"/>
                <w:szCs w:val="22"/>
                <w:lang w:eastAsia="en-US" w:bidi="ar-SA"/>
              </w:rPr>
              <w:t xml:space="preserve"> - </w:t>
            </w:r>
            <w:proofErr w:type="gramStart"/>
            <w:r w:rsidRPr="000A42BD">
              <w:rPr>
                <w:rFonts w:ascii="Times New Roman" w:eastAsia="Times New Roman" w:hAnsi="Times New Roman" w:cs="Times New Roman"/>
                <w:color w:val="auto"/>
                <w:sz w:val="22"/>
                <w:szCs w:val="22"/>
                <w:lang w:eastAsia="en-US" w:bidi="ar-SA"/>
              </w:rPr>
              <w:t>относящийся</w:t>
            </w:r>
            <w:proofErr w:type="gramEnd"/>
            <w:r w:rsidRPr="000A42BD">
              <w:rPr>
                <w:rFonts w:ascii="Times New Roman" w:eastAsia="Times New Roman" w:hAnsi="Times New Roman" w:cs="Times New Roman"/>
                <w:color w:val="auto"/>
                <w:sz w:val="22"/>
                <w:szCs w:val="22"/>
                <w:lang w:eastAsia="en-US" w:bidi="ar-SA"/>
              </w:rPr>
              <w:t xml:space="preserve"> к области деятельности</w:t>
            </w:r>
          </w:p>
        </w:tc>
      </w:tr>
      <w:tr w:rsidR="002C53E3" w:rsidRPr="000A42BD" w:rsidTr="00E12FEA">
        <w:tblPrEx>
          <w:jc w:val="left"/>
        </w:tblPrEx>
        <w:trPr>
          <w:gridBefore w:val="1"/>
          <w:wBefore w:w="78" w:type="dxa"/>
          <w:trHeight w:hRule="exact" w:val="1418"/>
        </w:trPr>
        <w:tc>
          <w:tcPr>
            <w:tcW w:w="2977" w:type="dxa"/>
            <w:gridSpan w:val="2"/>
            <w:tcBorders>
              <w:top w:val="single" w:sz="4" w:space="0" w:color="auto"/>
              <w:left w:val="single" w:sz="4" w:space="0" w:color="auto"/>
            </w:tcBorders>
            <w:shd w:val="clear" w:color="auto" w:fill="FFFFFF"/>
          </w:tcPr>
          <w:p w:rsidR="002C53E3" w:rsidRPr="000A42BD" w:rsidRDefault="002C53E3" w:rsidP="003D64CC">
            <w:pPr>
              <w:spacing w:line="240"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По количеству участников</w:t>
            </w:r>
          </w:p>
        </w:tc>
        <w:tc>
          <w:tcPr>
            <w:tcW w:w="6804" w:type="dxa"/>
            <w:gridSpan w:val="2"/>
            <w:tcBorders>
              <w:top w:val="single" w:sz="4" w:space="0" w:color="auto"/>
              <w:left w:val="single" w:sz="4" w:space="0" w:color="auto"/>
              <w:right w:val="single" w:sz="4" w:space="0" w:color="auto"/>
            </w:tcBorders>
            <w:shd w:val="clear" w:color="auto" w:fill="FFFFFF"/>
          </w:tcPr>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proofErr w:type="gramStart"/>
            <w:r w:rsidRPr="000A42BD">
              <w:rPr>
                <w:rFonts w:ascii="Times New Roman" w:eastAsia="Times New Roman" w:hAnsi="Times New Roman" w:cs="Times New Roman"/>
                <w:color w:val="auto"/>
                <w:sz w:val="22"/>
                <w:szCs w:val="22"/>
                <w:lang w:eastAsia="en-US" w:bidi="ar-SA"/>
              </w:rPr>
              <w:t xml:space="preserve">Индивидуальный, парный, </w:t>
            </w:r>
            <w:proofErr w:type="spellStart"/>
            <w:r w:rsidRPr="000A42BD">
              <w:rPr>
                <w:rFonts w:ascii="Times New Roman" w:eastAsia="Times New Roman" w:hAnsi="Times New Roman" w:cs="Times New Roman"/>
                <w:color w:val="auto"/>
                <w:sz w:val="22"/>
                <w:szCs w:val="22"/>
                <w:lang w:eastAsia="en-US" w:bidi="ar-SA"/>
              </w:rPr>
              <w:t>малогрупповой</w:t>
            </w:r>
            <w:proofErr w:type="spellEnd"/>
            <w:r w:rsidRPr="000A42BD">
              <w:rPr>
                <w:rFonts w:ascii="Times New Roman" w:eastAsia="Times New Roman" w:hAnsi="Times New Roman" w:cs="Times New Roman"/>
                <w:color w:val="auto"/>
                <w:sz w:val="22"/>
                <w:szCs w:val="22"/>
                <w:lang w:eastAsia="en-US" w:bidi="ar-SA"/>
              </w:rPr>
              <w:t xml:space="preserve"> (до 5 человек), груп</w:t>
            </w:r>
            <w:r w:rsidRPr="000A42BD">
              <w:rPr>
                <w:rFonts w:ascii="Times New Roman" w:eastAsia="Times New Roman" w:hAnsi="Times New Roman" w:cs="Times New Roman"/>
                <w:color w:val="auto"/>
                <w:sz w:val="22"/>
                <w:szCs w:val="22"/>
                <w:lang w:eastAsia="en-US" w:bidi="ar-SA"/>
              </w:rPr>
              <w:softHyphen/>
              <w:t>повой (до 15 человек), коллективный (класс и более в рамках Гимназии), муниципальный, городской, всероссийский, меж</w:t>
            </w:r>
            <w:r w:rsidRPr="000A42BD">
              <w:rPr>
                <w:rFonts w:ascii="Times New Roman" w:eastAsia="Times New Roman" w:hAnsi="Times New Roman" w:cs="Times New Roman"/>
                <w:color w:val="auto"/>
                <w:sz w:val="22"/>
                <w:szCs w:val="22"/>
                <w:lang w:eastAsia="en-US" w:bidi="ar-SA"/>
              </w:rPr>
              <w:softHyphen/>
              <w:t>дународный, сетевой (в рамках сложившейся партнёр</w:t>
            </w:r>
            <w:r w:rsidRPr="000A42BD">
              <w:rPr>
                <w:rFonts w:ascii="Times New Roman" w:eastAsia="Times New Roman" w:hAnsi="Times New Roman" w:cs="Times New Roman"/>
                <w:color w:val="auto"/>
                <w:sz w:val="22"/>
                <w:szCs w:val="22"/>
                <w:lang w:eastAsia="en-US" w:bidi="ar-SA"/>
              </w:rPr>
              <w:softHyphen/>
              <w:t>ской сети, в том числе в Интернете)</w:t>
            </w:r>
            <w:proofErr w:type="gramEnd"/>
          </w:p>
        </w:tc>
      </w:tr>
      <w:tr w:rsidR="002C53E3" w:rsidRPr="000A42BD" w:rsidTr="00E12FEA">
        <w:tblPrEx>
          <w:jc w:val="left"/>
        </w:tblPrEx>
        <w:trPr>
          <w:gridBefore w:val="1"/>
          <w:wBefore w:w="78" w:type="dxa"/>
          <w:trHeight w:hRule="exact" w:val="326"/>
        </w:trPr>
        <w:tc>
          <w:tcPr>
            <w:tcW w:w="2977" w:type="dxa"/>
            <w:gridSpan w:val="2"/>
            <w:tcBorders>
              <w:top w:val="single" w:sz="4" w:space="0" w:color="auto"/>
              <w:left w:val="single" w:sz="4" w:space="0" w:color="auto"/>
            </w:tcBorders>
            <w:shd w:val="clear" w:color="auto" w:fill="FFFFFF"/>
            <w:vAlign w:val="bottom"/>
          </w:tcPr>
          <w:p w:rsidR="002C53E3" w:rsidRPr="000A42BD" w:rsidRDefault="002C53E3" w:rsidP="003D64CC">
            <w:pPr>
              <w:spacing w:line="240"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По длительности</w:t>
            </w:r>
          </w:p>
        </w:tc>
        <w:tc>
          <w:tcPr>
            <w:tcW w:w="6804" w:type="dxa"/>
            <w:gridSpan w:val="2"/>
            <w:tcBorders>
              <w:top w:val="single" w:sz="4" w:space="0" w:color="auto"/>
              <w:left w:val="single" w:sz="4" w:space="0" w:color="auto"/>
              <w:right w:val="single" w:sz="4" w:space="0" w:color="auto"/>
            </w:tcBorders>
            <w:shd w:val="clear" w:color="auto" w:fill="FFFFFF"/>
            <w:vAlign w:val="bottom"/>
          </w:tcPr>
          <w:p w:rsidR="002C53E3" w:rsidRPr="000A42BD" w:rsidRDefault="002C53E3" w:rsidP="003D64CC">
            <w:pPr>
              <w:spacing w:line="240"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проект - урок, проект-тема, многолетний проект</w:t>
            </w:r>
          </w:p>
        </w:tc>
      </w:tr>
      <w:tr w:rsidR="002C53E3" w:rsidRPr="000A42BD" w:rsidTr="00E12FEA">
        <w:tblPrEx>
          <w:jc w:val="left"/>
        </w:tblPrEx>
        <w:trPr>
          <w:gridBefore w:val="1"/>
          <w:wBefore w:w="78" w:type="dxa"/>
          <w:trHeight w:hRule="exact" w:val="974"/>
        </w:trPr>
        <w:tc>
          <w:tcPr>
            <w:tcW w:w="2977" w:type="dxa"/>
            <w:gridSpan w:val="2"/>
            <w:tcBorders>
              <w:top w:val="single" w:sz="4" w:space="0" w:color="auto"/>
              <w:left w:val="single" w:sz="4" w:space="0" w:color="auto"/>
              <w:bottom w:val="single" w:sz="4" w:space="0" w:color="auto"/>
            </w:tcBorders>
            <w:shd w:val="clear" w:color="auto" w:fill="FFFFFF"/>
          </w:tcPr>
          <w:p w:rsidR="002C53E3" w:rsidRPr="000A42BD" w:rsidRDefault="002C53E3" w:rsidP="003D64CC">
            <w:pPr>
              <w:spacing w:line="240"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По дидактической цели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C53E3" w:rsidRPr="000A42BD" w:rsidRDefault="002C53E3" w:rsidP="003D64CC">
            <w:pPr>
              <w:spacing w:line="317" w:lineRule="exact"/>
              <w:rPr>
                <w:rFonts w:ascii="Times New Roman" w:eastAsia="Times New Roman" w:hAnsi="Times New Roman" w:cs="Times New Roman"/>
                <w:color w:val="auto"/>
                <w:sz w:val="22"/>
                <w:szCs w:val="22"/>
                <w:lang w:eastAsia="en-US" w:bidi="ar-SA"/>
              </w:rPr>
            </w:pPr>
            <w:r w:rsidRPr="000A42BD">
              <w:rPr>
                <w:rFonts w:ascii="Times New Roman" w:eastAsia="Times New Roman" w:hAnsi="Times New Roman" w:cs="Times New Roman"/>
                <w:color w:val="auto"/>
                <w:sz w:val="22"/>
                <w:szCs w:val="22"/>
                <w:lang w:eastAsia="en-US" w:bidi="ar-SA"/>
              </w:rPr>
              <w:t xml:space="preserve">ознакомление </w:t>
            </w:r>
            <w:proofErr w:type="gramStart"/>
            <w:r w:rsidRPr="000A42BD">
              <w:rPr>
                <w:rFonts w:ascii="Times New Roman" w:eastAsia="Times New Roman" w:hAnsi="Times New Roman" w:cs="Times New Roman"/>
                <w:color w:val="auto"/>
                <w:sz w:val="22"/>
                <w:szCs w:val="22"/>
                <w:lang w:eastAsia="en-US" w:bidi="ar-SA"/>
              </w:rPr>
              <w:t>обучающихся</w:t>
            </w:r>
            <w:proofErr w:type="gramEnd"/>
            <w:r w:rsidRPr="000A42BD">
              <w:rPr>
                <w:rFonts w:ascii="Times New Roman" w:eastAsia="Times New Roman" w:hAnsi="Times New Roman" w:cs="Times New Roman"/>
                <w:color w:val="auto"/>
                <w:sz w:val="22"/>
                <w:szCs w:val="22"/>
                <w:lang w:eastAsia="en-US" w:bidi="ar-SA"/>
              </w:rPr>
              <w:t xml:space="preserve"> с методами и технологиями проект</w:t>
            </w:r>
            <w:r w:rsidRPr="000A42BD">
              <w:rPr>
                <w:rFonts w:ascii="Times New Roman" w:eastAsia="Times New Roman" w:hAnsi="Times New Roman" w:cs="Times New Roman"/>
                <w:color w:val="auto"/>
                <w:sz w:val="22"/>
                <w:szCs w:val="22"/>
                <w:lang w:eastAsia="en-US" w:bidi="ar-SA"/>
              </w:rPr>
              <w:softHyphen/>
              <w:t>ной деятельности, обеспечение индивидуализации и дифферен</w:t>
            </w:r>
            <w:r w:rsidRPr="000A42BD">
              <w:rPr>
                <w:rFonts w:ascii="Times New Roman" w:eastAsia="Times New Roman" w:hAnsi="Times New Roman" w:cs="Times New Roman"/>
                <w:color w:val="auto"/>
                <w:sz w:val="22"/>
                <w:szCs w:val="22"/>
                <w:lang w:eastAsia="en-US" w:bidi="ar-SA"/>
              </w:rPr>
              <w:softHyphen/>
              <w:t>циации обучения, поддержка мотивации в обучении</w:t>
            </w:r>
          </w:p>
        </w:tc>
      </w:tr>
    </w:tbl>
    <w:p w:rsidR="002C53E3" w:rsidRDefault="002C53E3" w:rsidP="002C53E3">
      <w:pPr>
        <w:pStyle w:val="20"/>
        <w:shd w:val="clear" w:color="auto" w:fill="auto"/>
        <w:tabs>
          <w:tab w:val="left" w:pos="261"/>
        </w:tabs>
        <w:spacing w:after="0" w:line="317" w:lineRule="exact"/>
        <w:ind w:firstLine="0"/>
        <w:jc w:val="both"/>
      </w:pPr>
    </w:p>
    <w:p w:rsidR="00CD1E8E" w:rsidRDefault="00E52DB0">
      <w:pPr>
        <w:pStyle w:val="50"/>
        <w:shd w:val="clear" w:color="auto" w:fill="auto"/>
        <w:spacing w:before="0" w:line="317" w:lineRule="exact"/>
        <w:jc w:val="left"/>
      </w:pPr>
      <w:r>
        <w:t>Особенности организации проектной деятельности в рамках внеурочной деятельности</w:t>
      </w:r>
    </w:p>
    <w:p w:rsidR="00CD1E8E" w:rsidRDefault="000779D1">
      <w:pPr>
        <w:pStyle w:val="20"/>
        <w:shd w:val="clear" w:color="auto" w:fill="auto"/>
        <w:spacing w:after="0" w:line="317" w:lineRule="exact"/>
        <w:ind w:firstLine="0"/>
        <w:jc w:val="left"/>
      </w:pPr>
      <w:r>
        <w:t xml:space="preserve"> ПД </w:t>
      </w:r>
      <w:r w:rsidR="00E52DB0">
        <w:t xml:space="preserve">обучающихся во внеурочное время </w:t>
      </w:r>
      <w:proofErr w:type="gramStart"/>
      <w:r>
        <w:t>направлена</w:t>
      </w:r>
      <w:proofErr w:type="gramEnd"/>
      <w:r w:rsidR="00E52DB0">
        <w:t xml:space="preserve"> на реализацию следующих направлений учебного проектирования:</w:t>
      </w:r>
    </w:p>
    <w:p w:rsidR="00CD1E8E" w:rsidRDefault="00E52DB0" w:rsidP="005D44C1">
      <w:pPr>
        <w:pStyle w:val="20"/>
        <w:numPr>
          <w:ilvl w:val="0"/>
          <w:numId w:val="13"/>
        </w:numPr>
        <w:shd w:val="clear" w:color="auto" w:fill="auto"/>
        <w:tabs>
          <w:tab w:val="left" w:pos="262"/>
        </w:tabs>
        <w:spacing w:after="0" w:line="317" w:lineRule="exact"/>
        <w:ind w:firstLine="0"/>
        <w:jc w:val="both"/>
      </w:pPr>
      <w:r>
        <w:t>гуманитарное;</w:t>
      </w:r>
    </w:p>
    <w:p w:rsidR="00CD1E8E" w:rsidRDefault="00E52DB0" w:rsidP="005D44C1">
      <w:pPr>
        <w:pStyle w:val="20"/>
        <w:numPr>
          <w:ilvl w:val="0"/>
          <w:numId w:val="13"/>
        </w:numPr>
        <w:shd w:val="clear" w:color="auto" w:fill="auto"/>
        <w:tabs>
          <w:tab w:val="left" w:pos="262"/>
        </w:tabs>
        <w:spacing w:after="0" w:line="317" w:lineRule="exact"/>
        <w:ind w:firstLine="0"/>
        <w:jc w:val="both"/>
      </w:pPr>
      <w:proofErr w:type="gramStart"/>
      <w:r>
        <w:t>естественно-научное</w:t>
      </w:r>
      <w:proofErr w:type="gramEnd"/>
      <w:r>
        <w:t>;</w:t>
      </w:r>
    </w:p>
    <w:p w:rsidR="00CD1E8E" w:rsidRDefault="00E52DB0" w:rsidP="005D44C1">
      <w:pPr>
        <w:pStyle w:val="20"/>
        <w:numPr>
          <w:ilvl w:val="0"/>
          <w:numId w:val="13"/>
        </w:numPr>
        <w:shd w:val="clear" w:color="auto" w:fill="auto"/>
        <w:tabs>
          <w:tab w:val="left" w:pos="262"/>
        </w:tabs>
        <w:spacing w:after="0" w:line="317" w:lineRule="exact"/>
        <w:ind w:firstLine="0"/>
        <w:jc w:val="both"/>
      </w:pPr>
      <w:r>
        <w:t>социально-ориентированное;</w:t>
      </w:r>
    </w:p>
    <w:p w:rsidR="00CD1E8E" w:rsidRDefault="00E52DB0" w:rsidP="005D44C1">
      <w:pPr>
        <w:pStyle w:val="20"/>
        <w:numPr>
          <w:ilvl w:val="0"/>
          <w:numId w:val="13"/>
        </w:numPr>
        <w:shd w:val="clear" w:color="auto" w:fill="auto"/>
        <w:tabs>
          <w:tab w:val="left" w:pos="262"/>
        </w:tabs>
        <w:spacing w:after="0" w:line="317" w:lineRule="exact"/>
        <w:ind w:firstLine="0"/>
        <w:jc w:val="both"/>
      </w:pPr>
      <w:r>
        <w:t>инженерно-техническое;</w:t>
      </w:r>
    </w:p>
    <w:p w:rsidR="00CD1E8E" w:rsidRDefault="00E52DB0" w:rsidP="005D44C1">
      <w:pPr>
        <w:pStyle w:val="20"/>
        <w:numPr>
          <w:ilvl w:val="0"/>
          <w:numId w:val="13"/>
        </w:numPr>
        <w:shd w:val="clear" w:color="auto" w:fill="auto"/>
        <w:tabs>
          <w:tab w:val="left" w:pos="262"/>
        </w:tabs>
        <w:spacing w:after="0" w:line="317" w:lineRule="exact"/>
        <w:ind w:firstLine="0"/>
        <w:jc w:val="both"/>
      </w:pPr>
      <w:r>
        <w:t>художественно-творческое;</w:t>
      </w:r>
    </w:p>
    <w:p w:rsidR="00CD1E8E" w:rsidRDefault="00E52DB0" w:rsidP="005D44C1">
      <w:pPr>
        <w:pStyle w:val="20"/>
        <w:numPr>
          <w:ilvl w:val="0"/>
          <w:numId w:val="13"/>
        </w:numPr>
        <w:shd w:val="clear" w:color="auto" w:fill="auto"/>
        <w:tabs>
          <w:tab w:val="left" w:pos="262"/>
        </w:tabs>
        <w:spacing w:after="0" w:line="317" w:lineRule="exact"/>
        <w:ind w:firstLine="0"/>
        <w:jc w:val="both"/>
      </w:pPr>
      <w:r>
        <w:t>спортивно-оздоровительное;</w:t>
      </w:r>
    </w:p>
    <w:p w:rsidR="00CD1E8E" w:rsidRDefault="00E52DB0" w:rsidP="005D44C1">
      <w:pPr>
        <w:pStyle w:val="20"/>
        <w:numPr>
          <w:ilvl w:val="0"/>
          <w:numId w:val="13"/>
        </w:numPr>
        <w:shd w:val="clear" w:color="auto" w:fill="auto"/>
        <w:tabs>
          <w:tab w:val="left" w:pos="262"/>
        </w:tabs>
        <w:spacing w:after="0" w:line="317" w:lineRule="exact"/>
        <w:ind w:firstLine="0"/>
        <w:jc w:val="both"/>
      </w:pPr>
      <w:r>
        <w:t>туристско-краеведческое.</w:t>
      </w:r>
    </w:p>
    <w:p w:rsidR="00CD1E8E" w:rsidRDefault="00E52DB0">
      <w:pPr>
        <w:pStyle w:val="20"/>
        <w:shd w:val="clear" w:color="auto" w:fill="auto"/>
        <w:spacing w:after="0" w:line="317" w:lineRule="exact"/>
        <w:ind w:firstLine="0"/>
        <w:jc w:val="both"/>
      </w:pPr>
      <w:r>
        <w:t>В качестве основных форм организации ПД использ</w:t>
      </w:r>
      <w:r w:rsidR="000779D1">
        <w:t>уются</w:t>
      </w:r>
      <w:r>
        <w:t>:</w:t>
      </w:r>
    </w:p>
    <w:p w:rsidR="00CD1E8E" w:rsidRDefault="00E52DB0" w:rsidP="005D44C1">
      <w:pPr>
        <w:pStyle w:val="20"/>
        <w:numPr>
          <w:ilvl w:val="0"/>
          <w:numId w:val="13"/>
        </w:numPr>
        <w:shd w:val="clear" w:color="auto" w:fill="auto"/>
        <w:tabs>
          <w:tab w:val="left" w:pos="262"/>
        </w:tabs>
        <w:spacing w:after="0" w:line="317" w:lineRule="exact"/>
        <w:ind w:firstLine="0"/>
        <w:jc w:val="both"/>
      </w:pPr>
      <w:r>
        <w:t>творческие мастерские;</w:t>
      </w:r>
    </w:p>
    <w:p w:rsidR="00CD1E8E" w:rsidRDefault="00E52DB0" w:rsidP="005D44C1">
      <w:pPr>
        <w:pStyle w:val="20"/>
        <w:numPr>
          <w:ilvl w:val="0"/>
          <w:numId w:val="13"/>
        </w:numPr>
        <w:shd w:val="clear" w:color="auto" w:fill="auto"/>
        <w:tabs>
          <w:tab w:val="left" w:pos="262"/>
        </w:tabs>
        <w:spacing w:after="0" w:line="317" w:lineRule="exact"/>
        <w:ind w:firstLine="0"/>
        <w:jc w:val="both"/>
      </w:pPr>
      <w:r>
        <w:t>экспериментальные лаборатории;</w:t>
      </w:r>
    </w:p>
    <w:p w:rsidR="00CD1E8E" w:rsidRDefault="00E52DB0" w:rsidP="005D44C1">
      <w:pPr>
        <w:pStyle w:val="20"/>
        <w:numPr>
          <w:ilvl w:val="0"/>
          <w:numId w:val="13"/>
        </w:numPr>
        <w:shd w:val="clear" w:color="auto" w:fill="auto"/>
        <w:tabs>
          <w:tab w:val="left" w:pos="262"/>
        </w:tabs>
        <w:spacing w:after="0" w:line="317" w:lineRule="exact"/>
        <w:ind w:firstLine="0"/>
        <w:jc w:val="both"/>
      </w:pPr>
      <w:r>
        <w:t>конструкторское бюро;</w:t>
      </w:r>
    </w:p>
    <w:p w:rsidR="00CD1E8E" w:rsidRDefault="00E52DB0" w:rsidP="005D44C1">
      <w:pPr>
        <w:pStyle w:val="20"/>
        <w:numPr>
          <w:ilvl w:val="0"/>
          <w:numId w:val="13"/>
        </w:numPr>
        <w:shd w:val="clear" w:color="auto" w:fill="auto"/>
        <w:tabs>
          <w:tab w:val="left" w:pos="262"/>
        </w:tabs>
        <w:spacing w:after="0" w:line="317" w:lineRule="exact"/>
        <w:ind w:firstLine="0"/>
        <w:jc w:val="both"/>
      </w:pPr>
      <w:r>
        <w:t>проектные недели;</w:t>
      </w:r>
    </w:p>
    <w:p w:rsidR="00CD1E8E" w:rsidRDefault="00E52DB0" w:rsidP="005D44C1">
      <w:pPr>
        <w:pStyle w:val="20"/>
        <w:numPr>
          <w:ilvl w:val="0"/>
          <w:numId w:val="13"/>
        </w:numPr>
        <w:shd w:val="clear" w:color="auto" w:fill="auto"/>
        <w:tabs>
          <w:tab w:val="left" w:pos="262"/>
        </w:tabs>
        <w:spacing w:after="0" w:line="317" w:lineRule="exact"/>
        <w:ind w:firstLine="0"/>
        <w:jc w:val="both"/>
      </w:pPr>
      <w:r>
        <w:t>практикумы.</w:t>
      </w:r>
    </w:p>
    <w:p w:rsidR="00CD1E8E" w:rsidRDefault="00E52DB0">
      <w:pPr>
        <w:pStyle w:val="20"/>
        <w:shd w:val="clear" w:color="auto" w:fill="auto"/>
        <w:spacing w:after="0" w:line="317" w:lineRule="exact"/>
        <w:ind w:firstLine="0"/>
        <w:jc w:val="both"/>
      </w:pPr>
      <w:r>
        <w:t>Формами представления итогов проектной деятельности во внеурочное время являются:</w:t>
      </w:r>
    </w:p>
    <w:p w:rsidR="00CD1E8E" w:rsidRDefault="00E52DB0" w:rsidP="005D44C1">
      <w:pPr>
        <w:pStyle w:val="20"/>
        <w:numPr>
          <w:ilvl w:val="0"/>
          <w:numId w:val="13"/>
        </w:numPr>
        <w:shd w:val="clear" w:color="auto" w:fill="auto"/>
        <w:tabs>
          <w:tab w:val="left" w:pos="262"/>
        </w:tabs>
        <w:spacing w:after="0" w:line="317" w:lineRule="exact"/>
        <w:ind w:firstLine="0"/>
        <w:jc w:val="both"/>
      </w:pPr>
      <w:r>
        <w:t>материальный продукт (объект, макет, конструкторское изделие и пр.);</w:t>
      </w:r>
    </w:p>
    <w:p w:rsidR="00CD1E8E" w:rsidRDefault="00E52DB0" w:rsidP="005D44C1">
      <w:pPr>
        <w:pStyle w:val="20"/>
        <w:numPr>
          <w:ilvl w:val="0"/>
          <w:numId w:val="13"/>
        </w:numPr>
        <w:shd w:val="clear" w:color="auto" w:fill="auto"/>
        <w:tabs>
          <w:tab w:val="left" w:pos="262"/>
        </w:tabs>
        <w:spacing w:after="0" w:line="317" w:lineRule="exact"/>
        <w:ind w:firstLine="0"/>
        <w:jc w:val="both"/>
      </w:pPr>
      <w:proofErr w:type="spellStart"/>
      <w:r>
        <w:t>медийный</w:t>
      </w:r>
      <w:proofErr w:type="spellEnd"/>
      <w:r>
        <w:t xml:space="preserve"> продукт (плакат, газета, журнал, рекламная продукция, фильм и др.);</w:t>
      </w:r>
    </w:p>
    <w:p w:rsidR="00CD1E8E" w:rsidRDefault="00E52DB0" w:rsidP="005D44C1">
      <w:pPr>
        <w:pStyle w:val="20"/>
        <w:numPr>
          <w:ilvl w:val="0"/>
          <w:numId w:val="13"/>
        </w:numPr>
        <w:shd w:val="clear" w:color="auto" w:fill="auto"/>
        <w:tabs>
          <w:tab w:val="left" w:pos="262"/>
        </w:tabs>
        <w:spacing w:after="0" w:line="317" w:lineRule="exact"/>
        <w:ind w:firstLine="0"/>
        <w:jc w:val="left"/>
      </w:pPr>
      <w:r>
        <w:t>публичное мероприятие (образовательное событие, социальное мероприятие/акция, театраль</w:t>
      </w:r>
      <w:r>
        <w:softHyphen/>
        <w:t>ная постановка и пр.);</w:t>
      </w:r>
    </w:p>
    <w:p w:rsidR="00CD1E8E" w:rsidRDefault="00E52DB0" w:rsidP="005D44C1">
      <w:pPr>
        <w:pStyle w:val="20"/>
        <w:numPr>
          <w:ilvl w:val="0"/>
          <w:numId w:val="13"/>
        </w:numPr>
        <w:shd w:val="clear" w:color="auto" w:fill="auto"/>
        <w:tabs>
          <w:tab w:val="left" w:pos="262"/>
        </w:tabs>
        <w:spacing w:after="0" w:line="317" w:lineRule="exact"/>
        <w:ind w:firstLine="0"/>
        <w:jc w:val="both"/>
      </w:pPr>
      <w:r>
        <w:t>отчетные материалы по проекту (тексты, мультимедийные продукты).</w:t>
      </w:r>
    </w:p>
    <w:p w:rsidR="00CD1E8E" w:rsidRDefault="005433BB" w:rsidP="00545D1B">
      <w:pPr>
        <w:pStyle w:val="50"/>
        <w:shd w:val="clear" w:color="auto" w:fill="auto"/>
        <w:spacing w:before="0" w:line="317" w:lineRule="exact"/>
        <w:jc w:val="both"/>
      </w:pPr>
      <w:r>
        <w:lastRenderedPageBreak/>
        <w:t>О</w:t>
      </w:r>
      <w:r w:rsidR="00E52DB0">
        <w:t>ценивани</w:t>
      </w:r>
      <w:r>
        <w:t xml:space="preserve">е </w:t>
      </w:r>
      <w:r w:rsidR="00E52DB0">
        <w:t xml:space="preserve"> проектной деятельности</w:t>
      </w:r>
    </w:p>
    <w:p w:rsidR="00CD1E8E" w:rsidRDefault="000779D1">
      <w:pPr>
        <w:pStyle w:val="20"/>
        <w:shd w:val="clear" w:color="auto" w:fill="auto"/>
        <w:spacing w:after="0" w:line="317" w:lineRule="exact"/>
        <w:ind w:firstLine="0"/>
        <w:jc w:val="left"/>
      </w:pPr>
      <w:r>
        <w:t>Критерии УИД:</w:t>
      </w:r>
    </w:p>
    <w:p w:rsidR="00CD1E8E" w:rsidRDefault="00E52DB0" w:rsidP="005D44C1">
      <w:pPr>
        <w:pStyle w:val="20"/>
        <w:numPr>
          <w:ilvl w:val="0"/>
          <w:numId w:val="13"/>
        </w:numPr>
        <w:shd w:val="clear" w:color="auto" w:fill="auto"/>
        <w:tabs>
          <w:tab w:val="left" w:pos="262"/>
        </w:tabs>
        <w:spacing w:after="0" w:line="317" w:lineRule="exact"/>
        <w:ind w:firstLine="0"/>
        <w:jc w:val="both"/>
      </w:pPr>
      <w:r>
        <w:t>понимание проблемы, связанных с нею цели и задач;</w:t>
      </w:r>
    </w:p>
    <w:p w:rsidR="00CD1E8E" w:rsidRDefault="00E52DB0" w:rsidP="005D44C1">
      <w:pPr>
        <w:pStyle w:val="20"/>
        <w:numPr>
          <w:ilvl w:val="0"/>
          <w:numId w:val="13"/>
        </w:numPr>
        <w:shd w:val="clear" w:color="auto" w:fill="auto"/>
        <w:tabs>
          <w:tab w:val="left" w:pos="262"/>
        </w:tabs>
        <w:spacing w:after="0" w:line="317" w:lineRule="exact"/>
        <w:ind w:firstLine="0"/>
        <w:jc w:val="both"/>
      </w:pPr>
      <w:r>
        <w:t>умение определить оптимальный путь решения проблемы;</w:t>
      </w:r>
    </w:p>
    <w:p w:rsidR="00CD1E8E" w:rsidRDefault="00E52DB0" w:rsidP="005D44C1">
      <w:pPr>
        <w:pStyle w:val="20"/>
        <w:numPr>
          <w:ilvl w:val="0"/>
          <w:numId w:val="13"/>
        </w:numPr>
        <w:shd w:val="clear" w:color="auto" w:fill="auto"/>
        <w:tabs>
          <w:tab w:val="left" w:pos="262"/>
        </w:tabs>
        <w:spacing w:after="0" w:line="317" w:lineRule="exact"/>
        <w:ind w:firstLine="0"/>
        <w:jc w:val="both"/>
      </w:pPr>
      <w:r>
        <w:t>умение планировать и работать по плану;</w:t>
      </w:r>
    </w:p>
    <w:p w:rsidR="00CD1E8E" w:rsidRDefault="00E52DB0" w:rsidP="005D44C1">
      <w:pPr>
        <w:pStyle w:val="20"/>
        <w:numPr>
          <w:ilvl w:val="0"/>
          <w:numId w:val="13"/>
        </w:numPr>
        <w:shd w:val="clear" w:color="auto" w:fill="auto"/>
        <w:tabs>
          <w:tab w:val="left" w:pos="262"/>
        </w:tabs>
        <w:spacing w:after="0" w:line="317" w:lineRule="exact"/>
        <w:ind w:firstLine="0"/>
        <w:jc w:val="both"/>
      </w:pPr>
      <w:r>
        <w:t>умение реализовать проектный замысел и оформить его в виде реального «продукта»;</w:t>
      </w:r>
    </w:p>
    <w:p w:rsidR="00CD1E8E" w:rsidRDefault="00E52DB0" w:rsidP="005D44C1">
      <w:pPr>
        <w:pStyle w:val="20"/>
        <w:numPr>
          <w:ilvl w:val="0"/>
          <w:numId w:val="13"/>
        </w:numPr>
        <w:shd w:val="clear" w:color="auto" w:fill="auto"/>
        <w:tabs>
          <w:tab w:val="left" w:pos="262"/>
        </w:tabs>
        <w:spacing w:after="0" w:line="317" w:lineRule="exact"/>
        <w:ind w:firstLine="0"/>
        <w:jc w:val="left"/>
      </w:pPr>
      <w:r>
        <w:t xml:space="preserve">умение осуществлять самооценку деятельности и результата, </w:t>
      </w:r>
      <w:proofErr w:type="spellStart"/>
      <w:r>
        <w:t>взаимооценку</w:t>
      </w:r>
      <w:proofErr w:type="spellEnd"/>
      <w:r>
        <w:t xml:space="preserve"> деятельности в группе.</w:t>
      </w:r>
    </w:p>
    <w:p w:rsidR="000779D1" w:rsidRDefault="000779D1" w:rsidP="000779D1">
      <w:pPr>
        <w:pStyle w:val="20"/>
        <w:shd w:val="clear" w:color="auto" w:fill="auto"/>
        <w:tabs>
          <w:tab w:val="left" w:pos="262"/>
        </w:tabs>
        <w:spacing w:after="0" w:line="317" w:lineRule="exact"/>
        <w:ind w:firstLine="0"/>
        <w:jc w:val="left"/>
      </w:pPr>
      <w:r>
        <w:t>Критерии проектной деятельности:</w:t>
      </w:r>
    </w:p>
    <w:p w:rsidR="00CD1E8E" w:rsidRDefault="00E52DB0" w:rsidP="005D44C1">
      <w:pPr>
        <w:pStyle w:val="20"/>
        <w:numPr>
          <w:ilvl w:val="0"/>
          <w:numId w:val="13"/>
        </w:numPr>
        <w:shd w:val="clear" w:color="auto" w:fill="auto"/>
        <w:tabs>
          <w:tab w:val="left" w:pos="262"/>
        </w:tabs>
        <w:spacing w:after="0" w:line="317" w:lineRule="exact"/>
        <w:ind w:firstLine="0"/>
        <w:jc w:val="left"/>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CD1E8E" w:rsidRDefault="00E52DB0" w:rsidP="005D44C1">
      <w:pPr>
        <w:pStyle w:val="20"/>
        <w:numPr>
          <w:ilvl w:val="0"/>
          <w:numId w:val="13"/>
        </w:numPr>
        <w:shd w:val="clear" w:color="auto" w:fill="auto"/>
        <w:tabs>
          <w:tab w:val="left" w:pos="267"/>
        </w:tabs>
        <w:spacing w:after="0" w:line="317" w:lineRule="exact"/>
        <w:ind w:firstLine="0"/>
        <w:jc w:val="left"/>
      </w:pPr>
      <w:r>
        <w:t>качество наглядного представления проекта (использование рисунков, схем, графиков, моде</w:t>
      </w:r>
      <w:r>
        <w:softHyphen/>
        <w:t>лей и других средств наглядной презентации);</w:t>
      </w:r>
    </w:p>
    <w:p w:rsidR="00CD1E8E" w:rsidRDefault="00E52DB0" w:rsidP="005D44C1">
      <w:pPr>
        <w:pStyle w:val="20"/>
        <w:numPr>
          <w:ilvl w:val="0"/>
          <w:numId w:val="13"/>
        </w:numPr>
        <w:shd w:val="clear" w:color="auto" w:fill="auto"/>
        <w:tabs>
          <w:tab w:val="left" w:pos="262"/>
        </w:tabs>
        <w:spacing w:after="0" w:line="317" w:lineRule="exact"/>
        <w:ind w:firstLine="0"/>
        <w:jc w:val="both"/>
      </w:pPr>
      <w:r>
        <w:t>качество письменного текста (соответствие плану, оформление работы, грамотность изложе</w:t>
      </w:r>
      <w:r>
        <w:softHyphen/>
        <w:t>ния);</w:t>
      </w:r>
    </w:p>
    <w:p w:rsidR="00CD1E8E" w:rsidRDefault="00E52DB0" w:rsidP="005D44C1">
      <w:pPr>
        <w:pStyle w:val="20"/>
        <w:numPr>
          <w:ilvl w:val="0"/>
          <w:numId w:val="13"/>
        </w:numPr>
        <w:shd w:val="clear" w:color="auto" w:fill="auto"/>
        <w:tabs>
          <w:tab w:val="left" w:pos="215"/>
        </w:tabs>
        <w:spacing w:line="317" w:lineRule="exact"/>
        <w:ind w:firstLine="0"/>
        <w:jc w:val="both"/>
      </w:pPr>
      <w:r>
        <w:t>уровень коммуникативных умений (умение отвечать на поставленные вопросы, аргументиро</w:t>
      </w:r>
      <w:r>
        <w:softHyphen/>
        <w:t>вать и отстаивать собственную точку зрения, участвовать в дискуссии).</w:t>
      </w:r>
    </w:p>
    <w:p w:rsidR="00CD1E8E" w:rsidRDefault="00E52DB0" w:rsidP="000F000C">
      <w:pPr>
        <w:pStyle w:val="25"/>
        <w:keepNext/>
        <w:keepLines/>
        <w:numPr>
          <w:ilvl w:val="2"/>
          <w:numId w:val="43"/>
        </w:numPr>
        <w:shd w:val="clear" w:color="auto" w:fill="auto"/>
        <w:tabs>
          <w:tab w:val="left" w:pos="675"/>
        </w:tabs>
      </w:pPr>
      <w:bookmarkStart w:id="33" w:name="bookmark29"/>
      <w:r>
        <w:t>Организационный раздел</w:t>
      </w:r>
      <w:bookmarkEnd w:id="33"/>
    </w:p>
    <w:p w:rsidR="00CD1E8E" w:rsidRDefault="00E52DB0">
      <w:pPr>
        <w:pStyle w:val="50"/>
        <w:shd w:val="clear" w:color="auto" w:fill="auto"/>
        <w:spacing w:before="0" w:line="317" w:lineRule="exact"/>
      </w:pPr>
      <w:r>
        <w:t xml:space="preserve">Формы взаимодействия участников </w:t>
      </w:r>
      <w:proofErr w:type="spellStart"/>
      <w:r>
        <w:t>образовательн</w:t>
      </w:r>
      <w:r w:rsidR="002A13B2">
        <w:t>ойдеятельности</w:t>
      </w:r>
      <w:proofErr w:type="spellEnd"/>
      <w:r>
        <w:t xml:space="preserve"> при создании и ре</w:t>
      </w:r>
      <w:r w:rsidR="008E4024">
        <w:t xml:space="preserve">ализации </w:t>
      </w:r>
      <w:r>
        <w:t>программы развития универсальных учебных действий</w:t>
      </w:r>
    </w:p>
    <w:p w:rsidR="00CD1E8E" w:rsidRDefault="00E52DB0">
      <w:pPr>
        <w:pStyle w:val="20"/>
        <w:shd w:val="clear" w:color="auto" w:fill="auto"/>
        <w:spacing w:after="0" w:line="317" w:lineRule="exact"/>
        <w:ind w:firstLine="740"/>
        <w:jc w:val="both"/>
      </w:pPr>
      <w:r>
        <w:rPr>
          <w:lang w:val="en-US" w:eastAsia="en-US" w:bidi="en-US"/>
        </w:rPr>
        <w:t>C</w:t>
      </w:r>
      <w:r>
        <w:t>целью разработки и реализации программы развития УУД в Гимназии создана рабочая группа, реализующая свою деятельность по следующим направлениям:</w:t>
      </w:r>
    </w:p>
    <w:p w:rsidR="00CD1E8E" w:rsidRDefault="00E52DB0" w:rsidP="005D44C1">
      <w:pPr>
        <w:pStyle w:val="20"/>
        <w:numPr>
          <w:ilvl w:val="0"/>
          <w:numId w:val="13"/>
        </w:numPr>
        <w:shd w:val="clear" w:color="auto" w:fill="auto"/>
        <w:tabs>
          <w:tab w:val="left" w:pos="219"/>
        </w:tabs>
        <w:spacing w:after="0" w:line="317" w:lineRule="exact"/>
        <w:ind w:firstLine="0"/>
        <w:jc w:val="both"/>
      </w:pPr>
      <w:r>
        <w:t>разработка плана координации деятельности учителей-предметников, направленной на фор</w:t>
      </w:r>
      <w:r>
        <w:softHyphen/>
        <w:t>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CD1E8E" w:rsidRDefault="00E52DB0" w:rsidP="005D44C1">
      <w:pPr>
        <w:pStyle w:val="20"/>
        <w:numPr>
          <w:ilvl w:val="0"/>
          <w:numId w:val="13"/>
        </w:numPr>
        <w:shd w:val="clear" w:color="auto" w:fill="auto"/>
        <w:tabs>
          <w:tab w:val="left" w:pos="224"/>
        </w:tabs>
        <w:spacing w:after="0" w:line="317" w:lineRule="exact"/>
        <w:ind w:firstLine="0"/>
        <w:jc w:val="both"/>
      </w:pPr>
      <w:r>
        <w:t xml:space="preserve">определение способов </w:t>
      </w:r>
      <w:proofErr w:type="spellStart"/>
      <w:r>
        <w:t>межпредметной</w:t>
      </w:r>
      <w:proofErr w:type="spellEnd"/>
      <w:r>
        <w:t xml:space="preserve"> интеграции, обеспечивающей достижение данных ре</w:t>
      </w:r>
      <w:r>
        <w:softHyphen/>
        <w:t>зультатов (междисциплинарный модуль, интегративные уроки и т. п.);</w:t>
      </w:r>
    </w:p>
    <w:p w:rsidR="00CD1E8E" w:rsidRDefault="00E52DB0" w:rsidP="005D44C1">
      <w:pPr>
        <w:pStyle w:val="20"/>
        <w:numPr>
          <w:ilvl w:val="0"/>
          <w:numId w:val="13"/>
        </w:numPr>
        <w:shd w:val="clear" w:color="auto" w:fill="auto"/>
        <w:tabs>
          <w:tab w:val="left" w:pos="224"/>
        </w:tabs>
        <w:spacing w:after="0" w:line="317" w:lineRule="exact"/>
        <w:ind w:firstLine="0"/>
        <w:jc w:val="both"/>
      </w:pPr>
      <w:r>
        <w:t>определение этапов и форм постепенного усложнения деятельности учащихся по овладению универсальными учебными действиями;</w:t>
      </w:r>
    </w:p>
    <w:p w:rsidR="00CD1E8E" w:rsidRDefault="00E52DB0" w:rsidP="005D44C1">
      <w:pPr>
        <w:pStyle w:val="20"/>
        <w:numPr>
          <w:ilvl w:val="0"/>
          <w:numId w:val="13"/>
        </w:numPr>
        <w:shd w:val="clear" w:color="auto" w:fill="auto"/>
        <w:tabs>
          <w:tab w:val="left" w:pos="215"/>
        </w:tabs>
        <w:spacing w:after="0" w:line="317" w:lineRule="exact"/>
        <w:ind w:firstLine="0"/>
        <w:jc w:val="both"/>
      </w:pPr>
      <w:r>
        <w:t xml:space="preserve">разработка общего алгоритма (технологической схемы) урока, имеющего два целевых фокуса: </w:t>
      </w:r>
      <w:proofErr w:type="gramStart"/>
      <w:r>
        <w:t>предметный</w:t>
      </w:r>
      <w:proofErr w:type="gramEnd"/>
      <w:r>
        <w:t xml:space="preserve"> и </w:t>
      </w:r>
      <w:proofErr w:type="spellStart"/>
      <w:r>
        <w:t>метапредметный</w:t>
      </w:r>
      <w:proofErr w:type="spellEnd"/>
      <w:r>
        <w:t>;</w:t>
      </w:r>
    </w:p>
    <w:p w:rsidR="00CD1E8E" w:rsidRDefault="00E52DB0" w:rsidP="005D44C1">
      <w:pPr>
        <w:pStyle w:val="20"/>
        <w:numPr>
          <w:ilvl w:val="0"/>
          <w:numId w:val="13"/>
        </w:numPr>
        <w:shd w:val="clear" w:color="auto" w:fill="auto"/>
        <w:tabs>
          <w:tab w:val="left" w:pos="215"/>
        </w:tabs>
        <w:spacing w:after="0" w:line="317" w:lineRule="exact"/>
        <w:ind w:firstLine="0"/>
        <w:jc w:val="both"/>
      </w:pPr>
      <w:r>
        <w:t>разработка основных подходов к конструированию задач на применение универсальных учеб</w:t>
      </w:r>
      <w:r>
        <w:softHyphen/>
        <w:t>ных действий;</w:t>
      </w:r>
    </w:p>
    <w:p w:rsidR="00CD1E8E" w:rsidRDefault="00E52DB0" w:rsidP="005D44C1">
      <w:pPr>
        <w:pStyle w:val="20"/>
        <w:numPr>
          <w:ilvl w:val="0"/>
          <w:numId w:val="13"/>
        </w:numPr>
        <w:shd w:val="clear" w:color="auto" w:fill="auto"/>
        <w:tabs>
          <w:tab w:val="left" w:pos="224"/>
        </w:tabs>
        <w:spacing w:after="0" w:line="317" w:lineRule="exact"/>
        <w:ind w:firstLine="0"/>
        <w:jc w:val="both"/>
      </w:pPr>
      <w:r>
        <w:t>конкретизация основных подходов к организации учебно-исследовательской и проектной дея</w:t>
      </w:r>
      <w:r>
        <w:softHyphen/>
        <w:t>тельности обучающихся в рамках урочной и внеурочной деятельности;</w:t>
      </w:r>
    </w:p>
    <w:p w:rsidR="00CD1E8E" w:rsidRDefault="00E52DB0" w:rsidP="005D44C1">
      <w:pPr>
        <w:pStyle w:val="20"/>
        <w:numPr>
          <w:ilvl w:val="0"/>
          <w:numId w:val="13"/>
        </w:numPr>
        <w:shd w:val="clear" w:color="auto" w:fill="auto"/>
        <w:tabs>
          <w:tab w:val="left" w:pos="215"/>
        </w:tabs>
        <w:spacing w:after="0" w:line="317" w:lineRule="exact"/>
        <w:ind w:firstLine="0"/>
        <w:jc w:val="both"/>
      </w:pPr>
      <w:r>
        <w:t>разработка основных подходов к организации учебной деятельности по формированию и раз</w:t>
      </w:r>
      <w:r>
        <w:softHyphen/>
        <w:t xml:space="preserve">витию </w:t>
      </w:r>
      <w:proofErr w:type="gramStart"/>
      <w:r>
        <w:t>ИКТ-компетенций</w:t>
      </w:r>
      <w:proofErr w:type="gramEnd"/>
      <w:r>
        <w:t>;</w:t>
      </w:r>
    </w:p>
    <w:p w:rsidR="00CD1E8E" w:rsidRDefault="00E52DB0" w:rsidP="005D44C1">
      <w:pPr>
        <w:pStyle w:val="20"/>
        <w:numPr>
          <w:ilvl w:val="0"/>
          <w:numId w:val="13"/>
        </w:numPr>
        <w:shd w:val="clear" w:color="auto" w:fill="auto"/>
        <w:tabs>
          <w:tab w:val="left" w:pos="215"/>
        </w:tabs>
        <w:spacing w:after="0" w:line="317" w:lineRule="exact"/>
        <w:ind w:firstLine="0"/>
        <w:jc w:val="both"/>
      </w:pPr>
      <w:r>
        <w:t>разработка комплекса мер по организации системы оценки деятельности образовательной ор</w:t>
      </w:r>
      <w:r>
        <w:softHyphen/>
        <w:t xml:space="preserve">ганизации по формированию и развитию универсальных учебных действий </w:t>
      </w:r>
      <w:proofErr w:type="gramStart"/>
      <w:r>
        <w:t>у</w:t>
      </w:r>
      <w:proofErr w:type="gramEnd"/>
      <w:r>
        <w:t xml:space="preserve"> обучающихся;</w:t>
      </w:r>
    </w:p>
    <w:p w:rsidR="00CD1E8E" w:rsidRDefault="00E52DB0" w:rsidP="005D44C1">
      <w:pPr>
        <w:pStyle w:val="20"/>
        <w:numPr>
          <w:ilvl w:val="0"/>
          <w:numId w:val="13"/>
        </w:numPr>
        <w:shd w:val="clear" w:color="auto" w:fill="auto"/>
        <w:tabs>
          <w:tab w:val="left" w:pos="215"/>
        </w:tabs>
        <w:spacing w:after="0" w:line="317" w:lineRule="exact"/>
        <w:ind w:firstLine="0"/>
        <w:jc w:val="both"/>
      </w:pPr>
      <w:r>
        <w:t xml:space="preserve">разработка методики и инструментария мониторинга успешности освоения и применения </w:t>
      </w:r>
      <w:proofErr w:type="gramStart"/>
      <w:r>
        <w:t>обучающимися</w:t>
      </w:r>
      <w:proofErr w:type="gramEnd"/>
      <w:r>
        <w:t xml:space="preserve"> универсальных учебных действий;</w:t>
      </w:r>
    </w:p>
    <w:p w:rsidR="00CD1E8E" w:rsidRDefault="00E52DB0" w:rsidP="005D44C1">
      <w:pPr>
        <w:pStyle w:val="20"/>
        <w:numPr>
          <w:ilvl w:val="0"/>
          <w:numId w:val="13"/>
        </w:numPr>
        <w:shd w:val="clear" w:color="auto" w:fill="auto"/>
        <w:tabs>
          <w:tab w:val="left" w:pos="215"/>
        </w:tabs>
        <w:spacing w:after="0" w:line="317" w:lineRule="exact"/>
        <w:ind w:firstLine="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CD1E8E" w:rsidRDefault="00E52DB0" w:rsidP="005D44C1">
      <w:pPr>
        <w:pStyle w:val="20"/>
        <w:numPr>
          <w:ilvl w:val="0"/>
          <w:numId w:val="13"/>
        </w:numPr>
        <w:shd w:val="clear" w:color="auto" w:fill="auto"/>
        <w:tabs>
          <w:tab w:val="left" w:pos="215"/>
        </w:tabs>
        <w:spacing w:after="0" w:line="317" w:lineRule="exact"/>
        <w:ind w:firstLine="0"/>
        <w:jc w:val="both"/>
      </w:pPr>
      <w:r>
        <w:t xml:space="preserve">организация и проведение систематических консультаций с педагогами-предметниками по </w:t>
      </w:r>
      <w:r>
        <w:lastRenderedPageBreak/>
        <w:t>проблемам, связанным с развитием универсальных учебных действий в образовательном про</w:t>
      </w:r>
      <w:r>
        <w:softHyphen/>
        <w:t>цессе;</w:t>
      </w:r>
    </w:p>
    <w:p w:rsidR="00CD1E8E" w:rsidRDefault="00E52DB0" w:rsidP="005D44C1">
      <w:pPr>
        <w:pStyle w:val="20"/>
        <w:numPr>
          <w:ilvl w:val="0"/>
          <w:numId w:val="13"/>
        </w:numPr>
        <w:shd w:val="clear" w:color="auto" w:fill="auto"/>
        <w:tabs>
          <w:tab w:val="left" w:pos="215"/>
        </w:tabs>
        <w:spacing w:after="0" w:line="317" w:lineRule="exact"/>
        <w:ind w:firstLine="0"/>
        <w:jc w:val="both"/>
      </w:pPr>
      <w:r>
        <w:t>организация и проведение методических семинаров с педагогами-предметниками и школьным психологом по анализу и способам минимизации рисков развития УУД у</w:t>
      </w:r>
      <w:r w:rsidR="00760704">
        <w:t>об</w:t>
      </w:r>
      <w:r>
        <w:t>уча</w:t>
      </w:r>
      <w:r w:rsidR="00760704">
        <w:t>ю</w:t>
      </w:r>
      <w:r>
        <w:t>щихся;</w:t>
      </w:r>
    </w:p>
    <w:p w:rsidR="00CD1E8E" w:rsidRDefault="00E52DB0" w:rsidP="005D44C1">
      <w:pPr>
        <w:pStyle w:val="20"/>
        <w:numPr>
          <w:ilvl w:val="0"/>
          <w:numId w:val="13"/>
        </w:numPr>
        <w:shd w:val="clear" w:color="auto" w:fill="auto"/>
        <w:tabs>
          <w:tab w:val="left" w:pos="219"/>
        </w:tabs>
        <w:spacing w:after="0" w:line="317" w:lineRule="exact"/>
        <w:ind w:firstLine="0"/>
        <w:jc w:val="both"/>
      </w:pPr>
      <w:r>
        <w:t xml:space="preserve">организация разъяснительной/просветительской работы с родителями по проблемам развития УУД у </w:t>
      </w:r>
      <w:proofErr w:type="gramStart"/>
      <w:r w:rsidR="00760704">
        <w:t>об</w:t>
      </w:r>
      <w:r>
        <w:t>уча</w:t>
      </w:r>
      <w:r w:rsidR="00760704">
        <w:t>ю</w:t>
      </w:r>
      <w:r>
        <w:t>щихся</w:t>
      </w:r>
      <w:proofErr w:type="gramEnd"/>
      <w:r>
        <w:t>;</w:t>
      </w:r>
    </w:p>
    <w:p w:rsidR="00CD1E8E" w:rsidRDefault="00E52DB0" w:rsidP="005D44C1">
      <w:pPr>
        <w:pStyle w:val="20"/>
        <w:numPr>
          <w:ilvl w:val="0"/>
          <w:numId w:val="13"/>
        </w:numPr>
        <w:shd w:val="clear" w:color="auto" w:fill="auto"/>
        <w:tabs>
          <w:tab w:val="left" w:pos="224"/>
        </w:tabs>
        <w:spacing w:after="0" w:line="317" w:lineRule="exact"/>
        <w:ind w:firstLine="0"/>
        <w:jc w:val="both"/>
      </w:pPr>
      <w:r>
        <w:t>организация отражения результатов работы по формированию УУД учащихся на сайте обра</w:t>
      </w:r>
      <w:r>
        <w:softHyphen/>
        <w:t>зовательной организации.</w:t>
      </w:r>
    </w:p>
    <w:p w:rsidR="00CD1E8E" w:rsidRPr="000B6C54" w:rsidRDefault="00E52DB0">
      <w:pPr>
        <w:pStyle w:val="20"/>
        <w:shd w:val="clear" w:color="auto" w:fill="auto"/>
        <w:spacing w:after="0" w:line="317" w:lineRule="exact"/>
        <w:ind w:firstLine="740"/>
        <w:jc w:val="both"/>
      </w:pPr>
      <w:r>
        <w:t xml:space="preserve">Рабочей группой </w:t>
      </w:r>
      <w:r w:rsidR="00760704">
        <w:t xml:space="preserve">реализуется </w:t>
      </w:r>
      <w:r>
        <w:t>несколько этапов с соблюдением необходи</w:t>
      </w:r>
      <w:r>
        <w:softHyphen/>
        <w:t>мых процедур контроля, коррекции и согласовани</w:t>
      </w:r>
      <w:r w:rsidR="00760704">
        <w:t>я (конкретные процедуры разработаны</w:t>
      </w:r>
      <w:r>
        <w:t xml:space="preserve"> рабочей группой и </w:t>
      </w:r>
      <w:r w:rsidRPr="000B6C54">
        <w:t>утвержд</w:t>
      </w:r>
      <w:r w:rsidR="00760704" w:rsidRPr="000B6C54">
        <w:t xml:space="preserve">ены </w:t>
      </w:r>
      <w:r w:rsidRPr="000B6C54">
        <w:t>директором Гимназии).</w:t>
      </w:r>
    </w:p>
    <w:p w:rsidR="00CD1E8E" w:rsidRPr="000B6C54" w:rsidRDefault="00E52DB0">
      <w:pPr>
        <w:pStyle w:val="20"/>
        <w:shd w:val="clear" w:color="auto" w:fill="auto"/>
        <w:spacing w:after="0" w:line="317" w:lineRule="exact"/>
        <w:ind w:firstLine="0"/>
        <w:jc w:val="both"/>
      </w:pPr>
      <w:r w:rsidRPr="000B6C54">
        <w:t>На подготовительном этапе рабочей группе Гимназии пров</w:t>
      </w:r>
      <w:r w:rsidR="00760704" w:rsidRPr="000B6C54">
        <w:t>одится</w:t>
      </w:r>
      <w:r w:rsidRPr="000B6C54">
        <w:t xml:space="preserve"> следующие анали</w:t>
      </w:r>
      <w:r w:rsidRPr="000B6C54">
        <w:softHyphen/>
        <w:t>тические работы:</w:t>
      </w:r>
    </w:p>
    <w:p w:rsidR="00CD1E8E" w:rsidRPr="000B6C54" w:rsidRDefault="00E52DB0" w:rsidP="005D44C1">
      <w:pPr>
        <w:pStyle w:val="20"/>
        <w:numPr>
          <w:ilvl w:val="0"/>
          <w:numId w:val="13"/>
        </w:numPr>
        <w:shd w:val="clear" w:color="auto" w:fill="auto"/>
        <w:tabs>
          <w:tab w:val="left" w:pos="204"/>
        </w:tabs>
        <w:spacing w:after="0" w:line="317" w:lineRule="exact"/>
        <w:ind w:firstLine="0"/>
        <w:jc w:val="both"/>
      </w:pPr>
      <w:r w:rsidRPr="000B6C54">
        <w:t>рассмотреть, какие рекомендательные, теоретические, методические материалы могут быть использованы в Гимназии для наиболее эффективного выполнения задач программы;</w:t>
      </w:r>
    </w:p>
    <w:p w:rsidR="00CD1E8E" w:rsidRPr="000B6C54" w:rsidRDefault="00E52DB0" w:rsidP="005D44C1">
      <w:pPr>
        <w:pStyle w:val="20"/>
        <w:numPr>
          <w:ilvl w:val="0"/>
          <w:numId w:val="13"/>
        </w:numPr>
        <w:shd w:val="clear" w:color="auto" w:fill="auto"/>
        <w:tabs>
          <w:tab w:val="left" w:pos="214"/>
        </w:tabs>
        <w:spacing w:after="0" w:line="317" w:lineRule="exact"/>
        <w:ind w:firstLine="0"/>
        <w:jc w:val="both"/>
      </w:pPr>
      <w:r w:rsidRPr="000B6C54">
        <w:t>определять состав детей с особыми образовательными потребностями, в том числе лиц, про</w:t>
      </w:r>
      <w:r w:rsidRPr="000B6C54">
        <w:softHyphen/>
        <w:t>явивших выдающиеся способности, детей с ОВЗ, а также возможности построения их индиви</w:t>
      </w:r>
      <w:r w:rsidRPr="000B6C54">
        <w:softHyphen/>
        <w:t>дуальных образовательных траекторий;</w:t>
      </w:r>
    </w:p>
    <w:p w:rsidR="00CD1E8E" w:rsidRPr="000B6C54" w:rsidRDefault="00E52DB0" w:rsidP="005D44C1">
      <w:pPr>
        <w:pStyle w:val="20"/>
        <w:numPr>
          <w:ilvl w:val="0"/>
          <w:numId w:val="13"/>
        </w:numPr>
        <w:shd w:val="clear" w:color="auto" w:fill="auto"/>
        <w:tabs>
          <w:tab w:val="left" w:pos="204"/>
        </w:tabs>
        <w:spacing w:after="0" w:line="317" w:lineRule="exact"/>
        <w:ind w:firstLine="0"/>
        <w:jc w:val="both"/>
      </w:pPr>
      <w:r w:rsidRPr="000B6C54">
        <w:t>проанализировать результаты учащихся по линии развития УУД на предыдущем уровне;</w:t>
      </w:r>
    </w:p>
    <w:p w:rsidR="00CD1E8E" w:rsidRPr="000B6C54" w:rsidRDefault="00E52DB0" w:rsidP="005D44C1">
      <w:pPr>
        <w:pStyle w:val="20"/>
        <w:numPr>
          <w:ilvl w:val="0"/>
          <w:numId w:val="13"/>
        </w:numPr>
        <w:shd w:val="clear" w:color="auto" w:fill="auto"/>
        <w:tabs>
          <w:tab w:val="left" w:pos="204"/>
        </w:tabs>
        <w:spacing w:after="0" w:line="317" w:lineRule="exact"/>
        <w:ind w:firstLine="0"/>
        <w:jc w:val="both"/>
      </w:pPr>
      <w:r w:rsidRPr="000B6C54">
        <w:t>обсудить опыт применения успешных практик, в том числе с использованием информацион</w:t>
      </w:r>
      <w:r w:rsidRPr="000B6C54">
        <w:softHyphen/>
        <w:t>ных ресурсов Гимназии.</w:t>
      </w:r>
    </w:p>
    <w:p w:rsidR="00CD1E8E" w:rsidRPr="000B6C54" w:rsidRDefault="00E52DB0">
      <w:pPr>
        <w:pStyle w:val="20"/>
        <w:shd w:val="clear" w:color="auto" w:fill="auto"/>
        <w:spacing w:after="0" w:line="317" w:lineRule="exact"/>
        <w:ind w:firstLine="0"/>
        <w:jc w:val="both"/>
      </w:pPr>
      <w:r w:rsidRPr="000B6C54">
        <w:t>На основном этапе проводится работа по разработке общей стратегии развития УУД, организа</w:t>
      </w:r>
      <w:r w:rsidRPr="000B6C54">
        <w:softHyphen/>
        <w:t>ции и механизма реализации задач программы, проводится описание специальных требований к условиям реализации программы развития УУД.</w:t>
      </w:r>
    </w:p>
    <w:p w:rsidR="00CD1E8E" w:rsidRDefault="00E52DB0">
      <w:pPr>
        <w:pStyle w:val="20"/>
        <w:shd w:val="clear" w:color="auto" w:fill="auto"/>
        <w:spacing w:after="302" w:line="317" w:lineRule="exact"/>
        <w:ind w:firstLine="0"/>
        <w:jc w:val="both"/>
      </w:pPr>
      <w:r w:rsidRPr="000B6C54">
        <w:t>На заключительном этапе проводится обсуждение хода реализации программы на методиче</w:t>
      </w:r>
      <w:r w:rsidRPr="000B6C54">
        <w:softHyphen/>
        <w:t>ских семинарах (возможно, с привлечением внешних консультантов из других образователь</w:t>
      </w:r>
      <w:r w:rsidRPr="000B6C54">
        <w:softHyphen/>
        <w:t>ных, научных, социальных организаций).</w:t>
      </w:r>
    </w:p>
    <w:p w:rsidR="00CD1E8E" w:rsidRDefault="000B6C54" w:rsidP="005D44C1">
      <w:pPr>
        <w:pStyle w:val="25"/>
        <w:keepNext/>
        <w:keepLines/>
        <w:numPr>
          <w:ilvl w:val="0"/>
          <w:numId w:val="14"/>
        </w:numPr>
        <w:shd w:val="clear" w:color="auto" w:fill="auto"/>
        <w:tabs>
          <w:tab w:val="left" w:pos="1528"/>
        </w:tabs>
        <w:spacing w:line="240" w:lineRule="exact"/>
        <w:ind w:left="760" w:firstLine="0"/>
      </w:pPr>
      <w:bookmarkStart w:id="34" w:name="bookmark30"/>
      <w:r>
        <w:t>П</w:t>
      </w:r>
      <w:r w:rsidR="00E52DB0">
        <w:t>рограмма</w:t>
      </w:r>
      <w:r>
        <w:t xml:space="preserve"> </w:t>
      </w:r>
      <w:r w:rsidR="00E52DB0">
        <w:t xml:space="preserve"> воспитания</w:t>
      </w:r>
      <w:bookmarkEnd w:id="34"/>
    </w:p>
    <w:p w:rsidR="008E4024" w:rsidRDefault="008E4024">
      <w:pPr>
        <w:pStyle w:val="20"/>
        <w:shd w:val="clear" w:color="auto" w:fill="auto"/>
        <w:spacing w:after="0" w:line="317" w:lineRule="exact"/>
        <w:ind w:firstLine="760"/>
        <w:jc w:val="left"/>
        <w:rPr>
          <w:rFonts w:ascii="Georgia" w:hAnsi="Georgia" w:cs="Arial"/>
          <w:b/>
          <w:bCs/>
          <w:color w:val="333333"/>
          <w:sz w:val="19"/>
          <w:szCs w:val="19"/>
        </w:rPr>
      </w:pPr>
      <w:r w:rsidRPr="008E4024">
        <w:rPr>
          <w:b/>
        </w:rPr>
        <w:t xml:space="preserve">2.3.1 </w:t>
      </w:r>
      <w:r w:rsidR="000B6C54" w:rsidRPr="00AF6E2F">
        <w:rPr>
          <w:rFonts w:ascii="Georgia" w:hAnsi="Georgia" w:cs="Arial"/>
          <w:b/>
          <w:bCs/>
          <w:color w:val="333333"/>
          <w:sz w:val="19"/>
          <w:szCs w:val="19"/>
        </w:rPr>
        <w:t>Раздел 1. Целевой</w:t>
      </w:r>
    </w:p>
    <w:p w:rsidR="000B6C54" w:rsidRDefault="000B6C54">
      <w:pPr>
        <w:pStyle w:val="20"/>
        <w:shd w:val="clear" w:color="auto" w:fill="auto"/>
        <w:spacing w:after="0" w:line="317" w:lineRule="exact"/>
        <w:ind w:firstLine="760"/>
        <w:jc w:val="left"/>
        <w:rPr>
          <w:rFonts w:ascii="Georgia" w:hAnsi="Georgia" w:cs="Arial"/>
          <w:b/>
          <w:bCs/>
          <w:color w:val="333333"/>
          <w:sz w:val="19"/>
          <w:szCs w:val="19"/>
        </w:rPr>
      </w:pPr>
    </w:p>
    <w:p w:rsidR="0089690C" w:rsidRPr="0089690C" w:rsidRDefault="0089690C" w:rsidP="0089690C">
      <w:pPr>
        <w:widowControl/>
        <w:shd w:val="clear" w:color="auto" w:fill="FFFFFF"/>
        <w:spacing w:line="276" w:lineRule="auto"/>
        <w:jc w:val="both"/>
        <w:rPr>
          <w:rFonts w:ascii="Times New Roman" w:hAnsi="Times New Roman" w:cs="Times New Roman"/>
          <w:color w:val="333333"/>
        </w:rPr>
      </w:pPr>
      <w:r>
        <w:rPr>
          <w:rFonts w:ascii="Times New Roman" w:hAnsi="Times New Roman" w:cs="Times New Roman"/>
          <w:color w:val="333333"/>
        </w:rPr>
        <w:t xml:space="preserve">   </w:t>
      </w:r>
      <w:r w:rsidR="000B6C54" w:rsidRPr="0089690C">
        <w:rPr>
          <w:rFonts w:ascii="Times New Roman" w:hAnsi="Times New Roman" w:cs="Times New Roman"/>
          <w:color w:val="333333"/>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w:t>
      </w:r>
      <w:r w:rsidRPr="0089690C">
        <w:rPr>
          <w:rFonts w:ascii="Times New Roman" w:hAnsi="Times New Roman" w:cs="Times New Roman"/>
          <w:color w:val="333333"/>
        </w:rPr>
        <w:t xml:space="preserve"> МОУ-ГИМНАЗИИ №2.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МОУ-ГИМНАЗИИ №2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89690C">
        <w:rPr>
          <w:rFonts w:ascii="Times New Roman" w:hAnsi="Times New Roman" w:cs="Times New Roman"/>
          <w:color w:val="333333"/>
        </w:rPr>
        <w:t>обучающихся</w:t>
      </w:r>
      <w:proofErr w:type="gramEnd"/>
      <w:r w:rsidRPr="0089690C">
        <w:rPr>
          <w:rFonts w:ascii="Times New Roman" w:hAnsi="Times New Roman" w:cs="Times New Roman"/>
          <w:color w:val="333333"/>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9690C" w:rsidRPr="0089690C" w:rsidRDefault="0089690C" w:rsidP="0089690C">
      <w:pPr>
        <w:widowControl/>
        <w:shd w:val="clear" w:color="auto" w:fill="FFFFFF"/>
        <w:spacing w:line="276" w:lineRule="auto"/>
        <w:jc w:val="both"/>
        <w:rPr>
          <w:rFonts w:ascii="Times New Roman" w:hAnsi="Times New Roman" w:cs="Times New Roman"/>
          <w:color w:val="333333"/>
        </w:rPr>
      </w:pPr>
      <w:r w:rsidRPr="0089690C">
        <w:rPr>
          <w:rFonts w:ascii="Times New Roman" w:hAnsi="Times New Roman" w:cs="Times New Roman"/>
          <w:color w:val="333333"/>
        </w:rPr>
        <w:t xml:space="preserve">Воспитательная деятельность в МОУ-ГИМНАЗИИ №2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N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w:t>
      </w:r>
      <w:r w:rsidRPr="0089690C">
        <w:rPr>
          <w:rFonts w:ascii="Times New Roman" w:hAnsi="Times New Roman" w:cs="Times New Roman"/>
          <w:color w:val="333333"/>
        </w:rPr>
        <w:lastRenderedPageBreak/>
        <w:t>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B6C54" w:rsidRDefault="000B6C54">
      <w:pPr>
        <w:pStyle w:val="20"/>
        <w:shd w:val="clear" w:color="auto" w:fill="auto"/>
        <w:spacing w:after="0" w:line="317" w:lineRule="exact"/>
        <w:ind w:firstLine="760"/>
        <w:jc w:val="left"/>
        <w:rPr>
          <w:color w:val="333333"/>
        </w:rPr>
      </w:pPr>
    </w:p>
    <w:p w:rsidR="00CA5D18" w:rsidRPr="00AF6E2F" w:rsidRDefault="00CA5D18" w:rsidP="00CA5D18">
      <w:pPr>
        <w:widowControl/>
        <w:shd w:val="clear" w:color="auto" w:fill="FFFFFF"/>
        <w:spacing w:after="255" w:line="270" w:lineRule="atLeast"/>
        <w:jc w:val="both"/>
        <w:outlineLvl w:val="2"/>
        <w:rPr>
          <w:rFonts w:ascii="Georgia" w:hAnsi="Georgia" w:cs="Arial"/>
          <w:b/>
          <w:bCs/>
          <w:color w:val="333333"/>
          <w:sz w:val="19"/>
          <w:szCs w:val="19"/>
        </w:rPr>
      </w:pPr>
      <w:r w:rsidRPr="00AF6E2F">
        <w:rPr>
          <w:rFonts w:ascii="Georgia" w:hAnsi="Georgia" w:cs="Arial"/>
          <w:b/>
          <w:bCs/>
          <w:color w:val="333333"/>
          <w:sz w:val="19"/>
          <w:szCs w:val="19"/>
        </w:rPr>
        <w:t xml:space="preserve">1.1 Цель и задачи воспитания </w:t>
      </w:r>
      <w:proofErr w:type="gramStart"/>
      <w:r w:rsidRPr="00AF6E2F">
        <w:rPr>
          <w:rFonts w:ascii="Georgia" w:hAnsi="Georgia" w:cs="Arial"/>
          <w:b/>
          <w:bCs/>
          <w:color w:val="333333"/>
          <w:sz w:val="19"/>
          <w:szCs w:val="19"/>
        </w:rPr>
        <w:t>обучающихся</w:t>
      </w:r>
      <w:proofErr w:type="gramEnd"/>
    </w:p>
    <w:p w:rsidR="00CA5D18" w:rsidRPr="00CA5D18" w:rsidRDefault="00CA5D18" w:rsidP="00CA5D18">
      <w:pPr>
        <w:widowControl/>
        <w:shd w:val="clear" w:color="auto" w:fill="FFFFFF"/>
        <w:spacing w:line="276" w:lineRule="auto"/>
        <w:jc w:val="both"/>
        <w:rPr>
          <w:rFonts w:ascii="Times New Roman" w:hAnsi="Times New Roman" w:cs="Times New Roman"/>
          <w:color w:val="333333"/>
        </w:rPr>
      </w:pPr>
      <w:r w:rsidRPr="00CA5D18">
        <w:rPr>
          <w:rFonts w:ascii="Times New Roman" w:hAnsi="Times New Roman" w:cs="Times New Roman"/>
          <w:color w:val="333333"/>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CA5D18" w:rsidRDefault="00CA5D18" w:rsidP="00CA5D18">
      <w:pPr>
        <w:widowControl/>
        <w:shd w:val="clear" w:color="auto" w:fill="FFFFFF"/>
        <w:spacing w:line="276" w:lineRule="auto"/>
        <w:jc w:val="both"/>
        <w:rPr>
          <w:rFonts w:ascii="Times New Roman" w:hAnsi="Times New Roman" w:cs="Times New Roman"/>
          <w:color w:val="333333"/>
        </w:rPr>
      </w:pPr>
      <w:proofErr w:type="gramStart"/>
      <w:r w:rsidRPr="00CA5D18">
        <w:rPr>
          <w:rFonts w:ascii="Times New Roman" w:hAnsi="Times New Roman" w:cs="Times New Roman"/>
          <w:color w:val="333333"/>
        </w:rPr>
        <w:t xml:space="preserve">В соответствии с этим идеалом и нормативными правовыми актами Российской Федерации в сфере образования цель воспитания обучающихся в МОУ-ГИМНАЗИИ №2 развитие личности, создание условий для самоопределения и социализации на основе </w:t>
      </w:r>
      <w:proofErr w:type="spellStart"/>
      <w:r w:rsidRPr="00CA5D18">
        <w:rPr>
          <w:rFonts w:ascii="Times New Roman" w:hAnsi="Times New Roman" w:cs="Times New Roman"/>
          <w:color w:val="333333"/>
        </w:rPr>
        <w:t>социокультурных</w:t>
      </w:r>
      <w:proofErr w:type="spellEnd"/>
      <w:r w:rsidRPr="00CA5D18">
        <w:rPr>
          <w:rFonts w:ascii="Times New Roman" w:hAnsi="Times New Roman" w:cs="Times New Roman"/>
          <w:color w:val="333333"/>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CA5D18">
        <w:rPr>
          <w:rFonts w:ascii="Times New Roman" w:hAnsi="Times New Roman" w:cs="Times New Roman"/>
          <w:color w:val="333333"/>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A5D18" w:rsidRDefault="00CA5D18" w:rsidP="00CA5D18">
      <w:pPr>
        <w:widowControl/>
        <w:shd w:val="clear" w:color="auto" w:fill="FFFFFF"/>
        <w:spacing w:line="276" w:lineRule="auto"/>
        <w:jc w:val="both"/>
        <w:rPr>
          <w:rFonts w:ascii="Times New Roman" w:hAnsi="Times New Roman" w:cs="Times New Roman"/>
          <w:color w:val="333333"/>
        </w:rPr>
      </w:pPr>
      <w:r w:rsidRPr="00CA5D18">
        <w:rPr>
          <w:rFonts w:ascii="Times New Roman" w:hAnsi="Times New Roman" w:cs="Times New Roman"/>
          <w:color w:val="333333"/>
        </w:rPr>
        <w:t xml:space="preserve">Задачи воспитания обучающихся в МОУ-ГИМНАЗИИ №2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w:t>
      </w:r>
      <w:proofErr w:type="spellStart"/>
      <w:r w:rsidRPr="00CA5D18">
        <w:rPr>
          <w:rFonts w:ascii="Times New Roman" w:hAnsi="Times New Roman" w:cs="Times New Roman"/>
          <w:color w:val="333333"/>
        </w:rPr>
        <w:t>социокультурного</w:t>
      </w:r>
      <w:proofErr w:type="spellEnd"/>
      <w:r w:rsidRPr="00CA5D18">
        <w:rPr>
          <w:rFonts w:ascii="Times New Roman" w:hAnsi="Times New Roman" w:cs="Times New Roman"/>
          <w:color w:val="333333"/>
        </w:rPr>
        <w:t xml:space="preserve">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w:t>
      </w:r>
      <w:proofErr w:type="spellStart"/>
      <w:r w:rsidRPr="00CA5D18">
        <w:rPr>
          <w:rFonts w:ascii="Times New Roman" w:hAnsi="Times New Roman" w:cs="Times New Roman"/>
          <w:color w:val="333333"/>
        </w:rPr>
        <w:t>сформированность</w:t>
      </w:r>
      <w:proofErr w:type="spellEnd"/>
      <w:r w:rsidRPr="00CA5D18">
        <w:rPr>
          <w:rFonts w:ascii="Times New Roman" w:hAnsi="Times New Roman" w:cs="Times New Roman"/>
          <w:color w:val="333333"/>
        </w:rP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CA5D18">
        <w:rPr>
          <w:rFonts w:ascii="Times New Roman" w:hAnsi="Times New Roman" w:cs="Times New Roman"/>
          <w:color w:val="333333"/>
        </w:rPr>
        <w:t>сформированность</w:t>
      </w:r>
      <w:proofErr w:type="spellEnd"/>
      <w:r w:rsidRPr="00CA5D18">
        <w:rPr>
          <w:rFonts w:ascii="Times New Roman" w:hAnsi="Times New Roman" w:cs="Times New Roman"/>
          <w:color w:val="333333"/>
        </w:rPr>
        <w:t xml:space="preserve"> внутренней позиции личности как особого ценностного отношения к себе, окружающим людям и жизни в целом.</w:t>
      </w:r>
    </w:p>
    <w:p w:rsidR="00CA5D18" w:rsidRPr="00CA5D18" w:rsidRDefault="00CA5D18" w:rsidP="00CA5D18">
      <w:pPr>
        <w:widowControl/>
        <w:shd w:val="clear" w:color="auto" w:fill="FFFFFF"/>
        <w:spacing w:line="276" w:lineRule="auto"/>
        <w:jc w:val="both"/>
        <w:rPr>
          <w:rFonts w:ascii="Times New Roman" w:hAnsi="Times New Roman" w:cs="Times New Roman"/>
          <w:color w:val="333333"/>
        </w:rPr>
      </w:pPr>
      <w:r w:rsidRPr="00CA5D18">
        <w:rPr>
          <w:rFonts w:ascii="Times New Roman" w:hAnsi="Times New Roman" w:cs="Times New Roman"/>
          <w:color w:val="333333"/>
        </w:rPr>
        <w:t xml:space="preserve">Воспитательная деятельность в  МОУ-ГИМНАЗИИ №2 планируется и осуществляется на основе </w:t>
      </w:r>
      <w:proofErr w:type="spellStart"/>
      <w:r w:rsidRPr="00CA5D18">
        <w:rPr>
          <w:rFonts w:ascii="Times New Roman" w:hAnsi="Times New Roman" w:cs="Times New Roman"/>
          <w:color w:val="333333"/>
        </w:rPr>
        <w:t>аксиологического</w:t>
      </w:r>
      <w:proofErr w:type="spellEnd"/>
      <w:r w:rsidRPr="00CA5D18">
        <w:rPr>
          <w:rFonts w:ascii="Times New Roman" w:hAnsi="Times New Roman" w:cs="Times New Roman"/>
          <w:color w:val="333333"/>
        </w:rPr>
        <w:t xml:space="preserve">, антропологического, культурно-исторического, </w:t>
      </w:r>
      <w:proofErr w:type="spellStart"/>
      <w:r w:rsidRPr="00CA5D18">
        <w:rPr>
          <w:rFonts w:ascii="Times New Roman" w:hAnsi="Times New Roman" w:cs="Times New Roman"/>
          <w:color w:val="333333"/>
        </w:rPr>
        <w:t>системно-деятельностного</w:t>
      </w:r>
      <w:proofErr w:type="spellEnd"/>
      <w:r w:rsidRPr="00CA5D18">
        <w:rPr>
          <w:rFonts w:ascii="Times New Roman" w:hAnsi="Times New Roman" w:cs="Times New Roman"/>
          <w:color w:val="333333"/>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A5D18">
        <w:rPr>
          <w:rFonts w:ascii="Times New Roman" w:hAnsi="Times New Roman" w:cs="Times New Roman"/>
          <w:color w:val="333333"/>
        </w:rPr>
        <w:t>инклюзивности</w:t>
      </w:r>
      <w:proofErr w:type="spellEnd"/>
      <w:r w:rsidRPr="00CA5D18">
        <w:rPr>
          <w:rFonts w:ascii="Times New Roman" w:hAnsi="Times New Roman" w:cs="Times New Roman"/>
          <w:color w:val="333333"/>
        </w:rPr>
        <w:t xml:space="preserve">, </w:t>
      </w:r>
      <w:proofErr w:type="spellStart"/>
      <w:r w:rsidRPr="00CA5D18">
        <w:rPr>
          <w:rFonts w:ascii="Times New Roman" w:hAnsi="Times New Roman" w:cs="Times New Roman"/>
          <w:color w:val="333333"/>
        </w:rPr>
        <w:t>возрастосообразности</w:t>
      </w:r>
      <w:proofErr w:type="spellEnd"/>
      <w:r w:rsidRPr="00CA5D18">
        <w:rPr>
          <w:rFonts w:ascii="Times New Roman" w:hAnsi="Times New Roman" w:cs="Times New Roman"/>
          <w:color w:val="333333"/>
        </w:rPr>
        <w:t>.</w:t>
      </w:r>
    </w:p>
    <w:p w:rsidR="00CA5D18" w:rsidRPr="00AF6E2F" w:rsidRDefault="00CA5D18" w:rsidP="00CA5D18">
      <w:pPr>
        <w:widowControl/>
        <w:shd w:val="clear" w:color="auto" w:fill="FFFFFF"/>
        <w:spacing w:after="255" w:line="270" w:lineRule="atLeast"/>
        <w:jc w:val="both"/>
        <w:outlineLvl w:val="2"/>
        <w:rPr>
          <w:rFonts w:ascii="Georgia" w:hAnsi="Georgia" w:cs="Arial"/>
          <w:b/>
          <w:bCs/>
          <w:color w:val="333333"/>
          <w:sz w:val="19"/>
          <w:szCs w:val="19"/>
        </w:rPr>
      </w:pPr>
      <w:r w:rsidRPr="00AF6E2F">
        <w:rPr>
          <w:rFonts w:ascii="Georgia" w:hAnsi="Georgia" w:cs="Arial"/>
          <w:b/>
          <w:bCs/>
          <w:color w:val="333333"/>
          <w:sz w:val="19"/>
          <w:szCs w:val="19"/>
        </w:rPr>
        <w:t>1.2 Направления воспитания</w:t>
      </w:r>
    </w:p>
    <w:p w:rsidR="00CA5D18" w:rsidRPr="00AF6E2F" w:rsidRDefault="00CA5D18" w:rsidP="00CA5D18">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xml:space="preserve">Программа реализуется в единстве учебной и воспитательной деятельности </w:t>
      </w:r>
      <w:r>
        <w:rPr>
          <w:rFonts w:ascii="Georgia" w:hAnsi="Georgia" w:cs="Arial"/>
          <w:color w:val="333333"/>
          <w:sz w:val="19"/>
          <w:szCs w:val="19"/>
        </w:rPr>
        <w:t xml:space="preserve"> МОУ-ГИМНАЗИИ №2 </w:t>
      </w:r>
      <w:r w:rsidRPr="00AF6E2F">
        <w:rPr>
          <w:rFonts w:ascii="Georgia" w:hAnsi="Georgia" w:cs="Arial"/>
          <w:color w:val="333333"/>
          <w:sz w:val="19"/>
          <w:szCs w:val="19"/>
        </w:rPr>
        <w:t>по основным направлениям воспитания в соответствии с ФГОС:</w:t>
      </w:r>
    </w:p>
    <w:p w:rsidR="00CA5D18" w:rsidRPr="00CA5D18" w:rsidRDefault="00CA5D18" w:rsidP="00CA5D18">
      <w:pPr>
        <w:widowControl/>
        <w:shd w:val="clear" w:color="auto" w:fill="FFFFFF"/>
        <w:spacing w:after="255" w:line="270" w:lineRule="atLeast"/>
        <w:jc w:val="both"/>
        <w:rPr>
          <w:rFonts w:ascii="Times New Roman" w:hAnsi="Times New Roman" w:cs="Times New Roman"/>
          <w:color w:val="333333"/>
        </w:rPr>
      </w:pPr>
      <w:r w:rsidRPr="00CA5D18">
        <w:rPr>
          <w:rFonts w:ascii="Times New Roman" w:hAnsi="Times New Roman" w:cs="Times New Roman"/>
          <w:color w:val="333333"/>
        </w:rPr>
        <w:t>- 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A5D18" w:rsidRPr="00CA5D18" w:rsidRDefault="00CA5D18" w:rsidP="00CA5D18">
      <w:pPr>
        <w:widowControl/>
        <w:shd w:val="clear" w:color="auto" w:fill="FFFFFF"/>
        <w:spacing w:after="255" w:line="270" w:lineRule="atLeast"/>
        <w:jc w:val="both"/>
        <w:rPr>
          <w:rFonts w:ascii="Times New Roman" w:hAnsi="Times New Roman" w:cs="Times New Roman"/>
          <w:color w:val="333333"/>
        </w:rPr>
      </w:pPr>
      <w:r w:rsidRPr="00CA5D18">
        <w:rPr>
          <w:rFonts w:ascii="Times New Roman" w:hAnsi="Times New Roman" w:cs="Times New Roman"/>
          <w:color w:val="333333"/>
        </w:rPr>
        <w:t>-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A5D18" w:rsidRDefault="00CA5D18" w:rsidP="00CA5D18">
      <w:pPr>
        <w:widowControl/>
        <w:shd w:val="clear" w:color="auto" w:fill="FFFFFF"/>
        <w:spacing w:after="255" w:line="270" w:lineRule="atLeast"/>
        <w:jc w:val="both"/>
        <w:rPr>
          <w:rFonts w:ascii="Times New Roman" w:hAnsi="Times New Roman" w:cs="Times New Roman"/>
          <w:color w:val="333333"/>
        </w:rPr>
      </w:pPr>
      <w:proofErr w:type="gramStart"/>
      <w:r w:rsidRPr="00CA5D18">
        <w:rPr>
          <w:rFonts w:ascii="Times New Roman" w:hAnsi="Times New Roman" w:cs="Times New Roman"/>
          <w:color w:val="333333"/>
        </w:rPr>
        <w:lastRenderedPageBreak/>
        <w:t>-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roofErr w:type="gramEnd"/>
    </w:p>
    <w:p w:rsidR="00CA5D18" w:rsidRPr="00AF6E2F" w:rsidRDefault="00CA5D18" w:rsidP="00CA5D18">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A5D18" w:rsidRPr="00AF6E2F" w:rsidRDefault="00CA5D18" w:rsidP="00CA5D18">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A5D18" w:rsidRPr="00AF6E2F" w:rsidRDefault="00CA5D18" w:rsidP="00CA5D18">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A5D18" w:rsidRPr="00AF6E2F" w:rsidRDefault="00CA5D18" w:rsidP="00CA5D18">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A5D18" w:rsidRPr="00AF6E2F" w:rsidRDefault="00CA5D18" w:rsidP="00CA5D18">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A5D18" w:rsidRPr="00AF6E2F" w:rsidRDefault="00CA5D18" w:rsidP="00CA5D18">
      <w:pPr>
        <w:widowControl/>
        <w:shd w:val="clear" w:color="auto" w:fill="FFFFFF"/>
        <w:spacing w:after="255" w:line="270" w:lineRule="atLeast"/>
        <w:jc w:val="both"/>
        <w:outlineLvl w:val="2"/>
        <w:rPr>
          <w:rFonts w:ascii="Georgia" w:hAnsi="Georgia" w:cs="Arial"/>
          <w:b/>
          <w:bCs/>
          <w:color w:val="333333"/>
          <w:sz w:val="19"/>
          <w:szCs w:val="19"/>
        </w:rPr>
      </w:pPr>
      <w:r w:rsidRPr="00AF6E2F">
        <w:rPr>
          <w:rFonts w:ascii="Georgia" w:hAnsi="Georgia" w:cs="Arial"/>
          <w:b/>
          <w:bCs/>
          <w:color w:val="333333"/>
          <w:sz w:val="19"/>
          <w:szCs w:val="19"/>
        </w:rPr>
        <w:t>1.3 Целевые ориентиры результатов воспитания</w:t>
      </w:r>
    </w:p>
    <w:p w:rsidR="00CA5D18" w:rsidRDefault="00CA5D18" w:rsidP="00CA5D18">
      <w:pPr>
        <w:widowControl/>
        <w:shd w:val="clear" w:color="auto" w:fill="FFFFFF"/>
        <w:spacing w:line="270" w:lineRule="atLeast"/>
        <w:jc w:val="both"/>
        <w:rPr>
          <w:rFonts w:ascii="Georgia" w:hAnsi="Georgia" w:cs="Arial"/>
          <w:color w:val="333333"/>
          <w:sz w:val="19"/>
          <w:szCs w:val="19"/>
        </w:rPr>
      </w:pPr>
      <w:r w:rsidRPr="00AF6E2F">
        <w:rPr>
          <w:rFonts w:ascii="Georgia" w:hAnsi="Georgia" w:cs="Arial"/>
          <w:color w:val="333333"/>
          <w:sz w:val="19"/>
          <w:szCs w:val="19"/>
        </w:rPr>
        <w:t>Требования к личностным результатам освоения обучающимися образовательных программ начального общего,</w:t>
      </w:r>
      <w:r w:rsidRPr="00CA5D18">
        <w:rPr>
          <w:rFonts w:ascii="Georgia" w:hAnsi="Georgia" w:cs="Arial"/>
          <w:color w:val="333333"/>
          <w:sz w:val="19"/>
          <w:szCs w:val="19"/>
        </w:rPr>
        <w:t xml:space="preserve"> </w:t>
      </w:r>
      <w:r w:rsidRPr="00AF6E2F">
        <w:rPr>
          <w:rFonts w:ascii="Georgia" w:hAnsi="Georgia" w:cs="Arial"/>
          <w:color w:val="333333"/>
          <w:sz w:val="19"/>
          <w:szCs w:val="19"/>
        </w:rPr>
        <w:t xml:space="preserve">образования установлены </w:t>
      </w:r>
      <w:proofErr w:type="gramStart"/>
      <w:r w:rsidRPr="00AF6E2F">
        <w:rPr>
          <w:rFonts w:ascii="Georgia" w:hAnsi="Georgia" w:cs="Arial"/>
          <w:color w:val="333333"/>
          <w:sz w:val="19"/>
          <w:szCs w:val="19"/>
        </w:rPr>
        <w:t>в</w:t>
      </w:r>
      <w:proofErr w:type="gramEnd"/>
      <w:r w:rsidRPr="00AF6E2F">
        <w:rPr>
          <w:rFonts w:ascii="Georgia" w:hAnsi="Georgia" w:cs="Arial"/>
          <w:color w:val="333333"/>
          <w:sz w:val="19"/>
          <w:szCs w:val="19"/>
        </w:rPr>
        <w:t xml:space="preserve"> соответствующих ФГОС.</w:t>
      </w:r>
    </w:p>
    <w:p w:rsidR="00CA5D18" w:rsidRPr="00CA5D18" w:rsidRDefault="00CA5D18" w:rsidP="00CA5D18">
      <w:pPr>
        <w:widowControl/>
        <w:shd w:val="clear" w:color="auto" w:fill="FFFFFF"/>
        <w:spacing w:line="270" w:lineRule="atLeast"/>
        <w:jc w:val="both"/>
        <w:rPr>
          <w:rFonts w:ascii="Georgia" w:hAnsi="Georgia" w:cs="Arial"/>
          <w:color w:val="333333"/>
          <w:sz w:val="19"/>
          <w:szCs w:val="19"/>
        </w:rPr>
      </w:pPr>
      <w:r w:rsidRPr="00AF6E2F">
        <w:rPr>
          <w:rFonts w:ascii="Georgia" w:hAnsi="Georgia" w:cs="Arial"/>
          <w:color w:val="333333"/>
          <w:sz w:val="19"/>
          <w:szCs w:val="19"/>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A5D18" w:rsidRPr="003A7C4E" w:rsidRDefault="00CA5D18" w:rsidP="00CA5D18">
      <w:pPr>
        <w:widowControl/>
        <w:shd w:val="clear" w:color="auto" w:fill="FFFFFF"/>
        <w:spacing w:after="255" w:line="270" w:lineRule="atLeast"/>
        <w:jc w:val="both"/>
        <w:outlineLvl w:val="2"/>
        <w:rPr>
          <w:rFonts w:ascii="Times New Roman" w:hAnsi="Times New Roman" w:cs="Times New Roman"/>
          <w:b/>
          <w:bCs/>
          <w:color w:val="333333"/>
        </w:rPr>
      </w:pPr>
      <w:r w:rsidRPr="003A7C4E">
        <w:rPr>
          <w:rFonts w:ascii="Times New Roman" w:hAnsi="Times New Roman" w:cs="Times New Roman"/>
          <w:b/>
          <w:bCs/>
          <w:color w:val="333333"/>
        </w:rPr>
        <w:t>Целевые ориентиры результатов воспитания на уровне основного общего образования</w:t>
      </w:r>
    </w:p>
    <w:tbl>
      <w:tblPr>
        <w:tblW w:w="0" w:type="auto"/>
        <w:shd w:val="clear" w:color="auto" w:fill="FFFFFF"/>
        <w:tblCellMar>
          <w:top w:w="15" w:type="dxa"/>
          <w:left w:w="15" w:type="dxa"/>
          <w:bottom w:w="15" w:type="dxa"/>
          <w:right w:w="15" w:type="dxa"/>
        </w:tblCellMar>
        <w:tblLook w:val="04A0"/>
      </w:tblPr>
      <w:tblGrid>
        <w:gridCol w:w="10100"/>
      </w:tblGrid>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b/>
                <w:bCs/>
                <w:color w:val="333333"/>
              </w:rPr>
            </w:pPr>
            <w:r w:rsidRPr="003A7C4E">
              <w:rPr>
                <w:rFonts w:ascii="Times New Roman" w:hAnsi="Times New Roman" w:cs="Times New Roman"/>
                <w:b/>
                <w:bCs/>
                <w:color w:val="333333"/>
              </w:rPr>
              <w:t>    Целевые ориентиры    </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Гражданское воспитание    </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proofErr w:type="gramStart"/>
            <w:r w:rsidRPr="003A7C4E">
              <w:rPr>
                <w:rFonts w:ascii="Times New Roman" w:hAnsi="Times New Roman" w:cs="Times New Roman"/>
                <w:color w:val="333333"/>
              </w:rPr>
              <w:t>Знающий</w:t>
            </w:r>
            <w:proofErr w:type="gramEnd"/>
            <w:r w:rsidRPr="003A7C4E">
              <w:rPr>
                <w:rFonts w:ascii="Times New Roman" w:hAnsi="Times New Roman" w:cs="Times New Roman"/>
                <w:color w:val="333333"/>
              </w:rPr>
              <w:t xml:space="preserve"> и принимающий свою российскую гражданскую принадлежность (идентичность) в поликультурном, многонациональном и </w:t>
            </w:r>
            <w:proofErr w:type="spellStart"/>
            <w:r w:rsidRPr="003A7C4E">
              <w:rPr>
                <w:rFonts w:ascii="Times New Roman" w:hAnsi="Times New Roman" w:cs="Times New Roman"/>
                <w:color w:val="333333"/>
              </w:rPr>
              <w:t>многоконфессиональном</w:t>
            </w:r>
            <w:proofErr w:type="spellEnd"/>
            <w:r w:rsidRPr="003A7C4E">
              <w:rPr>
                <w:rFonts w:ascii="Times New Roman" w:hAnsi="Times New Roman" w:cs="Times New Roman"/>
                <w:color w:val="333333"/>
              </w:rPr>
              <w:t xml:space="preserve"> российском обществе, в мировом сообществе. </w:t>
            </w:r>
            <w:proofErr w:type="gramStart"/>
            <w:r w:rsidRPr="003A7C4E">
              <w:rPr>
                <w:rFonts w:ascii="Times New Roman" w:hAnsi="Times New Roman" w:cs="Times New Roman"/>
                <w:color w:val="333333"/>
              </w:rPr>
              <w:t>Понимающий</w:t>
            </w:r>
            <w:proofErr w:type="gramEnd"/>
            <w:r w:rsidRPr="003A7C4E">
              <w:rPr>
                <w:rFonts w:ascii="Times New Roman" w:hAnsi="Times New Roman" w:cs="Times New Roman"/>
                <w:color w:val="333333"/>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roofErr w:type="gramStart"/>
            <w:r w:rsidRPr="003A7C4E">
              <w:rPr>
                <w:rFonts w:ascii="Times New Roman" w:hAnsi="Times New Roman" w:cs="Times New Roman"/>
                <w:color w:val="333333"/>
              </w:rPr>
              <w:t>Проявляющий</w:t>
            </w:r>
            <w:proofErr w:type="gramEnd"/>
            <w:r w:rsidRPr="003A7C4E">
              <w:rPr>
                <w:rFonts w:ascii="Times New Roman" w:hAnsi="Times New Roman" w:cs="Times New Roman"/>
                <w:color w:val="333333"/>
              </w:rPr>
              <w:t xml:space="preserve"> уважение к государственным символам России, праздникам. </w:t>
            </w:r>
            <w:proofErr w:type="gramStart"/>
            <w:r w:rsidRPr="003A7C4E">
              <w:rPr>
                <w:rFonts w:ascii="Times New Roman" w:hAnsi="Times New Roman" w:cs="Times New Roman"/>
                <w:color w:val="333333"/>
              </w:rPr>
              <w:t>Проявляющий</w:t>
            </w:r>
            <w:proofErr w:type="gramEnd"/>
            <w:r w:rsidRPr="003A7C4E">
              <w:rPr>
                <w:rFonts w:ascii="Times New Roman" w:hAnsi="Times New Roman" w:cs="Times New Roman"/>
                <w:color w:val="333333"/>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w:t>
            </w:r>
            <w:proofErr w:type="gramStart"/>
            <w:r w:rsidRPr="003A7C4E">
              <w:rPr>
                <w:rFonts w:ascii="Times New Roman" w:hAnsi="Times New Roman" w:cs="Times New Roman"/>
                <w:color w:val="333333"/>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roofErr w:type="gramEnd"/>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Патриотическое воспитание    </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xml:space="preserve">Сознающий свою национальную, этническую принадлежность, любящий свой народ, его традиции, культуру. </w:t>
            </w:r>
            <w:proofErr w:type="gramStart"/>
            <w:r w:rsidRPr="003A7C4E">
              <w:rPr>
                <w:rFonts w:ascii="Times New Roman" w:hAnsi="Times New Roman" w:cs="Times New Roman"/>
                <w:color w:val="333333"/>
              </w:rPr>
              <w:t>Проявляющий</w:t>
            </w:r>
            <w:proofErr w:type="gramEnd"/>
            <w:r w:rsidRPr="003A7C4E">
              <w:rPr>
                <w:rFonts w:ascii="Times New Roman" w:hAnsi="Times New Roman" w:cs="Times New Roman"/>
                <w:color w:val="333333"/>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w:t>
            </w:r>
            <w:r w:rsidRPr="003A7C4E">
              <w:rPr>
                <w:rFonts w:ascii="Times New Roman" w:hAnsi="Times New Roman" w:cs="Times New Roman"/>
                <w:color w:val="333333"/>
              </w:rPr>
              <w:lastRenderedPageBreak/>
              <w:t xml:space="preserve">- России в науке, искусстве, спорте, технологиях, боевые подвиги и трудовые достижения, героев и защитников Отечества в прошлом и современности. </w:t>
            </w:r>
            <w:proofErr w:type="gramStart"/>
            <w:r w:rsidRPr="003A7C4E">
              <w:rPr>
                <w:rFonts w:ascii="Times New Roman" w:hAnsi="Times New Roman" w:cs="Times New Roman"/>
                <w:color w:val="333333"/>
              </w:rPr>
              <w:t>Принимающий</w:t>
            </w:r>
            <w:proofErr w:type="gramEnd"/>
            <w:r w:rsidRPr="003A7C4E">
              <w:rPr>
                <w:rFonts w:ascii="Times New Roman" w:hAnsi="Times New Roman" w:cs="Times New Roman"/>
                <w:color w:val="333333"/>
              </w:rPr>
              <w:t xml:space="preserve"> участие в мероприятиях патриотической направленности.</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lastRenderedPageBreak/>
              <w:t>    Духовно-нравственное воспитание    </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roofErr w:type="gramStart"/>
            <w:r w:rsidRPr="003A7C4E">
              <w:rPr>
                <w:rFonts w:ascii="Times New Roman" w:hAnsi="Times New Roman" w:cs="Times New Roman"/>
                <w:color w:val="333333"/>
              </w:rPr>
              <w:t>Выражающий</w:t>
            </w:r>
            <w:proofErr w:type="gramEnd"/>
            <w:r w:rsidRPr="003A7C4E">
              <w:rPr>
                <w:rFonts w:ascii="Times New Roman" w:hAnsi="Times New Roman" w:cs="Times New Roman"/>
                <w:color w:val="333333"/>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roofErr w:type="gramStart"/>
            <w:r w:rsidRPr="003A7C4E">
              <w:rPr>
                <w:rFonts w:ascii="Times New Roman" w:hAnsi="Times New Roman" w:cs="Times New Roman"/>
                <w:color w:val="333333"/>
              </w:rPr>
              <w:t>Выражающий</w:t>
            </w:r>
            <w:proofErr w:type="gramEnd"/>
            <w:r w:rsidRPr="003A7C4E">
              <w:rPr>
                <w:rFonts w:ascii="Times New Roman" w:hAnsi="Times New Roman" w:cs="Times New Roman"/>
                <w:color w:val="333333"/>
              </w:rPr>
              <w:t xml:space="preserve"> неприятие антигуманных и асоциальных поступков, поведения, противоречащих традиционным в России духовно-нравственным нормам и ценностям. </w:t>
            </w:r>
            <w:proofErr w:type="gramStart"/>
            <w:r w:rsidRPr="003A7C4E">
              <w:rPr>
                <w:rFonts w:ascii="Times New Roman" w:hAnsi="Times New Roman" w:cs="Times New Roman"/>
                <w:color w:val="333333"/>
              </w:rPr>
              <w:t>Сознающий</w:t>
            </w:r>
            <w:proofErr w:type="gramEnd"/>
            <w:r w:rsidRPr="003A7C4E">
              <w:rPr>
                <w:rFonts w:ascii="Times New Roman" w:hAnsi="Times New Roman" w:cs="Times New Roman"/>
                <w:color w:val="333333"/>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roofErr w:type="gramStart"/>
            <w:r w:rsidRPr="003A7C4E">
              <w:rPr>
                <w:rFonts w:ascii="Times New Roman" w:hAnsi="Times New Roman" w:cs="Times New Roman"/>
                <w:color w:val="333333"/>
              </w:rPr>
              <w:t>Проявляющий</w:t>
            </w:r>
            <w:proofErr w:type="gramEnd"/>
            <w:r w:rsidRPr="003A7C4E">
              <w:rPr>
                <w:rFonts w:ascii="Times New Roman" w:hAnsi="Times New Roman" w:cs="Times New Roman"/>
                <w:color w:val="333333"/>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Эстетическое воспитание    </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proofErr w:type="gramStart"/>
            <w:r w:rsidRPr="003A7C4E">
              <w:rPr>
                <w:rFonts w:ascii="Times New Roman" w:hAnsi="Times New Roman" w:cs="Times New Roman"/>
                <w:color w:val="333333"/>
              </w:rPr>
              <w:t>Выражающий</w:t>
            </w:r>
            <w:proofErr w:type="gramEnd"/>
            <w:r w:rsidRPr="003A7C4E">
              <w:rPr>
                <w:rFonts w:ascii="Times New Roman" w:hAnsi="Times New Roman" w:cs="Times New Roman"/>
                <w:color w:val="333333"/>
              </w:rPr>
              <w:t xml:space="preserve"> понимание ценности отечественного и мирового искусства, народных традиций и народного творчества в искусстве. </w:t>
            </w:r>
            <w:proofErr w:type="gramStart"/>
            <w:r w:rsidRPr="003A7C4E">
              <w:rPr>
                <w:rFonts w:ascii="Times New Roman" w:hAnsi="Times New Roman" w:cs="Times New Roman"/>
                <w:color w:val="333333"/>
              </w:rPr>
              <w:t>Проявляющий</w:t>
            </w:r>
            <w:proofErr w:type="gramEnd"/>
            <w:r w:rsidRPr="003A7C4E">
              <w:rPr>
                <w:rFonts w:ascii="Times New Roman" w:hAnsi="Times New Roman" w:cs="Times New Roman"/>
                <w:color w:val="333333"/>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roofErr w:type="gramStart"/>
            <w:r w:rsidRPr="003A7C4E">
              <w:rPr>
                <w:rFonts w:ascii="Times New Roman" w:hAnsi="Times New Roman" w:cs="Times New Roman"/>
                <w:color w:val="333333"/>
              </w:rPr>
              <w:t>Сознающий</w:t>
            </w:r>
            <w:proofErr w:type="gramEnd"/>
            <w:r w:rsidRPr="003A7C4E">
              <w:rPr>
                <w:rFonts w:ascii="Times New Roman" w:hAnsi="Times New Roman" w:cs="Times New Roman"/>
                <w:color w:val="333333"/>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roofErr w:type="gramStart"/>
            <w:r w:rsidRPr="003A7C4E">
              <w:rPr>
                <w:rFonts w:ascii="Times New Roman" w:hAnsi="Times New Roman" w:cs="Times New Roman"/>
                <w:color w:val="333333"/>
              </w:rPr>
              <w:t>Ориентированный</w:t>
            </w:r>
            <w:proofErr w:type="gramEnd"/>
            <w:r w:rsidRPr="003A7C4E">
              <w:rPr>
                <w:rFonts w:ascii="Times New Roman" w:hAnsi="Times New Roman" w:cs="Times New Roman"/>
                <w:color w:val="333333"/>
              </w:rPr>
              <w:t xml:space="preserve"> на самовыражение в разных видах искусства, в художественном творчестве.</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Физическое воспитание, формирование культуры здоровья и эмоционального благополучия    </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proofErr w:type="gramStart"/>
            <w:r w:rsidRPr="003A7C4E">
              <w:rPr>
                <w:rFonts w:ascii="Times New Roman" w:hAnsi="Times New Roman" w:cs="Times New Roman"/>
                <w:color w:val="333333"/>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r w:rsidRPr="003A7C4E">
              <w:rPr>
                <w:rFonts w:ascii="Times New Roman" w:hAnsi="Times New Roman" w:cs="Times New Roman"/>
                <w:color w:val="333333"/>
              </w:rPr>
              <w:t xml:space="preserve">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roofErr w:type="gramStart"/>
            <w:r w:rsidRPr="003A7C4E">
              <w:rPr>
                <w:rFonts w:ascii="Times New Roman" w:hAnsi="Times New Roman" w:cs="Times New Roman"/>
                <w:color w:val="333333"/>
              </w:rPr>
              <w:t>Проявляющий</w:t>
            </w:r>
            <w:proofErr w:type="gramEnd"/>
            <w:r w:rsidRPr="003A7C4E">
              <w:rPr>
                <w:rFonts w:ascii="Times New Roman" w:hAnsi="Times New Roman" w:cs="Times New Roman"/>
                <w:color w:val="333333"/>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roofErr w:type="gramStart"/>
            <w:r w:rsidRPr="003A7C4E">
              <w:rPr>
                <w:rFonts w:ascii="Times New Roman" w:hAnsi="Times New Roman" w:cs="Times New Roman"/>
                <w:color w:val="333333"/>
              </w:rPr>
              <w:t>Умеющий</w:t>
            </w:r>
            <w:proofErr w:type="gramEnd"/>
            <w:r w:rsidRPr="003A7C4E">
              <w:rPr>
                <w:rFonts w:ascii="Times New Roman" w:hAnsi="Times New Roman" w:cs="Times New Roman"/>
                <w:color w:val="333333"/>
              </w:rPr>
              <w:t xml:space="preserve"> осознавать физическое и эмоциональное состояние (своё и других людей), стремящийся управлять собственным эмоциональным состоянием. </w:t>
            </w:r>
            <w:proofErr w:type="gramStart"/>
            <w:r w:rsidRPr="003A7C4E">
              <w:rPr>
                <w:rFonts w:ascii="Times New Roman" w:hAnsi="Times New Roman" w:cs="Times New Roman"/>
                <w:color w:val="333333"/>
              </w:rPr>
              <w:t>Способный</w:t>
            </w:r>
            <w:proofErr w:type="gramEnd"/>
            <w:r w:rsidRPr="003A7C4E">
              <w:rPr>
                <w:rFonts w:ascii="Times New Roman" w:hAnsi="Times New Roman" w:cs="Times New Roman"/>
                <w:color w:val="333333"/>
              </w:rPr>
              <w:t xml:space="preserve"> адаптироваться к меняющимся социальным, информационным и природным условиям, стрессовым ситуациям.</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Трудовое воспитание    </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xml:space="preserve">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 </w:t>
            </w:r>
            <w:proofErr w:type="gramStart"/>
            <w:r w:rsidRPr="003A7C4E">
              <w:rPr>
                <w:rFonts w:ascii="Times New Roman" w:hAnsi="Times New Roman" w:cs="Times New Roman"/>
                <w:color w:val="333333"/>
              </w:rPr>
              <w:t>Сознающий</w:t>
            </w:r>
            <w:proofErr w:type="gramEnd"/>
            <w:r w:rsidRPr="003A7C4E">
              <w:rPr>
                <w:rFonts w:ascii="Times New Roman" w:hAnsi="Times New Roman" w:cs="Times New Roman"/>
                <w:color w:val="333333"/>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roofErr w:type="gramStart"/>
            <w:r w:rsidRPr="003A7C4E">
              <w:rPr>
                <w:rFonts w:ascii="Times New Roman" w:hAnsi="Times New Roman" w:cs="Times New Roman"/>
                <w:color w:val="333333"/>
              </w:rPr>
              <w:t>Выражающий</w:t>
            </w:r>
            <w:proofErr w:type="gramEnd"/>
            <w:r w:rsidRPr="003A7C4E">
              <w:rPr>
                <w:rFonts w:ascii="Times New Roman" w:hAnsi="Times New Roman" w:cs="Times New Roman"/>
                <w:color w:val="333333"/>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Экологическое воспитание    </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roofErr w:type="gramStart"/>
            <w:r w:rsidRPr="003A7C4E">
              <w:rPr>
                <w:rFonts w:ascii="Times New Roman" w:hAnsi="Times New Roman" w:cs="Times New Roman"/>
                <w:color w:val="333333"/>
              </w:rPr>
              <w:t>Сознающий</w:t>
            </w:r>
            <w:proofErr w:type="gramEnd"/>
            <w:r w:rsidRPr="003A7C4E">
              <w:rPr>
                <w:rFonts w:ascii="Times New Roman" w:hAnsi="Times New Roman" w:cs="Times New Roman"/>
                <w:color w:val="333333"/>
              </w:rPr>
              <w:t xml:space="preserve">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w:t>
            </w:r>
            <w:proofErr w:type="gramStart"/>
            <w:r w:rsidRPr="003A7C4E">
              <w:rPr>
                <w:rFonts w:ascii="Times New Roman" w:hAnsi="Times New Roman" w:cs="Times New Roman"/>
                <w:color w:val="333333"/>
              </w:rPr>
              <w:t>Ориентированный</w:t>
            </w:r>
            <w:proofErr w:type="gramEnd"/>
            <w:r w:rsidRPr="003A7C4E">
              <w:rPr>
                <w:rFonts w:ascii="Times New Roman" w:hAnsi="Times New Roman" w:cs="Times New Roman"/>
                <w:color w:val="333333"/>
              </w:rPr>
              <w:t xml:space="preserve"> </w:t>
            </w:r>
            <w:r w:rsidRPr="003A7C4E">
              <w:rPr>
                <w:rFonts w:ascii="Times New Roman" w:hAnsi="Times New Roman" w:cs="Times New Roman"/>
                <w:color w:val="333333"/>
              </w:rPr>
              <w:lastRenderedPageBreak/>
              <w:t>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Участвующий в практической деятельности экологической, природоохранной направленности.</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r w:rsidRPr="003A7C4E">
              <w:rPr>
                <w:rFonts w:ascii="Times New Roman" w:hAnsi="Times New Roman" w:cs="Times New Roman"/>
                <w:color w:val="333333"/>
              </w:rPr>
              <w:lastRenderedPageBreak/>
              <w:t>    Ценности научного познания    </w:t>
            </w:r>
          </w:p>
        </w:tc>
      </w:tr>
      <w:tr w:rsidR="00CA5D18" w:rsidRPr="003A7C4E" w:rsidTr="003D64CC">
        <w:tc>
          <w:tcPr>
            <w:tcW w:w="0" w:type="auto"/>
            <w:shd w:val="clear" w:color="auto" w:fill="FFFFFF"/>
            <w:hideMark/>
          </w:tcPr>
          <w:p w:rsidR="00CA5D18" w:rsidRPr="003A7C4E" w:rsidRDefault="00CA5D18" w:rsidP="003D64CC">
            <w:pPr>
              <w:widowControl/>
              <w:jc w:val="both"/>
              <w:rPr>
                <w:rFonts w:ascii="Times New Roman" w:hAnsi="Times New Roman" w:cs="Times New Roman"/>
                <w:color w:val="333333"/>
              </w:rPr>
            </w:pPr>
            <w:proofErr w:type="gramStart"/>
            <w:r w:rsidRPr="003A7C4E">
              <w:rPr>
                <w:rFonts w:ascii="Times New Roman" w:hAnsi="Times New Roman" w:cs="Times New Roman"/>
                <w:color w:val="333333"/>
              </w:rPr>
              <w:t>Выражающий</w:t>
            </w:r>
            <w:proofErr w:type="gramEnd"/>
            <w:r w:rsidRPr="003A7C4E">
              <w:rPr>
                <w:rFonts w:ascii="Times New Roman" w:hAnsi="Times New Roman" w:cs="Times New Roman"/>
                <w:color w:val="333333"/>
              </w:rPr>
              <w:t xml:space="preserve"> познавательные интересы в разных предметных областях с учётом индивидуальных интересов, способностей, достижений. </w:t>
            </w:r>
            <w:proofErr w:type="gramStart"/>
            <w:r w:rsidRPr="003A7C4E">
              <w:rPr>
                <w:rFonts w:ascii="Times New Roman" w:hAnsi="Times New Roman" w:cs="Times New Roman"/>
                <w:color w:val="333333"/>
              </w:rPr>
              <w:t>Ориентированный</w:t>
            </w:r>
            <w:proofErr w:type="gramEnd"/>
            <w:r w:rsidRPr="003A7C4E">
              <w:rPr>
                <w:rFonts w:ascii="Times New Roman" w:hAnsi="Times New Roman" w:cs="Times New Roman"/>
                <w:color w:val="333333"/>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roofErr w:type="gramStart"/>
            <w:r w:rsidRPr="003A7C4E">
              <w:rPr>
                <w:rFonts w:ascii="Times New Roman" w:hAnsi="Times New Roman" w:cs="Times New Roman"/>
                <w:color w:val="333333"/>
              </w:rPr>
              <w:t>Развивающий</w:t>
            </w:r>
            <w:proofErr w:type="gramEnd"/>
            <w:r w:rsidRPr="003A7C4E">
              <w:rPr>
                <w:rFonts w:ascii="Times New Roman" w:hAnsi="Times New Roman" w:cs="Times New Roman"/>
                <w:color w:val="333333"/>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roofErr w:type="gramStart"/>
            <w:r w:rsidRPr="003A7C4E">
              <w:rPr>
                <w:rFonts w:ascii="Times New Roman" w:hAnsi="Times New Roman" w:cs="Times New Roman"/>
                <w:color w:val="333333"/>
              </w:rPr>
              <w:t>Демонстрирующий</w:t>
            </w:r>
            <w:proofErr w:type="gramEnd"/>
            <w:r w:rsidRPr="003A7C4E">
              <w:rPr>
                <w:rFonts w:ascii="Times New Roman" w:hAnsi="Times New Roman" w:cs="Times New Roman"/>
                <w:color w:val="333333"/>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CA5D18" w:rsidRPr="00CA5D18" w:rsidRDefault="00CA5D18" w:rsidP="00CA5D18">
      <w:pPr>
        <w:widowControl/>
        <w:shd w:val="clear" w:color="auto" w:fill="FFFFFF"/>
        <w:spacing w:line="276" w:lineRule="auto"/>
        <w:jc w:val="both"/>
        <w:rPr>
          <w:rFonts w:ascii="Times New Roman" w:hAnsi="Times New Roman" w:cs="Times New Roman"/>
          <w:color w:val="333333"/>
        </w:rPr>
      </w:pPr>
    </w:p>
    <w:p w:rsidR="003A7C4E" w:rsidRPr="00AF6E2F" w:rsidRDefault="003A7C4E" w:rsidP="003A7C4E">
      <w:pPr>
        <w:widowControl/>
        <w:shd w:val="clear" w:color="auto" w:fill="FFFFFF"/>
        <w:spacing w:after="255" w:line="270" w:lineRule="atLeast"/>
        <w:jc w:val="both"/>
        <w:outlineLvl w:val="2"/>
        <w:rPr>
          <w:rFonts w:ascii="Georgia" w:hAnsi="Georgia" w:cs="Arial"/>
          <w:b/>
          <w:bCs/>
          <w:color w:val="333333"/>
          <w:sz w:val="19"/>
          <w:szCs w:val="19"/>
        </w:rPr>
      </w:pPr>
      <w:r>
        <w:rPr>
          <w:rFonts w:ascii="Georgia" w:hAnsi="Georgia" w:cs="Arial"/>
          <w:b/>
          <w:bCs/>
          <w:color w:val="333333"/>
          <w:sz w:val="19"/>
          <w:szCs w:val="19"/>
        </w:rPr>
        <w:t xml:space="preserve">2.3.2. </w:t>
      </w:r>
      <w:r w:rsidRPr="00AF6E2F">
        <w:rPr>
          <w:rFonts w:ascii="Georgia" w:hAnsi="Georgia" w:cs="Arial"/>
          <w:b/>
          <w:bCs/>
          <w:color w:val="333333"/>
          <w:sz w:val="19"/>
          <w:szCs w:val="19"/>
        </w:rPr>
        <w:t>Раздел 2. Содержательный</w:t>
      </w:r>
    </w:p>
    <w:p w:rsidR="000B6C54" w:rsidRPr="003A7C4E" w:rsidRDefault="003A7C4E" w:rsidP="003A7C4E">
      <w:pPr>
        <w:widowControl/>
        <w:shd w:val="clear" w:color="auto" w:fill="FFFFFF"/>
        <w:spacing w:after="255" w:line="270" w:lineRule="atLeast"/>
        <w:jc w:val="both"/>
        <w:outlineLvl w:val="2"/>
        <w:rPr>
          <w:rFonts w:ascii="Times New Roman" w:hAnsi="Times New Roman" w:cs="Times New Roman"/>
          <w:b/>
          <w:bCs/>
          <w:color w:val="333333"/>
        </w:rPr>
      </w:pPr>
      <w:r w:rsidRPr="00AF6E2F">
        <w:rPr>
          <w:rFonts w:ascii="Georgia" w:hAnsi="Georgia" w:cs="Arial"/>
          <w:b/>
          <w:bCs/>
          <w:color w:val="333333"/>
          <w:sz w:val="19"/>
          <w:szCs w:val="19"/>
        </w:rPr>
        <w:t xml:space="preserve">2.1 </w:t>
      </w:r>
      <w:r w:rsidRPr="003A7C4E">
        <w:rPr>
          <w:rFonts w:ascii="Times New Roman" w:hAnsi="Times New Roman" w:cs="Times New Roman"/>
          <w:b/>
          <w:bCs/>
          <w:color w:val="333333"/>
        </w:rPr>
        <w:t>Уклад общеобразовательной организации</w:t>
      </w:r>
    </w:p>
    <w:p w:rsidR="008320ED" w:rsidRPr="008320ED" w:rsidRDefault="008320ED" w:rsidP="008320ED">
      <w:pPr>
        <w:spacing w:line="276" w:lineRule="auto"/>
        <w:ind w:firstLine="709"/>
        <w:rPr>
          <w:rFonts w:ascii="Times New Roman" w:hAnsi="Times New Roman" w:cs="Times New Roman"/>
        </w:rPr>
      </w:pPr>
      <w:r w:rsidRPr="008320ED">
        <w:rPr>
          <w:rFonts w:ascii="Times New Roman" w:hAnsi="Times New Roman" w:cs="Times New Roman"/>
        </w:rPr>
        <w:t xml:space="preserve">МОУ – ГИМНАЗИЯ №2 является муниципальной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w:t>
      </w:r>
    </w:p>
    <w:p w:rsidR="008320ED" w:rsidRPr="008320ED" w:rsidRDefault="008320ED" w:rsidP="008320ED">
      <w:pPr>
        <w:spacing w:line="276" w:lineRule="auto"/>
        <w:ind w:firstLine="709"/>
        <w:rPr>
          <w:rFonts w:ascii="Times New Roman" w:hAnsi="Times New Roman" w:cs="Times New Roman"/>
          <w:iCs/>
          <w:w w:val="0"/>
        </w:rPr>
      </w:pPr>
      <w:r w:rsidRPr="008320ED">
        <w:rPr>
          <w:rFonts w:ascii="Times New Roman" w:hAnsi="Times New Roman" w:cs="Times New Roman"/>
        </w:rPr>
        <w:t xml:space="preserve">Здания </w:t>
      </w:r>
      <w:proofErr w:type="spellStart"/>
      <w:r w:rsidRPr="008320ED">
        <w:rPr>
          <w:rFonts w:ascii="Times New Roman" w:hAnsi="Times New Roman" w:cs="Times New Roman"/>
        </w:rPr>
        <w:t>Гимназии</w:t>
      </w:r>
      <w:r w:rsidRPr="008320ED">
        <w:rPr>
          <w:rFonts w:ascii="Times New Roman" w:hAnsi="Times New Roman" w:cs="Times New Roman"/>
          <w:iCs/>
          <w:w w:val="0"/>
        </w:rPr>
        <w:t>расположены</w:t>
      </w:r>
      <w:proofErr w:type="spellEnd"/>
      <w:r w:rsidRPr="008320ED">
        <w:rPr>
          <w:rFonts w:ascii="Times New Roman" w:hAnsi="Times New Roman" w:cs="Times New Roman"/>
          <w:iCs/>
          <w:w w:val="0"/>
        </w:rPr>
        <w:t xml:space="preserve"> в благоустроенных районах города с развитой инфраструктурой. В шаговой доступности от Гимназии имеются городские библиотеки, спортивные секции, Дом детского творчества и </w:t>
      </w:r>
      <w:proofErr w:type="spellStart"/>
      <w:r w:rsidRPr="008320ED">
        <w:rPr>
          <w:rFonts w:ascii="Times New Roman" w:hAnsi="Times New Roman" w:cs="Times New Roman"/>
          <w:iCs/>
          <w:w w:val="0"/>
        </w:rPr>
        <w:t>Клинская</w:t>
      </w:r>
      <w:proofErr w:type="spellEnd"/>
      <w:r w:rsidRPr="008320ED">
        <w:rPr>
          <w:rFonts w:ascii="Times New Roman" w:hAnsi="Times New Roman" w:cs="Times New Roman"/>
          <w:iCs/>
          <w:w w:val="0"/>
        </w:rPr>
        <w:t xml:space="preserve"> детская школа искусств им. П.И. Чайковского. Также рядом располагается лесной массив и городской парк. Это позволяет проводить спортивные мероприятия и занятия объединений дополнительного образования спортивно-оздоровительной направленности на свежем воздухе, что повышает их эффективность.</w:t>
      </w:r>
    </w:p>
    <w:p w:rsidR="008320ED" w:rsidRPr="008320ED" w:rsidRDefault="008320ED" w:rsidP="008320ED">
      <w:pPr>
        <w:spacing w:line="276" w:lineRule="auto"/>
        <w:ind w:firstLine="709"/>
        <w:rPr>
          <w:rFonts w:ascii="Times New Roman" w:hAnsi="Times New Roman" w:cs="Times New Roman"/>
          <w:shd w:val="clear" w:color="auto" w:fill="FFFFFF"/>
        </w:rPr>
      </w:pPr>
      <w:r w:rsidRPr="008320ED">
        <w:rPr>
          <w:rFonts w:ascii="Times New Roman" w:hAnsi="Times New Roman" w:cs="Times New Roman"/>
          <w:shd w:val="clear" w:color="auto" w:fill="FFFFFF"/>
        </w:rPr>
        <w:t>Социальное окружение гимназии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Гимназии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8320ED" w:rsidRPr="008320ED" w:rsidRDefault="008320ED" w:rsidP="008320ED">
      <w:pPr>
        <w:spacing w:line="276" w:lineRule="auto"/>
        <w:ind w:firstLine="709"/>
        <w:rPr>
          <w:rFonts w:ascii="Times New Roman" w:hAnsi="Times New Roman" w:cs="Times New Roman"/>
          <w:shd w:val="clear" w:color="auto" w:fill="FFFFFF"/>
        </w:rPr>
      </w:pPr>
      <w:r w:rsidRPr="008320ED">
        <w:rPr>
          <w:rFonts w:ascii="Times New Roman" w:hAnsi="Times New Roman" w:cs="Times New Roman"/>
          <w:shd w:val="clear" w:color="auto" w:fill="FFFFFF"/>
        </w:rPr>
        <w:t>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клуба Школьного самоуправления.</w:t>
      </w:r>
    </w:p>
    <w:p w:rsidR="008320ED" w:rsidRPr="008320ED" w:rsidRDefault="008320ED" w:rsidP="008320ED">
      <w:pPr>
        <w:spacing w:line="276" w:lineRule="auto"/>
        <w:ind w:firstLine="709"/>
        <w:rPr>
          <w:rFonts w:ascii="Times New Roman" w:hAnsi="Times New Roman" w:cs="Times New Roman"/>
          <w:shd w:val="clear" w:color="auto" w:fill="FFFFFF"/>
        </w:rPr>
      </w:pPr>
      <w:r w:rsidRPr="008320ED">
        <w:rPr>
          <w:rFonts w:ascii="Times New Roman" w:hAnsi="Times New Roman" w:cs="Times New Roman"/>
          <w:shd w:val="clear" w:color="auto" w:fill="FFFFFF"/>
        </w:rPr>
        <w:t>Источниками, оказывающими положительное влияние на воспитательный проце</w:t>
      </w:r>
      <w:proofErr w:type="gramStart"/>
      <w:r w:rsidRPr="008320ED">
        <w:rPr>
          <w:rFonts w:ascii="Times New Roman" w:hAnsi="Times New Roman" w:cs="Times New Roman"/>
          <w:shd w:val="clear" w:color="auto" w:fill="FFFFFF"/>
        </w:rPr>
        <w:t>сс в шк</w:t>
      </w:r>
      <w:proofErr w:type="gramEnd"/>
      <w:r w:rsidRPr="008320ED">
        <w:rPr>
          <w:rFonts w:ascii="Times New Roman" w:hAnsi="Times New Roman" w:cs="Times New Roman"/>
          <w:shd w:val="clear" w:color="auto" w:fill="FFFFFF"/>
        </w:rPr>
        <w:t>оле, являются педагоги:</w:t>
      </w:r>
    </w:p>
    <w:p w:rsidR="008320ED" w:rsidRPr="008320ED" w:rsidRDefault="008320ED" w:rsidP="000F000C">
      <w:pPr>
        <w:pStyle w:val="a"/>
        <w:widowControl w:val="0"/>
        <w:numPr>
          <w:ilvl w:val="0"/>
          <w:numId w:val="55"/>
        </w:numPr>
        <w:autoSpaceDE w:val="0"/>
        <w:autoSpaceDN w:val="0"/>
        <w:spacing w:line="276" w:lineRule="auto"/>
        <w:ind w:left="0" w:firstLine="709"/>
        <w:contextualSpacing w:val="0"/>
        <w:rPr>
          <w:rFonts w:ascii="Times New Roman" w:hAnsi="Times New Roman"/>
          <w:color w:val="000000"/>
          <w:shd w:val="clear" w:color="auto" w:fill="FFFFFF"/>
        </w:rPr>
      </w:pPr>
      <w:r w:rsidRPr="008320ED">
        <w:rPr>
          <w:rFonts w:ascii="Times New Roman" w:hAnsi="Times New Roman"/>
          <w:color w:val="000000"/>
          <w:shd w:val="clear" w:color="auto" w:fill="FFFFFF"/>
        </w:rPr>
        <w:t xml:space="preserve">высококвалифицированный коллектив, способный </w:t>
      </w:r>
      <w:proofErr w:type="spellStart"/>
      <w:r w:rsidRPr="008320ED">
        <w:rPr>
          <w:rFonts w:ascii="Times New Roman" w:hAnsi="Times New Roman"/>
          <w:color w:val="000000"/>
          <w:shd w:val="clear" w:color="auto" w:fill="FFFFFF"/>
        </w:rPr>
        <w:t>замотивировать</w:t>
      </w:r>
      <w:proofErr w:type="spellEnd"/>
      <w:r w:rsidRPr="008320ED">
        <w:rPr>
          <w:rFonts w:ascii="Times New Roman" w:hAnsi="Times New Roman"/>
          <w:color w:val="000000"/>
          <w:shd w:val="clear" w:color="auto" w:fill="FFFFFF"/>
        </w:rPr>
        <w:t xml:space="preserve"> учащихся на высокие достижения в учебной, спортивной, творческой и социальной деятельностях;</w:t>
      </w:r>
    </w:p>
    <w:p w:rsidR="008320ED" w:rsidRPr="008320ED" w:rsidRDefault="008320ED" w:rsidP="000F000C">
      <w:pPr>
        <w:pStyle w:val="a"/>
        <w:widowControl w:val="0"/>
        <w:numPr>
          <w:ilvl w:val="0"/>
          <w:numId w:val="55"/>
        </w:numPr>
        <w:autoSpaceDE w:val="0"/>
        <w:autoSpaceDN w:val="0"/>
        <w:spacing w:line="276" w:lineRule="auto"/>
        <w:ind w:left="0" w:firstLine="709"/>
        <w:contextualSpacing w:val="0"/>
        <w:rPr>
          <w:rFonts w:ascii="Times New Roman" w:hAnsi="Times New Roman"/>
          <w:color w:val="000000"/>
          <w:shd w:val="clear" w:color="auto" w:fill="FFFFFF"/>
        </w:rPr>
      </w:pPr>
      <w:r w:rsidRPr="008320ED">
        <w:rPr>
          <w:rFonts w:ascii="Times New Roman" w:hAnsi="Times New Roman"/>
          <w:color w:val="000000"/>
          <w:shd w:val="clear" w:color="auto" w:fill="FFFFFF"/>
        </w:rPr>
        <w:t xml:space="preserve">специалисты социально-психологической службы школы, обеспечивающие педагогическую поддержку особым категориям </w:t>
      </w:r>
      <w:proofErr w:type="gramStart"/>
      <w:r w:rsidRPr="008320ED">
        <w:rPr>
          <w:rFonts w:ascii="Times New Roman" w:hAnsi="Times New Roman"/>
          <w:color w:val="000000"/>
          <w:shd w:val="clear" w:color="auto" w:fill="FFFFFF"/>
        </w:rPr>
        <w:t>обучающихся</w:t>
      </w:r>
      <w:proofErr w:type="gramEnd"/>
      <w:r w:rsidRPr="008320ED">
        <w:rPr>
          <w:rFonts w:ascii="Times New Roman" w:hAnsi="Times New Roman"/>
          <w:color w:val="000000"/>
          <w:shd w:val="clear" w:color="auto" w:fill="FFFFFF"/>
        </w:rPr>
        <w:t>;</w:t>
      </w:r>
    </w:p>
    <w:p w:rsidR="008320ED" w:rsidRPr="008320ED" w:rsidRDefault="008320ED" w:rsidP="000F000C">
      <w:pPr>
        <w:pStyle w:val="a"/>
        <w:widowControl w:val="0"/>
        <w:numPr>
          <w:ilvl w:val="0"/>
          <w:numId w:val="55"/>
        </w:numPr>
        <w:autoSpaceDE w:val="0"/>
        <w:autoSpaceDN w:val="0"/>
        <w:spacing w:line="276" w:lineRule="auto"/>
        <w:ind w:left="0" w:firstLine="709"/>
        <w:contextualSpacing w:val="0"/>
        <w:rPr>
          <w:rFonts w:ascii="Times New Roman" w:hAnsi="Times New Roman"/>
          <w:color w:val="000000"/>
          <w:shd w:val="clear" w:color="auto" w:fill="FFFFFF"/>
        </w:rPr>
      </w:pPr>
      <w:r w:rsidRPr="008320ED">
        <w:rPr>
          <w:rFonts w:ascii="Times New Roman" w:hAnsi="Times New Roman"/>
          <w:color w:val="000000"/>
          <w:shd w:val="clear" w:color="auto" w:fill="FFFFFF"/>
        </w:rPr>
        <w:t>педагоги-организаторы, использующие в работе с учащимися современные формы и виды деятельности, собственным примером демонстрирующие активную гражданскую позицию.</w:t>
      </w:r>
    </w:p>
    <w:p w:rsidR="008320ED" w:rsidRPr="008320ED" w:rsidRDefault="008320ED" w:rsidP="008320ED">
      <w:pPr>
        <w:spacing w:line="276" w:lineRule="auto"/>
        <w:ind w:firstLine="709"/>
        <w:rPr>
          <w:rFonts w:ascii="Times New Roman" w:hAnsi="Times New Roman" w:cs="Times New Roman"/>
          <w:shd w:val="clear" w:color="auto" w:fill="FFFFFF"/>
        </w:rPr>
      </w:pPr>
      <w:r w:rsidRPr="008320ED">
        <w:rPr>
          <w:rFonts w:ascii="Times New Roman" w:hAnsi="Times New Roman" w:cs="Times New Roman"/>
          <w:shd w:val="clear" w:color="auto" w:fill="FFFFFF"/>
        </w:rPr>
        <w:lastRenderedPageBreak/>
        <w:t xml:space="preserve">Источниками отрицательного влияния являются учащиеся «группы риска», демонстрирующие асоциальное поведение в коллективе сверстников. </w:t>
      </w:r>
    </w:p>
    <w:p w:rsidR="008320ED" w:rsidRPr="008320ED" w:rsidRDefault="008320ED" w:rsidP="008320ED">
      <w:pPr>
        <w:spacing w:line="276" w:lineRule="auto"/>
        <w:ind w:firstLine="709"/>
        <w:rPr>
          <w:rFonts w:ascii="Times New Roman" w:hAnsi="Times New Roman" w:cs="Times New Roman"/>
          <w:iCs/>
          <w:w w:val="0"/>
        </w:rPr>
      </w:pPr>
      <w:r w:rsidRPr="008320ED">
        <w:rPr>
          <w:rFonts w:ascii="Times New Roman" w:hAnsi="Times New Roman" w:cs="Times New Roman"/>
          <w:iCs/>
          <w:w w:val="0"/>
        </w:rPr>
        <w:t>Социальными партнерами школы в решении задач воспитания являются:</w:t>
      </w:r>
    </w:p>
    <w:p w:rsidR="008320ED" w:rsidRPr="008320ED" w:rsidRDefault="008320ED" w:rsidP="000F000C">
      <w:pPr>
        <w:pStyle w:val="a"/>
        <w:widowControl w:val="0"/>
        <w:numPr>
          <w:ilvl w:val="0"/>
          <w:numId w:val="54"/>
        </w:numPr>
        <w:autoSpaceDE w:val="0"/>
        <w:autoSpaceDN w:val="0"/>
        <w:spacing w:line="276" w:lineRule="auto"/>
        <w:ind w:firstLine="709"/>
        <w:contextualSpacing w:val="0"/>
        <w:rPr>
          <w:rFonts w:ascii="Times New Roman" w:hAnsi="Times New Roman"/>
          <w:iCs/>
          <w:color w:val="000000"/>
          <w:w w:val="0"/>
        </w:rPr>
      </w:pPr>
      <w:r w:rsidRPr="008320ED">
        <w:rPr>
          <w:rFonts w:ascii="Times New Roman" w:hAnsi="Times New Roman"/>
          <w:iCs/>
          <w:color w:val="000000"/>
          <w:w w:val="0"/>
        </w:rPr>
        <w:t>Спортивный клуб «Атлант»;</w:t>
      </w:r>
    </w:p>
    <w:p w:rsidR="008320ED" w:rsidRPr="008320ED" w:rsidRDefault="008320ED" w:rsidP="000F000C">
      <w:pPr>
        <w:pStyle w:val="a"/>
        <w:widowControl w:val="0"/>
        <w:numPr>
          <w:ilvl w:val="0"/>
          <w:numId w:val="54"/>
        </w:numPr>
        <w:tabs>
          <w:tab w:val="left" w:pos="709"/>
        </w:tabs>
        <w:autoSpaceDE w:val="0"/>
        <w:autoSpaceDN w:val="0"/>
        <w:spacing w:line="276" w:lineRule="auto"/>
        <w:ind w:right="-7" w:firstLine="709"/>
        <w:contextualSpacing w:val="0"/>
        <w:rPr>
          <w:rFonts w:ascii="Times New Roman" w:hAnsi="Times New Roman"/>
        </w:rPr>
      </w:pPr>
      <w:r w:rsidRPr="008320ED">
        <w:rPr>
          <w:rFonts w:ascii="Times New Roman" w:hAnsi="Times New Roman"/>
          <w:color w:val="333333"/>
          <w:shd w:val="clear" w:color="auto" w:fill="FFFFFF"/>
        </w:rPr>
        <w:t>Дом детского творчества;</w:t>
      </w:r>
    </w:p>
    <w:p w:rsidR="008320ED" w:rsidRPr="008320ED" w:rsidRDefault="008320ED" w:rsidP="000F000C">
      <w:pPr>
        <w:pStyle w:val="a"/>
        <w:widowControl w:val="0"/>
        <w:numPr>
          <w:ilvl w:val="0"/>
          <w:numId w:val="54"/>
        </w:numPr>
        <w:tabs>
          <w:tab w:val="left" w:pos="709"/>
        </w:tabs>
        <w:autoSpaceDE w:val="0"/>
        <w:autoSpaceDN w:val="0"/>
        <w:spacing w:line="276" w:lineRule="auto"/>
        <w:ind w:right="-7" w:firstLine="709"/>
        <w:contextualSpacing w:val="0"/>
        <w:rPr>
          <w:rFonts w:ascii="Times New Roman" w:hAnsi="Times New Roman"/>
        </w:rPr>
      </w:pPr>
      <w:r w:rsidRPr="008320ED">
        <w:rPr>
          <w:rFonts w:ascii="Times New Roman" w:hAnsi="Times New Roman"/>
          <w:color w:val="333333"/>
          <w:shd w:val="clear" w:color="auto" w:fill="FFFFFF"/>
        </w:rPr>
        <w:t>Центр молодежных инициатив;</w:t>
      </w:r>
    </w:p>
    <w:p w:rsidR="008320ED" w:rsidRPr="008320ED" w:rsidRDefault="008320ED" w:rsidP="000F000C">
      <w:pPr>
        <w:pStyle w:val="a"/>
        <w:widowControl w:val="0"/>
        <w:numPr>
          <w:ilvl w:val="0"/>
          <w:numId w:val="54"/>
        </w:numPr>
        <w:tabs>
          <w:tab w:val="left" w:pos="709"/>
        </w:tabs>
        <w:autoSpaceDE w:val="0"/>
        <w:autoSpaceDN w:val="0"/>
        <w:spacing w:line="276" w:lineRule="auto"/>
        <w:ind w:right="-7" w:firstLine="709"/>
        <w:contextualSpacing w:val="0"/>
        <w:rPr>
          <w:rFonts w:ascii="Times New Roman" w:hAnsi="Times New Roman"/>
        </w:rPr>
      </w:pPr>
      <w:proofErr w:type="spellStart"/>
      <w:r w:rsidRPr="008320ED">
        <w:rPr>
          <w:rFonts w:ascii="Times New Roman" w:hAnsi="Times New Roman"/>
          <w:color w:val="333333"/>
          <w:shd w:val="clear" w:color="auto" w:fill="FFFFFF"/>
        </w:rPr>
        <w:t>Клинский</w:t>
      </w:r>
      <w:proofErr w:type="spellEnd"/>
      <w:r w:rsidRPr="008320ED">
        <w:rPr>
          <w:rFonts w:ascii="Times New Roman" w:hAnsi="Times New Roman"/>
          <w:color w:val="333333"/>
          <w:shd w:val="clear" w:color="auto" w:fill="FFFFFF"/>
        </w:rPr>
        <w:t xml:space="preserve"> городской совет ветеранов;</w:t>
      </w:r>
    </w:p>
    <w:p w:rsidR="008320ED" w:rsidRPr="008320ED" w:rsidRDefault="008320ED" w:rsidP="000F000C">
      <w:pPr>
        <w:pStyle w:val="a"/>
        <w:widowControl w:val="0"/>
        <w:numPr>
          <w:ilvl w:val="0"/>
          <w:numId w:val="54"/>
        </w:numPr>
        <w:tabs>
          <w:tab w:val="left" w:pos="709"/>
        </w:tabs>
        <w:autoSpaceDE w:val="0"/>
        <w:autoSpaceDN w:val="0"/>
        <w:spacing w:line="276" w:lineRule="auto"/>
        <w:ind w:right="-7" w:firstLine="709"/>
        <w:contextualSpacing w:val="0"/>
        <w:rPr>
          <w:rFonts w:ascii="Times New Roman" w:hAnsi="Times New Roman"/>
        </w:rPr>
      </w:pPr>
      <w:proofErr w:type="spellStart"/>
      <w:r w:rsidRPr="008320ED">
        <w:rPr>
          <w:rFonts w:ascii="Times New Roman" w:hAnsi="Times New Roman"/>
          <w:color w:val="333333"/>
          <w:shd w:val="clear" w:color="auto" w:fill="FFFFFF"/>
        </w:rPr>
        <w:t>Клинский</w:t>
      </w:r>
      <w:proofErr w:type="spellEnd"/>
      <w:r w:rsidRPr="008320ED">
        <w:rPr>
          <w:rFonts w:ascii="Times New Roman" w:hAnsi="Times New Roman"/>
          <w:color w:val="333333"/>
          <w:shd w:val="clear" w:color="auto" w:fill="FFFFFF"/>
        </w:rPr>
        <w:t xml:space="preserve"> краеведческий музей;</w:t>
      </w:r>
    </w:p>
    <w:p w:rsidR="008320ED" w:rsidRPr="008320ED" w:rsidRDefault="008320ED" w:rsidP="000F000C">
      <w:pPr>
        <w:pStyle w:val="a"/>
        <w:widowControl w:val="0"/>
        <w:numPr>
          <w:ilvl w:val="0"/>
          <w:numId w:val="54"/>
        </w:numPr>
        <w:tabs>
          <w:tab w:val="left" w:pos="709"/>
        </w:tabs>
        <w:autoSpaceDE w:val="0"/>
        <w:autoSpaceDN w:val="0"/>
        <w:spacing w:line="276" w:lineRule="auto"/>
        <w:ind w:right="-7" w:firstLine="709"/>
        <w:contextualSpacing w:val="0"/>
        <w:rPr>
          <w:rFonts w:ascii="Times New Roman" w:hAnsi="Times New Roman"/>
        </w:rPr>
      </w:pPr>
      <w:proofErr w:type="spellStart"/>
      <w:r w:rsidRPr="008320ED">
        <w:rPr>
          <w:rFonts w:ascii="Times New Roman" w:hAnsi="Times New Roman"/>
          <w:bCs/>
          <w:color w:val="333333"/>
        </w:rPr>
        <w:t>Клинская</w:t>
      </w:r>
      <w:proofErr w:type="spellEnd"/>
      <w:r w:rsidRPr="008320ED">
        <w:rPr>
          <w:rFonts w:ascii="Times New Roman" w:hAnsi="Times New Roman"/>
          <w:bCs/>
          <w:color w:val="333333"/>
        </w:rPr>
        <w:t xml:space="preserve"> городская централизованная </w:t>
      </w:r>
      <w:r w:rsidRPr="008320ED">
        <w:rPr>
          <w:rFonts w:ascii="Times New Roman" w:hAnsi="Times New Roman"/>
        </w:rPr>
        <w:t>библиотечная система</w:t>
      </w:r>
      <w:r w:rsidRPr="008320ED">
        <w:rPr>
          <w:rFonts w:ascii="Times New Roman" w:hAnsi="Times New Roman"/>
          <w:color w:val="333333"/>
          <w:shd w:val="clear" w:color="auto" w:fill="FFFFFF"/>
        </w:rPr>
        <w:t>;</w:t>
      </w:r>
    </w:p>
    <w:p w:rsidR="008320ED" w:rsidRPr="008320ED" w:rsidRDefault="008320ED" w:rsidP="000F000C">
      <w:pPr>
        <w:pStyle w:val="a"/>
        <w:widowControl w:val="0"/>
        <w:numPr>
          <w:ilvl w:val="0"/>
          <w:numId w:val="54"/>
        </w:numPr>
        <w:tabs>
          <w:tab w:val="left" w:pos="709"/>
        </w:tabs>
        <w:autoSpaceDE w:val="0"/>
        <w:autoSpaceDN w:val="0"/>
        <w:spacing w:line="276" w:lineRule="auto"/>
        <w:ind w:right="-7" w:firstLine="709"/>
        <w:contextualSpacing w:val="0"/>
        <w:rPr>
          <w:rFonts w:ascii="Times New Roman" w:hAnsi="Times New Roman"/>
        </w:rPr>
      </w:pPr>
      <w:r w:rsidRPr="008320ED">
        <w:rPr>
          <w:rFonts w:ascii="Times New Roman" w:hAnsi="Times New Roman"/>
        </w:rPr>
        <w:t xml:space="preserve">ГИБДД МО МВД России по </w:t>
      </w:r>
      <w:proofErr w:type="spellStart"/>
      <w:r w:rsidRPr="008320ED">
        <w:rPr>
          <w:rFonts w:ascii="Times New Roman" w:hAnsi="Times New Roman"/>
        </w:rPr>
        <w:t>Клинскому</w:t>
      </w:r>
      <w:proofErr w:type="spellEnd"/>
      <w:r w:rsidRPr="008320ED">
        <w:rPr>
          <w:rFonts w:ascii="Times New Roman" w:hAnsi="Times New Roman"/>
        </w:rPr>
        <w:t xml:space="preserve"> городскому округу</w:t>
      </w:r>
      <w:r w:rsidRPr="008320ED">
        <w:rPr>
          <w:rFonts w:ascii="Times New Roman" w:hAnsi="Times New Roman"/>
          <w:color w:val="333333"/>
          <w:shd w:val="clear" w:color="auto" w:fill="FFFFFF"/>
        </w:rPr>
        <w:t>;</w:t>
      </w:r>
    </w:p>
    <w:p w:rsidR="008320ED" w:rsidRPr="008320ED" w:rsidRDefault="008320ED" w:rsidP="000F000C">
      <w:pPr>
        <w:pStyle w:val="a"/>
        <w:widowControl w:val="0"/>
        <w:numPr>
          <w:ilvl w:val="0"/>
          <w:numId w:val="54"/>
        </w:numPr>
        <w:tabs>
          <w:tab w:val="left" w:pos="709"/>
        </w:tabs>
        <w:autoSpaceDE w:val="0"/>
        <w:autoSpaceDN w:val="0"/>
        <w:spacing w:line="276" w:lineRule="auto"/>
        <w:ind w:right="-7" w:firstLine="709"/>
        <w:contextualSpacing w:val="0"/>
        <w:rPr>
          <w:rFonts w:ascii="Times New Roman" w:hAnsi="Times New Roman"/>
        </w:rPr>
      </w:pPr>
      <w:r w:rsidRPr="008320ED">
        <w:rPr>
          <w:rFonts w:ascii="Times New Roman" w:hAnsi="Times New Roman"/>
        </w:rPr>
        <w:t xml:space="preserve">МО МВД России по </w:t>
      </w:r>
      <w:proofErr w:type="spellStart"/>
      <w:r w:rsidRPr="008320ED">
        <w:rPr>
          <w:rFonts w:ascii="Times New Roman" w:hAnsi="Times New Roman"/>
        </w:rPr>
        <w:t>Клинскому</w:t>
      </w:r>
      <w:proofErr w:type="spellEnd"/>
      <w:r w:rsidRPr="008320ED">
        <w:rPr>
          <w:rFonts w:ascii="Times New Roman" w:hAnsi="Times New Roman"/>
        </w:rPr>
        <w:t xml:space="preserve"> городскому округу</w:t>
      </w:r>
      <w:r w:rsidRPr="008320ED">
        <w:rPr>
          <w:rFonts w:ascii="Times New Roman" w:hAnsi="Times New Roman"/>
          <w:color w:val="333333"/>
          <w:shd w:val="clear" w:color="auto" w:fill="FFFFFF"/>
        </w:rPr>
        <w:t>;</w:t>
      </w:r>
    </w:p>
    <w:p w:rsidR="008320ED" w:rsidRPr="008320ED" w:rsidRDefault="008320ED" w:rsidP="000F000C">
      <w:pPr>
        <w:pStyle w:val="a"/>
        <w:widowControl w:val="0"/>
        <w:numPr>
          <w:ilvl w:val="0"/>
          <w:numId w:val="54"/>
        </w:numPr>
        <w:tabs>
          <w:tab w:val="left" w:pos="709"/>
        </w:tabs>
        <w:autoSpaceDE w:val="0"/>
        <w:autoSpaceDN w:val="0"/>
        <w:spacing w:line="276" w:lineRule="auto"/>
        <w:ind w:right="-7" w:firstLine="709"/>
        <w:contextualSpacing w:val="0"/>
        <w:rPr>
          <w:rFonts w:ascii="Times New Roman" w:hAnsi="Times New Roman"/>
        </w:rPr>
      </w:pPr>
      <w:proofErr w:type="spellStart"/>
      <w:r w:rsidRPr="008320ED">
        <w:rPr>
          <w:rFonts w:ascii="Times New Roman" w:hAnsi="Times New Roman"/>
        </w:rPr>
        <w:t>Клинская</w:t>
      </w:r>
      <w:proofErr w:type="spellEnd"/>
      <w:r w:rsidRPr="008320ED">
        <w:rPr>
          <w:rFonts w:ascii="Times New Roman" w:hAnsi="Times New Roman"/>
        </w:rPr>
        <w:t xml:space="preserve"> спортивная школа олимпийского резерва им. Трефилова городского округа Клина</w:t>
      </w:r>
      <w:r w:rsidRPr="008320ED">
        <w:rPr>
          <w:rFonts w:ascii="Times New Roman" w:hAnsi="Times New Roman"/>
          <w:color w:val="333333"/>
          <w:shd w:val="clear" w:color="auto" w:fill="FFFFFF"/>
        </w:rPr>
        <w:t>;</w:t>
      </w:r>
    </w:p>
    <w:p w:rsidR="008320ED" w:rsidRPr="008320ED" w:rsidRDefault="008320ED" w:rsidP="000F000C">
      <w:pPr>
        <w:pStyle w:val="a"/>
        <w:numPr>
          <w:ilvl w:val="0"/>
          <w:numId w:val="54"/>
        </w:numPr>
        <w:spacing w:line="276" w:lineRule="auto"/>
        <w:ind w:right="-30" w:firstLine="709"/>
        <w:contextualSpacing w:val="0"/>
        <w:rPr>
          <w:rFonts w:ascii="Times New Roman" w:hAnsi="Times New Roman"/>
        </w:rPr>
      </w:pPr>
      <w:r w:rsidRPr="008320ED">
        <w:rPr>
          <w:rFonts w:ascii="Times New Roman" w:hAnsi="Times New Roman"/>
        </w:rPr>
        <w:fldChar w:fldCharType="begin"/>
      </w:r>
      <w:r w:rsidRPr="008320ED">
        <w:rPr>
          <w:rFonts w:ascii="Times New Roman" w:hAnsi="Times New Roman"/>
        </w:rPr>
        <w:instrText xml:space="preserve"> HYPERLINK "https://xn-----mlcbpbaajirchhb2bshcg5a6c8i.xn--p1ai/" \t "_blank" </w:instrText>
      </w:r>
      <w:r w:rsidRPr="008320ED">
        <w:rPr>
          <w:rFonts w:ascii="Times New Roman" w:hAnsi="Times New Roman"/>
        </w:rPr>
        <w:fldChar w:fldCharType="separate"/>
      </w:r>
      <w:r w:rsidRPr="008320ED">
        <w:rPr>
          <w:rStyle w:val="organictitlecontentspan"/>
          <w:rFonts w:ascii="Times New Roman" w:hAnsi="Times New Roman"/>
          <w:shd w:val="clear" w:color="auto" w:fill="FFFFFF"/>
        </w:rPr>
        <w:t>СДЦ Центр  "Согласие".</w:t>
      </w:r>
    </w:p>
    <w:p w:rsidR="008320ED" w:rsidRPr="008320ED" w:rsidRDefault="008320ED" w:rsidP="008320ED">
      <w:pPr>
        <w:spacing w:line="276" w:lineRule="auto"/>
        <w:ind w:firstLine="709"/>
        <w:rPr>
          <w:rFonts w:ascii="Times New Roman" w:hAnsi="Times New Roman" w:cs="Times New Roman"/>
          <w:w w:val="0"/>
        </w:rPr>
      </w:pPr>
      <w:r w:rsidRPr="008320ED">
        <w:rPr>
          <w:rFonts w:ascii="Times New Roman" w:hAnsi="Times New Roman" w:cs="Times New Roman"/>
        </w:rPr>
        <w:fldChar w:fldCharType="end"/>
      </w:r>
      <w:r w:rsidRPr="008320ED">
        <w:rPr>
          <w:rFonts w:ascii="Times New Roman" w:hAnsi="Times New Roman" w:cs="Times New Roman"/>
          <w:w w:val="0"/>
        </w:rPr>
        <w:t>Процесс воспитания в Гимназии основывается на следующих принципах взаимодействия педагогов и школьников:</w:t>
      </w:r>
    </w:p>
    <w:p w:rsidR="008320ED" w:rsidRPr="008320ED" w:rsidRDefault="008320ED" w:rsidP="000F000C">
      <w:pPr>
        <w:pStyle w:val="a"/>
        <w:numPr>
          <w:ilvl w:val="0"/>
          <w:numId w:val="53"/>
        </w:numPr>
        <w:spacing w:line="276" w:lineRule="auto"/>
        <w:ind w:left="0" w:firstLine="709"/>
        <w:contextualSpacing w:val="0"/>
        <w:rPr>
          <w:rFonts w:ascii="Times New Roman" w:hAnsi="Times New Roman"/>
          <w:iCs/>
          <w:color w:val="000000"/>
          <w:w w:val="0"/>
        </w:rPr>
      </w:pPr>
      <w:r w:rsidRPr="008320ED">
        <w:rPr>
          <w:rFonts w:ascii="Times New Roman" w:hAnsi="Times New Roman"/>
        </w:rPr>
        <w:t>принцип уважения к личности ребенка, веры в способности и возможности любого ребенка к совершенствованию;</w:t>
      </w:r>
    </w:p>
    <w:p w:rsidR="008320ED" w:rsidRPr="008320ED" w:rsidRDefault="008320ED" w:rsidP="000F000C">
      <w:pPr>
        <w:pStyle w:val="a"/>
        <w:widowControl w:val="0"/>
        <w:numPr>
          <w:ilvl w:val="0"/>
          <w:numId w:val="53"/>
        </w:numPr>
        <w:autoSpaceDE w:val="0"/>
        <w:autoSpaceDN w:val="0"/>
        <w:spacing w:line="276" w:lineRule="auto"/>
        <w:ind w:left="0" w:firstLine="709"/>
        <w:contextualSpacing w:val="0"/>
        <w:rPr>
          <w:rFonts w:ascii="Times New Roman" w:hAnsi="Times New Roman"/>
          <w:iCs/>
          <w:color w:val="000000"/>
          <w:w w:val="0"/>
        </w:rPr>
      </w:pPr>
      <w:r w:rsidRPr="008320ED">
        <w:rPr>
          <w:rFonts w:ascii="Times New Roman" w:hAnsi="Times New Roman"/>
          <w:iCs/>
          <w:color w:val="000000"/>
          <w:w w:val="0"/>
        </w:rPr>
        <w:t xml:space="preserve">принцип доверия </w:t>
      </w:r>
      <w:proofErr w:type="gramStart"/>
      <w:r w:rsidRPr="008320ED">
        <w:rPr>
          <w:rFonts w:ascii="Times New Roman" w:hAnsi="Times New Roman"/>
          <w:iCs/>
          <w:color w:val="000000"/>
          <w:w w:val="0"/>
        </w:rPr>
        <w:t>обучающимся</w:t>
      </w:r>
      <w:proofErr w:type="gramEnd"/>
      <w:r w:rsidRPr="008320ED">
        <w:rPr>
          <w:rFonts w:ascii="Times New Roman" w:hAnsi="Times New Roman"/>
          <w:iCs/>
          <w:color w:val="000000"/>
          <w:w w:val="0"/>
        </w:rPr>
        <w:t xml:space="preserve"> при принятии решений, реализации дел, отнесенных к их зоне ответственности;</w:t>
      </w:r>
    </w:p>
    <w:p w:rsidR="008320ED" w:rsidRPr="008320ED" w:rsidRDefault="008320ED" w:rsidP="000F000C">
      <w:pPr>
        <w:pStyle w:val="a"/>
        <w:widowControl w:val="0"/>
        <w:numPr>
          <w:ilvl w:val="0"/>
          <w:numId w:val="53"/>
        </w:numPr>
        <w:autoSpaceDE w:val="0"/>
        <w:autoSpaceDN w:val="0"/>
        <w:spacing w:line="276" w:lineRule="auto"/>
        <w:ind w:left="0" w:firstLine="709"/>
        <w:contextualSpacing w:val="0"/>
        <w:rPr>
          <w:rFonts w:ascii="Times New Roman" w:hAnsi="Times New Roman"/>
        </w:rPr>
      </w:pPr>
      <w:r w:rsidRPr="008320ED">
        <w:rPr>
          <w:rFonts w:ascii="Times New Roman" w:hAnsi="Times New Roman"/>
        </w:rPr>
        <w:t xml:space="preserve">принцип </w:t>
      </w:r>
      <w:proofErr w:type="spellStart"/>
      <w:r w:rsidRPr="008320ED">
        <w:rPr>
          <w:rFonts w:ascii="Times New Roman" w:hAnsi="Times New Roman"/>
        </w:rPr>
        <w:t>гуманизации</w:t>
      </w:r>
      <w:proofErr w:type="spellEnd"/>
      <w:r w:rsidRPr="008320ED">
        <w:rPr>
          <w:rFonts w:ascii="Times New Roman" w:hAnsi="Times New Roman"/>
        </w:rPr>
        <w:t xml:space="preserve"> межличностных отношений, недопустимости любых форм и видов травли, насилия, проявления жестокости;</w:t>
      </w:r>
    </w:p>
    <w:p w:rsidR="008320ED" w:rsidRPr="008320ED" w:rsidRDefault="008320ED" w:rsidP="000F000C">
      <w:pPr>
        <w:pStyle w:val="a"/>
        <w:numPr>
          <w:ilvl w:val="0"/>
          <w:numId w:val="53"/>
        </w:numPr>
        <w:spacing w:line="276" w:lineRule="auto"/>
        <w:ind w:left="0" w:firstLine="709"/>
        <w:contextualSpacing w:val="0"/>
        <w:rPr>
          <w:rFonts w:ascii="Times New Roman" w:hAnsi="Times New Roman"/>
          <w:iCs/>
          <w:color w:val="000000"/>
          <w:w w:val="0"/>
        </w:rPr>
      </w:pPr>
      <w:r w:rsidRPr="008320ED">
        <w:rPr>
          <w:rFonts w:ascii="Times New Roman" w:hAnsi="Times New Roman"/>
        </w:rPr>
        <w:t>принцип</w:t>
      </w:r>
      <w:r w:rsidRPr="008320ED">
        <w:rPr>
          <w:rFonts w:ascii="Times New Roman" w:hAnsi="Times New Roman"/>
          <w:iCs/>
          <w:color w:val="000000"/>
          <w:w w:val="0"/>
        </w:rPr>
        <w:t xml:space="preserve"> взаимоуважения и сотрудничества взрослых и детей;</w:t>
      </w:r>
    </w:p>
    <w:p w:rsidR="008320ED" w:rsidRPr="008320ED" w:rsidRDefault="008320ED" w:rsidP="000F000C">
      <w:pPr>
        <w:pStyle w:val="a"/>
        <w:widowControl w:val="0"/>
        <w:numPr>
          <w:ilvl w:val="0"/>
          <w:numId w:val="53"/>
        </w:numPr>
        <w:autoSpaceDE w:val="0"/>
        <w:autoSpaceDN w:val="0"/>
        <w:spacing w:line="276" w:lineRule="auto"/>
        <w:ind w:left="0" w:firstLine="709"/>
        <w:contextualSpacing w:val="0"/>
        <w:rPr>
          <w:rFonts w:ascii="Times New Roman" w:hAnsi="Times New Roman"/>
          <w:iCs/>
          <w:color w:val="000000"/>
          <w:w w:val="0"/>
        </w:rPr>
      </w:pPr>
      <w:r w:rsidRPr="008320ED">
        <w:rPr>
          <w:rFonts w:ascii="Times New Roman" w:hAnsi="Times New Roman"/>
        </w:rPr>
        <w:t>принцип</w:t>
      </w:r>
      <w:r w:rsidRPr="008320ED">
        <w:rPr>
          <w:rFonts w:ascii="Times New Roman" w:hAnsi="Times New Roman"/>
          <w:iCs/>
          <w:color w:val="000000"/>
          <w:w w:val="0"/>
        </w:rPr>
        <w:t xml:space="preserve"> соблюдения прав и защиты интересов обучающихся;</w:t>
      </w:r>
    </w:p>
    <w:p w:rsidR="008320ED" w:rsidRPr="008320ED" w:rsidRDefault="008320ED" w:rsidP="000F000C">
      <w:pPr>
        <w:pStyle w:val="a"/>
        <w:widowControl w:val="0"/>
        <w:numPr>
          <w:ilvl w:val="0"/>
          <w:numId w:val="53"/>
        </w:numPr>
        <w:autoSpaceDE w:val="0"/>
        <w:autoSpaceDN w:val="0"/>
        <w:spacing w:line="276" w:lineRule="auto"/>
        <w:ind w:left="0" w:firstLine="709"/>
        <w:contextualSpacing w:val="0"/>
        <w:rPr>
          <w:rFonts w:ascii="Times New Roman" w:hAnsi="Times New Roman"/>
          <w:iCs/>
          <w:color w:val="000000"/>
          <w:w w:val="0"/>
        </w:rPr>
      </w:pPr>
      <w:r w:rsidRPr="008320ED">
        <w:rPr>
          <w:rFonts w:ascii="Times New Roman" w:hAnsi="Times New Roman"/>
        </w:rPr>
        <w:t>принцип</w:t>
      </w:r>
      <w:r w:rsidRPr="008320ED">
        <w:rPr>
          <w:rFonts w:ascii="Times New Roman" w:hAnsi="Times New Roman"/>
          <w:iCs/>
          <w:color w:val="000000"/>
          <w:w w:val="0"/>
        </w:rPr>
        <w:t xml:space="preserve"> учета интересов, запросов и мнения обучающихся, родителей при принятии управленческих решений.</w:t>
      </w:r>
    </w:p>
    <w:p w:rsidR="008320ED" w:rsidRPr="008320ED" w:rsidRDefault="008320ED" w:rsidP="008320ED">
      <w:pPr>
        <w:spacing w:line="276" w:lineRule="auto"/>
        <w:ind w:firstLine="709"/>
        <w:rPr>
          <w:rFonts w:ascii="Times New Roman" w:hAnsi="Times New Roman" w:cs="Times New Roman"/>
          <w:iCs/>
          <w:w w:val="0"/>
        </w:rPr>
      </w:pPr>
      <w:r w:rsidRPr="008320ED">
        <w:rPr>
          <w:rFonts w:ascii="Times New Roman" w:hAnsi="Times New Roman" w:cs="Times New Roman"/>
          <w:color w:val="00000A"/>
        </w:rPr>
        <w:t>Основными традициями воспитания в Гимназии являются</w:t>
      </w:r>
      <w:r w:rsidRPr="008320ED">
        <w:rPr>
          <w:rFonts w:ascii="Times New Roman" w:hAnsi="Times New Roman" w:cs="Times New Roman"/>
          <w:iCs/>
          <w:w w:val="0"/>
        </w:rPr>
        <w:t xml:space="preserve">: </w:t>
      </w:r>
    </w:p>
    <w:p w:rsidR="008320ED" w:rsidRPr="008320ED" w:rsidRDefault="008320ED" w:rsidP="000F000C">
      <w:pPr>
        <w:numPr>
          <w:ilvl w:val="0"/>
          <w:numId w:val="48"/>
        </w:numPr>
        <w:autoSpaceDE w:val="0"/>
        <w:autoSpaceDN w:val="0"/>
        <w:spacing w:line="276" w:lineRule="auto"/>
        <w:ind w:left="0" w:firstLine="709"/>
        <w:jc w:val="both"/>
        <w:rPr>
          <w:rFonts w:ascii="Times New Roman" w:hAnsi="Times New Roman" w:cs="Times New Roman"/>
          <w:iCs/>
          <w:w w:val="0"/>
        </w:rPr>
      </w:pPr>
      <w:r w:rsidRPr="008320ED">
        <w:rPr>
          <w:rFonts w:ascii="Times New Roman" w:hAnsi="Times New Roman" w:cs="Times New Roman"/>
          <w:iCs/>
          <w:w w:val="0"/>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8320ED" w:rsidRPr="008320ED" w:rsidRDefault="008320ED" w:rsidP="000F000C">
      <w:pPr>
        <w:numPr>
          <w:ilvl w:val="0"/>
          <w:numId w:val="48"/>
        </w:numPr>
        <w:autoSpaceDE w:val="0"/>
        <w:autoSpaceDN w:val="0"/>
        <w:spacing w:line="276" w:lineRule="auto"/>
        <w:ind w:left="0" w:firstLine="709"/>
        <w:jc w:val="both"/>
        <w:rPr>
          <w:rFonts w:ascii="Times New Roman" w:hAnsi="Times New Roman" w:cs="Times New Roman"/>
          <w:iCs/>
          <w:w w:val="0"/>
        </w:rPr>
      </w:pPr>
      <w:r w:rsidRPr="008320ED">
        <w:rPr>
          <w:rFonts w:ascii="Times New Roman" w:hAnsi="Times New Roman" w:cs="Times New Roman"/>
          <w:iCs/>
          <w:w w:val="0"/>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РДШ;</w:t>
      </w:r>
    </w:p>
    <w:p w:rsidR="008320ED" w:rsidRPr="008320ED" w:rsidRDefault="008320ED" w:rsidP="000F000C">
      <w:pPr>
        <w:numPr>
          <w:ilvl w:val="0"/>
          <w:numId w:val="48"/>
        </w:numPr>
        <w:autoSpaceDE w:val="0"/>
        <w:autoSpaceDN w:val="0"/>
        <w:spacing w:line="276" w:lineRule="auto"/>
        <w:ind w:left="0" w:firstLine="709"/>
        <w:jc w:val="both"/>
        <w:rPr>
          <w:rFonts w:ascii="Times New Roman" w:hAnsi="Times New Roman" w:cs="Times New Roman"/>
          <w:iCs/>
          <w:w w:val="0"/>
        </w:rPr>
      </w:pPr>
      <w:r w:rsidRPr="008320ED">
        <w:rPr>
          <w:rFonts w:ascii="Times New Roman" w:hAnsi="Times New Roman" w:cs="Times New Roman"/>
        </w:rPr>
        <w:t>реализация процессов воспитания и социализации обучающихся с использованием ресурсов социально-педагогического партнёрства.</w:t>
      </w:r>
    </w:p>
    <w:p w:rsidR="008320ED" w:rsidRPr="008320ED" w:rsidRDefault="008320ED" w:rsidP="008320ED">
      <w:pPr>
        <w:spacing w:line="276" w:lineRule="auto"/>
        <w:ind w:firstLine="709"/>
        <w:rPr>
          <w:rFonts w:ascii="Times New Roman" w:hAnsi="Times New Roman" w:cs="Times New Roman"/>
          <w:b/>
        </w:rPr>
      </w:pPr>
      <w:r w:rsidRPr="008320ED">
        <w:rPr>
          <w:rFonts w:ascii="Times New Roman" w:hAnsi="Times New Roman" w:cs="Times New Roman"/>
        </w:rPr>
        <w:t>Наиболее   значимые   традиционные   дела, события, мероприятия, составляющие основу воспитательной</w:t>
      </w:r>
      <w:r>
        <w:rPr>
          <w:rFonts w:ascii="Times New Roman" w:hAnsi="Times New Roman" w:cs="Times New Roman"/>
        </w:rPr>
        <w:t xml:space="preserve"> </w:t>
      </w:r>
      <w:r w:rsidRPr="008320ED">
        <w:rPr>
          <w:rFonts w:ascii="Times New Roman" w:hAnsi="Times New Roman" w:cs="Times New Roman"/>
        </w:rPr>
        <w:t>системы Школы</w:t>
      </w:r>
      <w:r w:rsidRPr="008320ED">
        <w:rPr>
          <w:rFonts w:ascii="Times New Roman" w:hAnsi="Times New Roman" w:cs="Times New Roman"/>
          <w:b/>
        </w:rPr>
        <w:t>:</w:t>
      </w:r>
    </w:p>
    <w:p w:rsidR="008320ED" w:rsidRPr="008320ED" w:rsidRDefault="008320ED" w:rsidP="000F000C">
      <w:pPr>
        <w:pStyle w:val="a"/>
        <w:widowControl w:val="0"/>
        <w:numPr>
          <w:ilvl w:val="0"/>
          <w:numId w:val="49"/>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Акции, посвящённые значимым датам страны.</w:t>
      </w:r>
    </w:p>
    <w:p w:rsidR="008320ED" w:rsidRPr="008320ED" w:rsidRDefault="008320ED" w:rsidP="000F000C">
      <w:pPr>
        <w:pStyle w:val="a"/>
        <w:widowControl w:val="0"/>
        <w:numPr>
          <w:ilvl w:val="0"/>
          <w:numId w:val="49"/>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Ритуалы посвящения в первоклассники, пятиклассники, старшеклассники.</w:t>
      </w:r>
    </w:p>
    <w:p w:rsidR="008320ED" w:rsidRPr="008320ED" w:rsidRDefault="008320ED" w:rsidP="000F000C">
      <w:pPr>
        <w:pStyle w:val="a"/>
        <w:widowControl w:val="0"/>
        <w:numPr>
          <w:ilvl w:val="0"/>
          <w:numId w:val="49"/>
        </w:numPr>
        <w:autoSpaceDE w:val="0"/>
        <w:autoSpaceDN w:val="0"/>
        <w:spacing w:line="276" w:lineRule="auto"/>
        <w:ind w:left="426" w:firstLine="709"/>
        <w:contextualSpacing w:val="0"/>
        <w:rPr>
          <w:rFonts w:ascii="Times New Roman" w:hAnsi="Times New Roman"/>
        </w:rPr>
      </w:pPr>
      <w:r w:rsidRPr="008320ED">
        <w:rPr>
          <w:rStyle w:val="CharAttribute501"/>
          <w:rFonts w:eastAsia="№Е" w:hAnsi="Times New Roman"/>
          <w:sz w:val="24"/>
        </w:rPr>
        <w:t>Мероприятия с использованием интерактивных локаций и тематических активностей: «</w:t>
      </w:r>
      <w:r w:rsidRPr="008320ED">
        <w:rPr>
          <w:rFonts w:ascii="Times New Roman" w:hAnsi="Times New Roman"/>
        </w:rPr>
        <w:t xml:space="preserve">Неделя профориентации», «Неделя российской науки», «Декада «Мы – за ЗОЖ!»», </w:t>
      </w:r>
      <w:r w:rsidRPr="008320ED">
        <w:rPr>
          <w:rStyle w:val="CharAttribute501"/>
          <w:rFonts w:eastAsia="№Е" w:hAnsi="Times New Roman"/>
          <w:sz w:val="24"/>
        </w:rPr>
        <w:t>«Марафон добрых дел».</w:t>
      </w:r>
    </w:p>
    <w:p w:rsidR="008320ED" w:rsidRPr="008320ED" w:rsidRDefault="008320ED" w:rsidP="000F000C">
      <w:pPr>
        <w:pStyle w:val="a"/>
        <w:widowControl w:val="0"/>
        <w:numPr>
          <w:ilvl w:val="0"/>
          <w:numId w:val="49"/>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Фестиваль патриотической песни «Этих дней не смолкнет слава!».</w:t>
      </w:r>
    </w:p>
    <w:p w:rsidR="008320ED" w:rsidRPr="008320ED" w:rsidRDefault="008320ED" w:rsidP="000F000C">
      <w:pPr>
        <w:pStyle w:val="a"/>
        <w:widowControl w:val="0"/>
        <w:numPr>
          <w:ilvl w:val="0"/>
          <w:numId w:val="49"/>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Дни «школьного непослушания».</w:t>
      </w:r>
    </w:p>
    <w:p w:rsidR="008320ED" w:rsidRPr="008320ED" w:rsidRDefault="008320ED" w:rsidP="000F000C">
      <w:pPr>
        <w:pStyle w:val="a"/>
        <w:widowControl w:val="0"/>
        <w:numPr>
          <w:ilvl w:val="0"/>
          <w:numId w:val="49"/>
        </w:numPr>
        <w:autoSpaceDE w:val="0"/>
        <w:autoSpaceDN w:val="0"/>
        <w:spacing w:line="276" w:lineRule="auto"/>
        <w:ind w:left="426" w:firstLine="709"/>
        <w:contextualSpacing w:val="0"/>
        <w:rPr>
          <w:rStyle w:val="CharAttribute501"/>
          <w:rFonts w:eastAsia="Gulim" w:hAnsi="Times New Roman"/>
          <w:i w:val="0"/>
          <w:sz w:val="24"/>
        </w:rPr>
      </w:pPr>
      <w:r w:rsidRPr="008320ED">
        <w:rPr>
          <w:rStyle w:val="CharAttribute501"/>
          <w:rFonts w:eastAsia="№Е" w:hAnsi="Times New Roman"/>
          <w:sz w:val="24"/>
        </w:rPr>
        <w:t>Торжественная линейка «За честь школы».</w:t>
      </w:r>
    </w:p>
    <w:p w:rsidR="008320ED" w:rsidRPr="008320ED" w:rsidRDefault="008320ED" w:rsidP="000F000C">
      <w:pPr>
        <w:pStyle w:val="a"/>
        <w:widowControl w:val="0"/>
        <w:numPr>
          <w:ilvl w:val="0"/>
          <w:numId w:val="49"/>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Праздник «Прощание с начальной школой».</w:t>
      </w:r>
    </w:p>
    <w:p w:rsidR="008320ED" w:rsidRPr="008320ED" w:rsidRDefault="008320ED" w:rsidP="000F000C">
      <w:pPr>
        <w:pStyle w:val="a"/>
        <w:widowControl w:val="0"/>
        <w:numPr>
          <w:ilvl w:val="0"/>
          <w:numId w:val="49"/>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lastRenderedPageBreak/>
        <w:t>Праздники Последнего звонка.</w:t>
      </w:r>
    </w:p>
    <w:p w:rsidR="008320ED" w:rsidRPr="008320ED" w:rsidRDefault="008320ED" w:rsidP="000F000C">
      <w:pPr>
        <w:pStyle w:val="a"/>
        <w:widowControl w:val="0"/>
        <w:numPr>
          <w:ilvl w:val="0"/>
          <w:numId w:val="49"/>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Торжественная церемония вручения аттестатов.</w:t>
      </w:r>
    </w:p>
    <w:p w:rsidR="008320ED" w:rsidRPr="008320ED" w:rsidRDefault="008320ED" w:rsidP="000F000C">
      <w:pPr>
        <w:pStyle w:val="a"/>
        <w:widowControl w:val="0"/>
        <w:numPr>
          <w:ilvl w:val="0"/>
          <w:numId w:val="49"/>
        </w:numPr>
        <w:autoSpaceDE w:val="0"/>
        <w:autoSpaceDN w:val="0"/>
        <w:spacing w:line="276" w:lineRule="auto"/>
        <w:ind w:left="0" w:firstLine="709"/>
        <w:contextualSpacing w:val="0"/>
        <w:rPr>
          <w:rFonts w:ascii="Times New Roman" w:hAnsi="Times New Roman"/>
        </w:rPr>
      </w:pPr>
      <w:r w:rsidRPr="008320ED">
        <w:rPr>
          <w:rFonts w:ascii="Times New Roman" w:hAnsi="Times New Roman"/>
        </w:rPr>
        <w:t>Спортивные мероприятия в рамках деятельности школьного спортивного клуба.</w:t>
      </w:r>
    </w:p>
    <w:p w:rsidR="008320ED" w:rsidRPr="008320ED" w:rsidRDefault="008320ED" w:rsidP="008320ED">
      <w:pPr>
        <w:spacing w:line="276" w:lineRule="auto"/>
        <w:ind w:firstLine="709"/>
        <w:rPr>
          <w:rFonts w:ascii="Times New Roman" w:hAnsi="Times New Roman" w:cs="Times New Roman"/>
        </w:rPr>
      </w:pPr>
      <w:r w:rsidRPr="008320ED">
        <w:rPr>
          <w:rFonts w:ascii="Times New Roman" w:hAnsi="Times New Roman" w:cs="Times New Roman"/>
        </w:rPr>
        <w:t>Гимназия участвует в следующих значимых проектах и программах, включённых в</w:t>
      </w:r>
      <w:r>
        <w:rPr>
          <w:rFonts w:ascii="Times New Roman" w:hAnsi="Times New Roman" w:cs="Times New Roman"/>
        </w:rPr>
        <w:t xml:space="preserve"> </w:t>
      </w:r>
      <w:r w:rsidRPr="008320ED">
        <w:rPr>
          <w:rFonts w:ascii="Times New Roman" w:hAnsi="Times New Roman" w:cs="Times New Roman"/>
        </w:rPr>
        <w:t>систему</w:t>
      </w:r>
      <w:r>
        <w:rPr>
          <w:rFonts w:ascii="Times New Roman" w:hAnsi="Times New Roman" w:cs="Times New Roman"/>
        </w:rPr>
        <w:t xml:space="preserve"> </w:t>
      </w:r>
      <w:r w:rsidRPr="008320ED">
        <w:rPr>
          <w:rFonts w:ascii="Times New Roman" w:hAnsi="Times New Roman" w:cs="Times New Roman"/>
        </w:rPr>
        <w:t>воспитательной</w:t>
      </w:r>
      <w:r>
        <w:rPr>
          <w:rFonts w:ascii="Times New Roman" w:hAnsi="Times New Roman" w:cs="Times New Roman"/>
        </w:rPr>
        <w:t xml:space="preserve"> </w:t>
      </w:r>
      <w:r w:rsidRPr="008320ED">
        <w:rPr>
          <w:rFonts w:ascii="Times New Roman" w:hAnsi="Times New Roman" w:cs="Times New Roman"/>
        </w:rPr>
        <w:t>деятельности:</w:t>
      </w:r>
    </w:p>
    <w:p w:rsidR="008320ED" w:rsidRPr="008320ED" w:rsidRDefault="008320ED" w:rsidP="000F000C">
      <w:pPr>
        <w:pStyle w:val="a"/>
        <w:widowControl w:val="0"/>
        <w:numPr>
          <w:ilvl w:val="0"/>
          <w:numId w:val="50"/>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 xml:space="preserve">Федеральный </w:t>
      </w:r>
      <w:proofErr w:type="spellStart"/>
      <w:r w:rsidRPr="008320ED">
        <w:rPr>
          <w:rFonts w:ascii="Times New Roman" w:hAnsi="Times New Roman"/>
        </w:rPr>
        <w:t>профориентационный</w:t>
      </w:r>
      <w:proofErr w:type="spellEnd"/>
      <w:r w:rsidRPr="008320ED">
        <w:rPr>
          <w:rFonts w:ascii="Times New Roman" w:hAnsi="Times New Roman"/>
        </w:rPr>
        <w:t xml:space="preserve"> проект «Билет в будущее».</w:t>
      </w:r>
    </w:p>
    <w:p w:rsidR="008320ED" w:rsidRPr="008320ED" w:rsidRDefault="008320ED" w:rsidP="000F000C">
      <w:pPr>
        <w:pStyle w:val="a"/>
        <w:widowControl w:val="0"/>
        <w:numPr>
          <w:ilvl w:val="0"/>
          <w:numId w:val="50"/>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Федеральный проект «Орлята России».</w:t>
      </w:r>
    </w:p>
    <w:p w:rsidR="008320ED" w:rsidRPr="008320ED" w:rsidRDefault="008320ED" w:rsidP="000F000C">
      <w:pPr>
        <w:pStyle w:val="a"/>
        <w:widowControl w:val="0"/>
        <w:numPr>
          <w:ilvl w:val="0"/>
          <w:numId w:val="50"/>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Муниципальный проект «Вахта памяти «Пост № 1»».</w:t>
      </w:r>
    </w:p>
    <w:p w:rsidR="008320ED" w:rsidRPr="008320ED" w:rsidRDefault="008320ED" w:rsidP="000F000C">
      <w:pPr>
        <w:pStyle w:val="a"/>
        <w:widowControl w:val="0"/>
        <w:numPr>
          <w:ilvl w:val="0"/>
          <w:numId w:val="50"/>
        </w:numPr>
        <w:autoSpaceDE w:val="0"/>
        <w:autoSpaceDN w:val="0"/>
        <w:spacing w:line="276" w:lineRule="auto"/>
        <w:ind w:left="426" w:firstLine="709"/>
        <w:contextualSpacing w:val="0"/>
        <w:rPr>
          <w:rFonts w:ascii="Times New Roman" w:hAnsi="Times New Roman"/>
        </w:rPr>
      </w:pPr>
      <w:r w:rsidRPr="008320ED">
        <w:rPr>
          <w:rFonts w:ascii="Times New Roman" w:hAnsi="Times New Roman"/>
        </w:rPr>
        <w:t>Муниципальный проект «</w:t>
      </w:r>
      <w:proofErr w:type="gramStart"/>
      <w:r w:rsidRPr="008320ED">
        <w:rPr>
          <w:rFonts w:ascii="Times New Roman" w:hAnsi="Times New Roman"/>
        </w:rPr>
        <w:t>Ответственное</w:t>
      </w:r>
      <w:proofErr w:type="gramEnd"/>
      <w:r w:rsidRPr="008320ED">
        <w:rPr>
          <w:rFonts w:ascii="Times New Roman" w:hAnsi="Times New Roman"/>
        </w:rPr>
        <w:t xml:space="preserve"> </w:t>
      </w:r>
      <w:proofErr w:type="spellStart"/>
      <w:r w:rsidRPr="008320ED">
        <w:rPr>
          <w:rFonts w:ascii="Times New Roman" w:hAnsi="Times New Roman"/>
        </w:rPr>
        <w:t>родительство</w:t>
      </w:r>
      <w:proofErr w:type="spellEnd"/>
      <w:r w:rsidRPr="008320ED">
        <w:rPr>
          <w:rFonts w:ascii="Times New Roman" w:hAnsi="Times New Roman"/>
        </w:rPr>
        <w:t>».</w:t>
      </w:r>
    </w:p>
    <w:p w:rsidR="008320ED" w:rsidRPr="008320ED" w:rsidRDefault="008320ED" w:rsidP="008320ED">
      <w:pPr>
        <w:spacing w:line="276" w:lineRule="auto"/>
        <w:ind w:firstLine="709"/>
        <w:rPr>
          <w:rFonts w:ascii="Times New Roman" w:hAnsi="Times New Roman" w:cs="Times New Roman"/>
        </w:rPr>
      </w:pPr>
      <w:r w:rsidRPr="008320ED">
        <w:rPr>
          <w:rFonts w:ascii="Times New Roman" w:hAnsi="Times New Roman" w:cs="Times New Roman"/>
        </w:rPr>
        <w:t>В Гимназии реализуются следующие инновационные воспитательные практики:</w:t>
      </w:r>
    </w:p>
    <w:p w:rsidR="008320ED" w:rsidRPr="008320ED" w:rsidRDefault="008320ED" w:rsidP="000F000C">
      <w:pPr>
        <w:pStyle w:val="a"/>
        <w:widowControl w:val="0"/>
        <w:numPr>
          <w:ilvl w:val="0"/>
          <w:numId w:val="52"/>
        </w:numPr>
        <w:tabs>
          <w:tab w:val="left" w:pos="284"/>
        </w:tabs>
        <w:autoSpaceDE w:val="0"/>
        <w:autoSpaceDN w:val="0"/>
        <w:spacing w:line="276" w:lineRule="auto"/>
        <w:ind w:left="0" w:firstLine="709"/>
        <w:contextualSpacing w:val="0"/>
        <w:rPr>
          <w:rFonts w:ascii="Times New Roman" w:hAnsi="Times New Roman"/>
        </w:rPr>
      </w:pPr>
      <w:r w:rsidRPr="008320ED">
        <w:rPr>
          <w:rFonts w:ascii="Times New Roman" w:hAnsi="Times New Roman"/>
        </w:rPr>
        <w:t xml:space="preserve">Проект «Школьные </w:t>
      </w:r>
      <w:proofErr w:type="spellStart"/>
      <w:r w:rsidRPr="008320ED">
        <w:rPr>
          <w:rFonts w:ascii="Times New Roman" w:hAnsi="Times New Roman"/>
        </w:rPr>
        <w:t>медиа</w:t>
      </w:r>
      <w:proofErr w:type="spellEnd"/>
      <w:r w:rsidRPr="008320ED">
        <w:rPr>
          <w:rFonts w:ascii="Times New Roman" w:hAnsi="Times New Roman"/>
        </w:rPr>
        <w:t xml:space="preserve"> против деструктивных сообществ», цель которого - наполнение новостных лент учащихся в соц. сети в ВК </w:t>
      </w:r>
      <w:proofErr w:type="gramStart"/>
      <w:r w:rsidRPr="008320ED">
        <w:rPr>
          <w:rFonts w:ascii="Times New Roman" w:hAnsi="Times New Roman"/>
        </w:rPr>
        <w:t>позитивным</w:t>
      </w:r>
      <w:proofErr w:type="gramEnd"/>
      <w:r w:rsidRPr="008320ED">
        <w:rPr>
          <w:rFonts w:ascii="Times New Roman" w:hAnsi="Times New Roman"/>
        </w:rPr>
        <w:t xml:space="preserve">, социально-приемлемым </w:t>
      </w:r>
      <w:proofErr w:type="spellStart"/>
      <w:r w:rsidRPr="008320ED">
        <w:rPr>
          <w:rFonts w:ascii="Times New Roman" w:hAnsi="Times New Roman"/>
        </w:rPr>
        <w:t>контентом</w:t>
      </w:r>
      <w:proofErr w:type="spellEnd"/>
      <w:r w:rsidRPr="008320ED">
        <w:rPr>
          <w:rFonts w:ascii="Times New Roman" w:hAnsi="Times New Roman"/>
        </w:rPr>
        <w:t xml:space="preserve"> через публикацию постов в сообществах/группах школы. Результаты проекта: уменьшение негативного </w:t>
      </w:r>
      <w:proofErr w:type="spellStart"/>
      <w:r w:rsidRPr="008320ED">
        <w:rPr>
          <w:rFonts w:ascii="Times New Roman" w:hAnsi="Times New Roman"/>
        </w:rPr>
        <w:t>контента</w:t>
      </w:r>
      <w:proofErr w:type="spellEnd"/>
      <w:r w:rsidRPr="008320ED">
        <w:rPr>
          <w:rFonts w:ascii="Times New Roman" w:hAnsi="Times New Roman"/>
        </w:rPr>
        <w:t xml:space="preserve"> в новостных лентах учащихся, снижение степени его негативного воздействия на личность подростков. </w:t>
      </w:r>
    </w:p>
    <w:p w:rsidR="008320ED" w:rsidRPr="008320ED" w:rsidRDefault="008320ED" w:rsidP="000F000C">
      <w:pPr>
        <w:pStyle w:val="a"/>
        <w:numPr>
          <w:ilvl w:val="0"/>
          <w:numId w:val="52"/>
        </w:numPr>
        <w:tabs>
          <w:tab w:val="left" w:pos="284"/>
        </w:tabs>
        <w:spacing w:line="276" w:lineRule="auto"/>
        <w:ind w:left="0" w:firstLine="709"/>
        <w:rPr>
          <w:rFonts w:ascii="Times New Roman" w:hAnsi="Times New Roman"/>
        </w:rPr>
      </w:pPr>
      <w:r w:rsidRPr="008320ED">
        <w:rPr>
          <w:rFonts w:ascii="Times New Roman" w:hAnsi="Times New Roman"/>
        </w:rPr>
        <w:t xml:space="preserve">Проведение общешкольных мероприятий в формате интерактивных локаций, когда учащиеся в свободном режиме самостоятельно либо с помощью </w:t>
      </w:r>
      <w:proofErr w:type="spellStart"/>
      <w:r w:rsidRPr="008320ED">
        <w:rPr>
          <w:rFonts w:ascii="Times New Roman" w:hAnsi="Times New Roman"/>
        </w:rPr>
        <w:t>педагога</w:t>
      </w:r>
      <w:proofErr w:type="gramStart"/>
      <w:r w:rsidR="00AF2700">
        <w:rPr>
          <w:rFonts w:ascii="Times New Roman" w:hAnsi="Times New Roman"/>
        </w:rPr>
        <w:t>,</w:t>
      </w:r>
      <w:r w:rsidRPr="008320ED">
        <w:rPr>
          <w:rFonts w:ascii="Times New Roman" w:hAnsi="Times New Roman"/>
        </w:rPr>
        <w:t>в</w:t>
      </w:r>
      <w:proofErr w:type="gramEnd"/>
      <w:r w:rsidRPr="008320ED">
        <w:rPr>
          <w:rFonts w:ascii="Times New Roman" w:hAnsi="Times New Roman"/>
        </w:rPr>
        <w:t>ыполняют</w:t>
      </w:r>
      <w:proofErr w:type="spellEnd"/>
      <w:r w:rsidRPr="008320ED">
        <w:rPr>
          <w:rFonts w:ascii="Times New Roman" w:hAnsi="Times New Roman"/>
        </w:rPr>
        <w:t xml:space="preserve">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w:t>
      </w:r>
    </w:p>
    <w:p w:rsidR="008320ED" w:rsidRPr="008320ED" w:rsidRDefault="008320ED" w:rsidP="008320ED">
      <w:pPr>
        <w:pStyle w:val="a"/>
        <w:spacing w:line="276" w:lineRule="auto"/>
        <w:rPr>
          <w:rFonts w:ascii="Times New Roman" w:hAnsi="Times New Roman"/>
        </w:rPr>
      </w:pPr>
      <w:r w:rsidRPr="008320ED">
        <w:rPr>
          <w:rFonts w:ascii="Times New Roman" w:hAnsi="Times New Roman"/>
        </w:rPr>
        <w:t>Опыт Гимназии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w:t>
      </w:r>
    </w:p>
    <w:p w:rsidR="008320ED" w:rsidRPr="008320ED" w:rsidRDefault="008320ED" w:rsidP="000F000C">
      <w:pPr>
        <w:pStyle w:val="a"/>
        <w:widowControl w:val="0"/>
        <w:numPr>
          <w:ilvl w:val="0"/>
          <w:numId w:val="51"/>
        </w:numPr>
        <w:tabs>
          <w:tab w:val="left" w:pos="284"/>
        </w:tabs>
        <w:autoSpaceDE w:val="0"/>
        <w:autoSpaceDN w:val="0"/>
        <w:spacing w:line="276" w:lineRule="auto"/>
        <w:ind w:left="0" w:firstLine="709"/>
        <w:contextualSpacing w:val="0"/>
        <w:rPr>
          <w:rFonts w:ascii="Times New Roman" w:hAnsi="Times New Roman"/>
        </w:rPr>
      </w:pPr>
      <w:r w:rsidRPr="008320ED">
        <w:rPr>
          <w:rFonts w:ascii="Times New Roman" w:hAnsi="Times New Roman"/>
        </w:rPr>
        <w:t>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8320ED" w:rsidRPr="008320ED" w:rsidRDefault="008320ED" w:rsidP="008320ED">
      <w:pPr>
        <w:spacing w:line="276" w:lineRule="auto"/>
        <w:ind w:firstLine="709"/>
        <w:rPr>
          <w:rFonts w:ascii="Times New Roman" w:hAnsi="Times New Roman" w:cs="Times New Roman"/>
        </w:rPr>
      </w:pPr>
      <w:r w:rsidRPr="008320ED">
        <w:rPr>
          <w:rFonts w:ascii="Times New Roman" w:hAnsi="Times New Roman" w:cs="Times New Roman"/>
        </w:rPr>
        <w:t>Проблемные зоны, дефициты по достижению эффективных результатов в воспитательной деятельности:</w:t>
      </w:r>
    </w:p>
    <w:p w:rsidR="008320ED" w:rsidRPr="008320ED" w:rsidRDefault="008320ED" w:rsidP="000F000C">
      <w:pPr>
        <w:pStyle w:val="a"/>
        <w:widowControl w:val="0"/>
        <w:numPr>
          <w:ilvl w:val="0"/>
          <w:numId w:val="51"/>
        </w:numPr>
        <w:autoSpaceDE w:val="0"/>
        <w:autoSpaceDN w:val="0"/>
        <w:spacing w:line="276" w:lineRule="auto"/>
        <w:ind w:left="0" w:firstLine="709"/>
        <w:contextualSpacing w:val="0"/>
        <w:rPr>
          <w:rFonts w:ascii="Times New Roman" w:hAnsi="Times New Roman"/>
          <w:bCs/>
        </w:rPr>
      </w:pPr>
      <w:r w:rsidRPr="008320ED">
        <w:rPr>
          <w:rFonts w:ascii="Times New Roman" w:hAnsi="Times New Roman"/>
          <w:bCs/>
        </w:rPr>
        <w:t xml:space="preserve">Несогласованность действий различных субъектов образовательного процесса при осуществлении работы с </w:t>
      </w:r>
      <w:proofErr w:type="gramStart"/>
      <w:r w:rsidRPr="008320ED">
        <w:rPr>
          <w:rFonts w:ascii="Times New Roman" w:hAnsi="Times New Roman"/>
          <w:bCs/>
        </w:rPr>
        <w:t>неуспевающими</w:t>
      </w:r>
      <w:proofErr w:type="gramEnd"/>
      <w:r w:rsidRPr="008320ED">
        <w:rPr>
          <w:rFonts w:ascii="Times New Roman" w:hAnsi="Times New Roman"/>
          <w:bCs/>
        </w:rPr>
        <w:t xml:space="preserve"> обучающимися и как следствие – работа в режиме «скорой помощи», невозможность планирования качественной профилактической и коррекционной работы.</w:t>
      </w:r>
    </w:p>
    <w:p w:rsidR="008320ED" w:rsidRPr="008320ED" w:rsidRDefault="008320ED" w:rsidP="000F000C">
      <w:pPr>
        <w:pStyle w:val="a"/>
        <w:widowControl w:val="0"/>
        <w:numPr>
          <w:ilvl w:val="0"/>
          <w:numId w:val="51"/>
        </w:numPr>
        <w:autoSpaceDE w:val="0"/>
        <w:autoSpaceDN w:val="0"/>
        <w:spacing w:line="276" w:lineRule="auto"/>
        <w:ind w:left="0" w:firstLine="709"/>
        <w:contextualSpacing w:val="0"/>
        <w:rPr>
          <w:rFonts w:ascii="Times New Roman" w:hAnsi="Times New Roman"/>
          <w:bCs/>
        </w:rPr>
      </w:pPr>
      <w:r w:rsidRPr="008320ED">
        <w:rPr>
          <w:rFonts w:ascii="Times New Roman" w:hAnsi="Times New Roman"/>
        </w:rPr>
        <w:t xml:space="preserve">Проблемы применения современных методик и технологий воспитания в деятельности классных руководителей, преобладания </w:t>
      </w:r>
      <w:proofErr w:type="spellStart"/>
      <w:r w:rsidRPr="008320ED">
        <w:rPr>
          <w:rFonts w:ascii="Times New Roman" w:hAnsi="Times New Roman"/>
        </w:rPr>
        <w:t>мероприятийного</w:t>
      </w:r>
      <w:proofErr w:type="spellEnd"/>
      <w:r w:rsidRPr="008320ED">
        <w:rPr>
          <w:rFonts w:ascii="Times New Roman" w:hAnsi="Times New Roman"/>
        </w:rPr>
        <w:t xml:space="preserve">, а не </w:t>
      </w:r>
      <w:proofErr w:type="spellStart"/>
      <w:r w:rsidRPr="008320ED">
        <w:rPr>
          <w:rFonts w:ascii="Times New Roman" w:hAnsi="Times New Roman"/>
        </w:rPr>
        <w:t>деятельностного</w:t>
      </w:r>
      <w:proofErr w:type="spellEnd"/>
      <w:r w:rsidRPr="008320ED">
        <w:rPr>
          <w:rFonts w:ascii="Times New Roman" w:hAnsi="Times New Roman"/>
        </w:rPr>
        <w:t xml:space="preserve"> подхода.</w:t>
      </w:r>
    </w:p>
    <w:p w:rsidR="008320ED" w:rsidRPr="008320ED" w:rsidRDefault="008320ED" w:rsidP="008320ED">
      <w:pPr>
        <w:spacing w:line="276" w:lineRule="auto"/>
        <w:ind w:firstLine="709"/>
        <w:rPr>
          <w:rFonts w:ascii="Times New Roman" w:hAnsi="Times New Roman" w:cs="Times New Roman"/>
        </w:rPr>
      </w:pPr>
      <w:r w:rsidRPr="008320ED">
        <w:rPr>
          <w:rFonts w:ascii="Times New Roman" w:hAnsi="Times New Roman" w:cs="Times New Roman"/>
        </w:rPr>
        <w:t>Для решения обозначенных проблем реализованы следующие мероприятия:</w:t>
      </w:r>
    </w:p>
    <w:p w:rsidR="008320ED" w:rsidRPr="008320ED" w:rsidRDefault="008320ED" w:rsidP="000F000C">
      <w:pPr>
        <w:pStyle w:val="a"/>
        <w:widowControl w:val="0"/>
        <w:numPr>
          <w:ilvl w:val="0"/>
          <w:numId w:val="51"/>
        </w:numPr>
        <w:autoSpaceDE w:val="0"/>
        <w:autoSpaceDN w:val="0"/>
        <w:spacing w:line="276" w:lineRule="auto"/>
        <w:ind w:left="0" w:firstLine="709"/>
        <w:contextualSpacing w:val="0"/>
        <w:rPr>
          <w:rFonts w:ascii="Times New Roman" w:hAnsi="Times New Roman"/>
        </w:rPr>
      </w:pPr>
      <w:r w:rsidRPr="008320ED">
        <w:rPr>
          <w:rFonts w:ascii="Times New Roman" w:hAnsi="Times New Roman"/>
        </w:rPr>
        <w:t>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AF2700" w:rsidRPr="00AF2700" w:rsidRDefault="008320ED" w:rsidP="000F000C">
      <w:pPr>
        <w:pStyle w:val="a"/>
        <w:widowControl w:val="0"/>
        <w:numPr>
          <w:ilvl w:val="0"/>
          <w:numId w:val="51"/>
        </w:numPr>
        <w:autoSpaceDE w:val="0"/>
        <w:autoSpaceDN w:val="0"/>
        <w:spacing w:line="276" w:lineRule="auto"/>
        <w:ind w:left="0" w:firstLine="709"/>
        <w:contextualSpacing w:val="0"/>
        <w:rPr>
          <w:rFonts w:ascii="Times New Roman" w:hAnsi="Times New Roman"/>
        </w:rPr>
      </w:pPr>
      <w:r w:rsidRPr="008320ED">
        <w:rPr>
          <w:rFonts w:ascii="Times New Roman" w:hAnsi="Times New Roman"/>
          <w:bCs/>
        </w:rPr>
        <w:t xml:space="preserve">Разработан алгоритм действий администрации, педагогов-предметников, классных руководителей, специалистов </w:t>
      </w:r>
      <w:proofErr w:type="gramStart"/>
      <w:r w:rsidRPr="008320ED">
        <w:rPr>
          <w:rFonts w:ascii="Times New Roman" w:hAnsi="Times New Roman"/>
          <w:bCs/>
        </w:rPr>
        <w:t>СПС</w:t>
      </w:r>
      <w:proofErr w:type="gramEnd"/>
      <w:r w:rsidRPr="008320ED">
        <w:rPr>
          <w:rFonts w:ascii="Times New Roman" w:hAnsi="Times New Roman"/>
          <w:bCs/>
        </w:rPr>
        <w:t xml:space="preserve"> по профилактике неуспеваемости обучающихся, работе с неуспевающими учащимися.</w:t>
      </w:r>
    </w:p>
    <w:p w:rsidR="00AF2700" w:rsidRPr="00AF2700" w:rsidRDefault="00AF2700" w:rsidP="00AF2700">
      <w:pPr>
        <w:tabs>
          <w:tab w:val="left" w:pos="851"/>
        </w:tabs>
        <w:spacing w:line="360" w:lineRule="auto"/>
        <w:ind w:firstLine="709"/>
        <w:outlineLvl w:val="0"/>
        <w:rPr>
          <w:rFonts w:ascii="Times New Roman" w:hAnsi="Times New Roman" w:cs="Times New Roman"/>
          <w:b/>
          <w:iCs/>
          <w:w w:val="0"/>
        </w:rPr>
      </w:pPr>
      <w:bookmarkStart w:id="35" w:name="_Toc99639558"/>
      <w:r w:rsidRPr="00AF2700">
        <w:rPr>
          <w:rFonts w:ascii="Times New Roman" w:hAnsi="Times New Roman" w:cs="Times New Roman"/>
          <w:b/>
        </w:rPr>
        <w:t>2.2.Виды, формы и содержание воспитательной деятельности</w:t>
      </w:r>
      <w:bookmarkEnd w:id="35"/>
    </w:p>
    <w:p w:rsidR="00AF2700" w:rsidRPr="00AF2700" w:rsidRDefault="00AF2700" w:rsidP="00AF2700">
      <w:pPr>
        <w:tabs>
          <w:tab w:val="left" w:pos="851"/>
        </w:tabs>
        <w:spacing w:line="360" w:lineRule="auto"/>
        <w:ind w:firstLine="709"/>
        <w:rPr>
          <w:rFonts w:ascii="Times New Roman" w:hAnsi="Times New Roman" w:cs="Times New Roman"/>
          <w:bCs/>
          <w:i/>
          <w:iCs/>
          <w:w w:val="0"/>
        </w:rPr>
      </w:pPr>
      <w:r w:rsidRPr="00AF2700">
        <w:rPr>
          <w:rFonts w:ascii="Times New Roman" w:hAnsi="Times New Roman" w:cs="Times New Roman"/>
          <w:b/>
          <w:bCs/>
          <w:w w:val="0"/>
        </w:rPr>
        <w:t>Основные школьные дела</w:t>
      </w:r>
    </w:p>
    <w:p w:rsidR="00AF2700" w:rsidRPr="00AF2700" w:rsidRDefault="00AF2700" w:rsidP="00AF2700">
      <w:pPr>
        <w:tabs>
          <w:tab w:val="left" w:pos="851"/>
        </w:tabs>
        <w:spacing w:line="360" w:lineRule="auto"/>
        <w:ind w:firstLine="709"/>
        <w:rPr>
          <w:rFonts w:ascii="Times New Roman" w:hAnsi="Times New Roman" w:cs="Times New Roman"/>
          <w:w w:val="0"/>
        </w:rPr>
      </w:pPr>
      <w:r w:rsidRPr="00AF2700">
        <w:rPr>
          <w:rFonts w:ascii="Times New Roman" w:hAnsi="Times New Roman" w:cs="Times New Roman"/>
          <w:bCs/>
          <w:iCs/>
          <w:w w:val="0"/>
        </w:rPr>
        <w:t>Реализация воспитательного потенциала основных школьных дел предусматривает:</w:t>
      </w:r>
    </w:p>
    <w:p w:rsidR="00AF2700" w:rsidRPr="00AF2700" w:rsidRDefault="00AF2700" w:rsidP="000F000C">
      <w:pPr>
        <w:numPr>
          <w:ilvl w:val="0"/>
          <w:numId w:val="56"/>
        </w:numPr>
        <w:tabs>
          <w:tab w:val="left" w:pos="851"/>
          <w:tab w:val="left" w:pos="1134"/>
        </w:tabs>
        <w:autoSpaceDE w:val="0"/>
        <w:autoSpaceDN w:val="0"/>
        <w:spacing w:line="360" w:lineRule="auto"/>
        <w:ind w:left="0" w:firstLine="709"/>
        <w:jc w:val="both"/>
        <w:rPr>
          <w:rFonts w:ascii="Times New Roman" w:hAnsi="Times New Roman" w:cs="Times New Roman"/>
          <w:b/>
          <w:bCs/>
          <w:i/>
          <w:iCs/>
          <w:w w:val="0"/>
        </w:rPr>
      </w:pPr>
      <w:proofErr w:type="gramStart"/>
      <w:r w:rsidRPr="00AF2700">
        <w:rPr>
          <w:rFonts w:ascii="Times New Roman" w:hAnsi="Times New Roman" w:cs="Times New Roman"/>
          <w:w w:val="0"/>
        </w:rPr>
        <w:t xml:space="preserve">общешкольные праздники, ежегодные творческие (театрализованные, музыкальные, </w:t>
      </w:r>
      <w:r w:rsidRPr="00AF2700">
        <w:rPr>
          <w:rFonts w:ascii="Times New Roman" w:hAnsi="Times New Roman" w:cs="Times New Roman"/>
          <w:w w:val="0"/>
        </w:rPr>
        <w:lastRenderedPageBreak/>
        <w:t>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AF2700" w:rsidRPr="00AF2700" w:rsidRDefault="00AF2700" w:rsidP="000F000C">
      <w:pPr>
        <w:numPr>
          <w:ilvl w:val="0"/>
          <w:numId w:val="56"/>
        </w:numPr>
        <w:tabs>
          <w:tab w:val="left" w:pos="851"/>
          <w:tab w:val="left" w:pos="1134"/>
        </w:tabs>
        <w:autoSpaceDE w:val="0"/>
        <w:autoSpaceDN w:val="0"/>
        <w:spacing w:line="360" w:lineRule="auto"/>
        <w:ind w:left="0" w:firstLine="709"/>
        <w:jc w:val="both"/>
        <w:rPr>
          <w:rFonts w:ascii="Times New Roman" w:hAnsi="Times New Roman" w:cs="Times New Roman"/>
          <w:b/>
          <w:bCs/>
          <w:i/>
          <w:iCs/>
          <w:w w:val="0"/>
        </w:rPr>
      </w:pPr>
      <w:r w:rsidRPr="00AF2700">
        <w:rPr>
          <w:rFonts w:ascii="Times New Roman" w:hAnsi="Times New Roman" w:cs="Times New Roman"/>
          <w:bCs/>
          <w:w w:val="0"/>
        </w:rPr>
        <w:t>участие во всероссийских акциях, посвященных значимым событиям в России, мире;</w:t>
      </w:r>
    </w:p>
    <w:p w:rsidR="00AF2700" w:rsidRPr="00AF2700" w:rsidRDefault="00AF2700" w:rsidP="000F000C">
      <w:pPr>
        <w:numPr>
          <w:ilvl w:val="0"/>
          <w:numId w:val="56"/>
        </w:numPr>
        <w:tabs>
          <w:tab w:val="left" w:pos="851"/>
          <w:tab w:val="left" w:pos="1134"/>
        </w:tabs>
        <w:autoSpaceDE w:val="0"/>
        <w:autoSpaceDN w:val="0"/>
        <w:spacing w:line="360" w:lineRule="auto"/>
        <w:ind w:left="0" w:firstLine="709"/>
        <w:jc w:val="both"/>
        <w:rPr>
          <w:rFonts w:ascii="Times New Roman" w:hAnsi="Times New Roman" w:cs="Times New Roman"/>
          <w:b/>
          <w:bCs/>
          <w:i/>
          <w:iCs/>
          <w:w w:val="0"/>
        </w:rPr>
      </w:pPr>
      <w:r w:rsidRPr="00AF2700">
        <w:rPr>
          <w:rFonts w:ascii="Times New Roman" w:hAnsi="Times New Roman" w:cs="Times New Roman"/>
          <w:w w:val="0"/>
        </w:rPr>
        <w:t xml:space="preserve">торжественные мероприятия, </w:t>
      </w:r>
      <w:r w:rsidRPr="00AF2700">
        <w:rPr>
          <w:rFonts w:ascii="Times New Roman" w:hAnsi="Times New Roman" w:cs="Times New Roman"/>
          <w:bCs/>
          <w:w w:val="0"/>
        </w:rPr>
        <w:t xml:space="preserve">связанные с завершением образования, переходом на </w:t>
      </w:r>
      <w:r w:rsidRPr="00AF2700">
        <w:rPr>
          <w:rFonts w:ascii="Times New Roman" w:hAnsi="Times New Roman" w:cs="Times New Roman"/>
          <w:iCs/>
          <w:w w:val="0"/>
        </w:rPr>
        <w:t xml:space="preserve">следующий уровень </w:t>
      </w:r>
      <w:r w:rsidRPr="00AF2700">
        <w:rPr>
          <w:rFonts w:ascii="Times New Roman" w:hAnsi="Times New Roman" w:cs="Times New Roman"/>
          <w:bCs/>
          <w:w w:val="0"/>
        </w:rPr>
        <w:t>образования, символизирующие приобретение новых социальных статусов в школе, обществе</w:t>
      </w:r>
      <w:r w:rsidRPr="00AF2700">
        <w:rPr>
          <w:rFonts w:ascii="Times New Roman" w:hAnsi="Times New Roman" w:cs="Times New Roman"/>
          <w:w w:val="0"/>
        </w:rPr>
        <w:t>;</w:t>
      </w:r>
    </w:p>
    <w:p w:rsidR="00AF2700" w:rsidRPr="00AF2700" w:rsidRDefault="00AF2700" w:rsidP="000F000C">
      <w:pPr>
        <w:numPr>
          <w:ilvl w:val="0"/>
          <w:numId w:val="56"/>
        </w:numPr>
        <w:tabs>
          <w:tab w:val="left" w:pos="851"/>
          <w:tab w:val="left" w:pos="1134"/>
        </w:tabs>
        <w:autoSpaceDE w:val="0"/>
        <w:autoSpaceDN w:val="0"/>
        <w:spacing w:line="360" w:lineRule="auto"/>
        <w:ind w:left="0" w:firstLine="709"/>
        <w:jc w:val="both"/>
        <w:rPr>
          <w:rFonts w:ascii="Times New Roman" w:hAnsi="Times New Roman" w:cs="Times New Roman"/>
          <w:bCs/>
          <w:w w:val="0"/>
        </w:rPr>
      </w:pPr>
      <w:r w:rsidRPr="00AF2700">
        <w:rPr>
          <w:rFonts w:ascii="Times New Roman" w:hAnsi="Times New Roman" w:cs="Times New Roman"/>
          <w:bCs/>
          <w:w w:val="0"/>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F2700" w:rsidRPr="00AF2700" w:rsidRDefault="00AF2700" w:rsidP="000F000C">
      <w:pPr>
        <w:numPr>
          <w:ilvl w:val="0"/>
          <w:numId w:val="56"/>
        </w:numPr>
        <w:tabs>
          <w:tab w:val="left" w:pos="851"/>
          <w:tab w:val="left" w:pos="1134"/>
        </w:tabs>
        <w:autoSpaceDE w:val="0"/>
        <w:autoSpaceDN w:val="0"/>
        <w:spacing w:line="360" w:lineRule="auto"/>
        <w:ind w:left="0" w:firstLine="709"/>
        <w:jc w:val="both"/>
        <w:rPr>
          <w:rFonts w:ascii="Times New Roman" w:hAnsi="Times New Roman" w:cs="Times New Roman"/>
          <w:bCs/>
          <w:w w:val="0"/>
        </w:rPr>
      </w:pPr>
      <w:r w:rsidRPr="00AF2700">
        <w:rPr>
          <w:rFonts w:ascii="Times New Roman" w:hAnsi="Times New Roman" w:cs="Times New Roman"/>
          <w:bCs/>
          <w:w w:val="0"/>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AF2700" w:rsidRPr="00AF2700" w:rsidRDefault="00AF2700" w:rsidP="000F000C">
      <w:pPr>
        <w:numPr>
          <w:ilvl w:val="0"/>
          <w:numId w:val="56"/>
        </w:numPr>
        <w:tabs>
          <w:tab w:val="left" w:pos="851"/>
          <w:tab w:val="left" w:pos="1134"/>
        </w:tabs>
        <w:autoSpaceDE w:val="0"/>
        <w:autoSpaceDN w:val="0"/>
        <w:spacing w:line="360" w:lineRule="auto"/>
        <w:ind w:left="0" w:firstLine="709"/>
        <w:jc w:val="both"/>
        <w:rPr>
          <w:rFonts w:ascii="Times New Roman" w:hAnsi="Times New Roman" w:cs="Times New Roman"/>
          <w:bCs/>
          <w:w w:val="0"/>
        </w:rPr>
      </w:pPr>
      <w:proofErr w:type="gramStart"/>
      <w:r w:rsidRPr="00AF2700">
        <w:rPr>
          <w:rFonts w:ascii="Times New Roman" w:hAnsi="Times New Roman" w:cs="Times New Roman"/>
          <w:bCs/>
          <w:w w:val="0"/>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roofErr w:type="gramEnd"/>
    </w:p>
    <w:p w:rsidR="00AF2700" w:rsidRPr="00AF2700" w:rsidRDefault="00AF2700" w:rsidP="000F000C">
      <w:pPr>
        <w:numPr>
          <w:ilvl w:val="0"/>
          <w:numId w:val="56"/>
        </w:numPr>
        <w:tabs>
          <w:tab w:val="left" w:pos="851"/>
          <w:tab w:val="left" w:pos="1134"/>
        </w:tabs>
        <w:autoSpaceDE w:val="0"/>
        <w:autoSpaceDN w:val="0"/>
        <w:spacing w:line="360" w:lineRule="auto"/>
        <w:ind w:left="0" w:firstLine="709"/>
        <w:jc w:val="both"/>
        <w:rPr>
          <w:rFonts w:ascii="Times New Roman" w:hAnsi="Times New Roman" w:cs="Times New Roman"/>
          <w:bCs/>
          <w:w w:val="0"/>
        </w:rPr>
      </w:pPr>
      <w:r w:rsidRPr="00AF2700">
        <w:rPr>
          <w:rFonts w:ascii="Times New Roman" w:hAnsi="Times New Roman" w:cs="Times New Roman"/>
          <w:bCs/>
          <w:w w:val="0"/>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F2700" w:rsidRPr="00AF2700" w:rsidRDefault="00AF2700" w:rsidP="000F000C">
      <w:pPr>
        <w:numPr>
          <w:ilvl w:val="0"/>
          <w:numId w:val="56"/>
        </w:numPr>
        <w:tabs>
          <w:tab w:val="left" w:pos="993"/>
        </w:tabs>
        <w:autoSpaceDE w:val="0"/>
        <w:autoSpaceDN w:val="0"/>
        <w:spacing w:line="360" w:lineRule="auto"/>
        <w:ind w:left="0" w:firstLine="709"/>
        <w:jc w:val="both"/>
        <w:rPr>
          <w:rFonts w:ascii="Times New Roman" w:hAnsi="Times New Roman" w:cs="Times New Roman"/>
          <w:w w:val="0"/>
        </w:rPr>
      </w:pPr>
      <w:r w:rsidRPr="00AF2700">
        <w:rPr>
          <w:rFonts w:ascii="Times New Roman" w:hAnsi="Times New Roman" w:cs="Times New Roman"/>
          <w:iCs/>
          <w:w w:val="0"/>
        </w:rPr>
        <w:t xml:space="preserve">вовлечение по </w:t>
      </w:r>
      <w:proofErr w:type="spellStart"/>
      <w:r w:rsidRPr="00AF2700">
        <w:rPr>
          <w:rFonts w:ascii="Times New Roman" w:hAnsi="Times New Roman" w:cs="Times New Roman"/>
          <w:iCs/>
          <w:w w:val="0"/>
        </w:rPr>
        <w:t>возможности</w:t>
      </w:r>
      <w:r w:rsidRPr="00AF2700">
        <w:rPr>
          <w:rFonts w:ascii="Times New Roman" w:hAnsi="Times New Roman" w:cs="Times New Roman"/>
          <w:w w:val="0"/>
        </w:rPr>
        <w:t>каждого</w:t>
      </w:r>
      <w:proofErr w:type="spellEnd"/>
      <w:r w:rsidRPr="00AF2700">
        <w:rPr>
          <w:rFonts w:ascii="Times New Roman" w:hAnsi="Times New Roman" w:cs="Times New Roman"/>
          <w:w w:val="0"/>
        </w:rPr>
        <w:t xml:space="preserve">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AF2700">
        <w:rPr>
          <w:rFonts w:ascii="Times New Roman" w:hAnsi="Times New Roman" w:cs="Times New Roman"/>
          <w:iCs/>
          <w:w w:val="0"/>
        </w:rPr>
        <w:t xml:space="preserve">в освоении навыков </w:t>
      </w:r>
      <w:r w:rsidRPr="00AF2700">
        <w:rPr>
          <w:rFonts w:ascii="Times New Roman" w:hAnsi="Times New Roman" w:cs="Times New Roman"/>
          <w:w w:val="0"/>
        </w:rPr>
        <w:t>подготовки, проведения, анализа общешкольных дел;</w:t>
      </w:r>
    </w:p>
    <w:p w:rsidR="00AF2700" w:rsidRDefault="00AF2700" w:rsidP="000F000C">
      <w:pPr>
        <w:numPr>
          <w:ilvl w:val="0"/>
          <w:numId w:val="56"/>
        </w:numPr>
        <w:tabs>
          <w:tab w:val="left" w:pos="993"/>
        </w:tabs>
        <w:autoSpaceDE w:val="0"/>
        <w:autoSpaceDN w:val="0"/>
        <w:spacing w:line="360" w:lineRule="auto"/>
        <w:ind w:left="0" w:firstLine="709"/>
        <w:jc w:val="both"/>
        <w:rPr>
          <w:rFonts w:ascii="Times New Roman" w:hAnsi="Times New Roman" w:cs="Times New Roman"/>
          <w:w w:val="0"/>
        </w:rPr>
      </w:pPr>
      <w:proofErr w:type="gramStart"/>
      <w:r w:rsidRPr="00AF2700">
        <w:rPr>
          <w:rFonts w:ascii="Times New Roman" w:hAnsi="Times New Roman" w:cs="Times New Roman"/>
          <w:w w:val="0"/>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AF2700" w:rsidRPr="00AF2700" w:rsidRDefault="00AF2700" w:rsidP="00AF2700">
      <w:pPr>
        <w:pStyle w:val="a"/>
        <w:numPr>
          <w:ilvl w:val="0"/>
          <w:numId w:val="0"/>
        </w:numPr>
        <w:shd w:val="clear" w:color="auto" w:fill="FFFFFF"/>
        <w:spacing w:line="276" w:lineRule="auto"/>
        <w:ind w:left="786"/>
        <w:outlineLvl w:val="2"/>
        <w:rPr>
          <w:rFonts w:ascii="Times New Roman" w:hAnsi="Times New Roman"/>
          <w:b/>
          <w:bCs/>
          <w:color w:val="333333"/>
        </w:rPr>
      </w:pPr>
      <w:r w:rsidRPr="00AF2700">
        <w:rPr>
          <w:rFonts w:ascii="Times New Roman" w:hAnsi="Times New Roman"/>
          <w:b/>
          <w:bCs/>
          <w:color w:val="333333"/>
        </w:rPr>
        <w:t>Урочная деятельность</w:t>
      </w:r>
    </w:p>
    <w:p w:rsidR="00AF2700" w:rsidRPr="00AF2700" w:rsidRDefault="00AF2700" w:rsidP="00AF2700">
      <w:pPr>
        <w:tabs>
          <w:tab w:val="left" w:pos="851"/>
        </w:tabs>
        <w:spacing w:line="276" w:lineRule="auto"/>
        <w:ind w:firstLine="709"/>
        <w:rPr>
          <w:rFonts w:ascii="Times New Roman" w:hAnsi="Times New Roman" w:cs="Times New Roman"/>
          <w:w w:val="0"/>
        </w:rPr>
      </w:pPr>
      <w:r w:rsidRPr="00AF2700">
        <w:rPr>
          <w:rFonts w:ascii="Times New Roman" w:hAnsi="Times New Roman" w:cs="Times New Roman"/>
          <w:w w:val="0"/>
        </w:rPr>
        <w:t>Реализация воспитательного потенциала уроков (аудиторных занятий в рамках максимально допустимой учебной нагрузки) предусматривает:</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i/>
          <w:w w:val="0"/>
        </w:rPr>
      </w:pPr>
      <w:r w:rsidRPr="00AF2700">
        <w:rPr>
          <w:rFonts w:ascii="Times New Roman" w:hAnsi="Times New Roman" w:cs="Times New Roman"/>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AF2700">
        <w:rPr>
          <w:rFonts w:ascii="Times New Roman" w:hAnsi="Times New Roman" w:cs="Times New Roman"/>
        </w:rPr>
        <w:t>социокультурных</w:t>
      </w:r>
      <w:proofErr w:type="spellEnd"/>
      <w:r w:rsidRPr="00AF2700">
        <w:rPr>
          <w:rFonts w:ascii="Times New Roman" w:hAnsi="Times New Roman" w:cs="Times New Roman"/>
        </w:rPr>
        <w:t xml:space="preserve"> ценностей; подбор соответствующего тематического содержания, текстов для чтения, задач для решения, проблемных ситуаций для обсуждений</w:t>
      </w:r>
      <w:r w:rsidRPr="00AF2700">
        <w:rPr>
          <w:rFonts w:ascii="Times New Roman" w:hAnsi="Times New Roman" w:cs="Times New Roman"/>
          <w:w w:val="0"/>
        </w:rPr>
        <w:t>;</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i/>
          <w:w w:val="0"/>
        </w:rPr>
      </w:pPr>
      <w:r w:rsidRPr="00AF2700">
        <w:rPr>
          <w:rFonts w:ascii="Times New Roman" w:hAnsi="Times New Roman" w:cs="Times New Roman"/>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 xml:space="preserve">включение учителями в рабочие программы учебных предметов, курсов, модулей, </w:t>
      </w:r>
      <w:r w:rsidRPr="00AF2700">
        <w:rPr>
          <w:rFonts w:ascii="Times New Roman" w:hAnsi="Times New Roman" w:cs="Times New Roman"/>
          <w:iCs/>
          <w:w w:val="0"/>
        </w:rPr>
        <w:lastRenderedPageBreak/>
        <w:t>тематики в соответствии с календарным планом воспитательной работы школы;</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i/>
          <w:w w:val="0"/>
        </w:rPr>
      </w:pPr>
      <w:r w:rsidRPr="00AF2700">
        <w:rPr>
          <w:rFonts w:ascii="Times New Roman" w:hAnsi="Times New Roman" w:cs="Times New Roman"/>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i/>
          <w:w w:val="0"/>
        </w:rPr>
      </w:pPr>
      <w:r w:rsidRPr="00AF2700">
        <w:rPr>
          <w:rFonts w:ascii="Times New Roman" w:hAnsi="Times New Roman" w:cs="Times New Roman"/>
          <w:w w:val="0"/>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i/>
          <w:w w:val="0"/>
        </w:rPr>
      </w:pPr>
      <w:r w:rsidRPr="00AF2700">
        <w:rPr>
          <w:rFonts w:ascii="Times New Roman" w:hAnsi="Times New Roman" w:cs="Times New Roman"/>
          <w:w w:val="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i/>
          <w:w w:val="0"/>
        </w:rPr>
      </w:pPr>
      <w:r w:rsidRPr="00AF2700">
        <w:rPr>
          <w:rFonts w:ascii="Times New Roman" w:hAnsi="Times New Roman" w:cs="Times New Roman"/>
          <w:w w:val="0"/>
        </w:rPr>
        <w:t xml:space="preserve">побуждение </w:t>
      </w:r>
      <w:proofErr w:type="gramStart"/>
      <w:r w:rsidRPr="00AF2700">
        <w:rPr>
          <w:rFonts w:ascii="Times New Roman" w:hAnsi="Times New Roman" w:cs="Times New Roman"/>
          <w:w w:val="0"/>
        </w:rPr>
        <w:t>обучающихся</w:t>
      </w:r>
      <w:proofErr w:type="gramEnd"/>
      <w:r w:rsidRPr="00AF2700">
        <w:rPr>
          <w:rFonts w:ascii="Times New Roman" w:hAnsi="Times New Roman" w:cs="Times New Roman"/>
          <w:w w:val="0"/>
        </w:rPr>
        <w:t xml:space="preserve">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i/>
          <w:w w:val="0"/>
        </w:rPr>
      </w:pPr>
      <w:r w:rsidRPr="00AF2700">
        <w:rPr>
          <w:rFonts w:ascii="Times New Roman" w:hAnsi="Times New Roman" w:cs="Times New Roman"/>
          <w:w w:val="0"/>
        </w:rPr>
        <w:t xml:space="preserve">организация шефства </w:t>
      </w:r>
      <w:proofErr w:type="gramStart"/>
      <w:r w:rsidRPr="00AF2700">
        <w:rPr>
          <w:rFonts w:ascii="Times New Roman" w:hAnsi="Times New Roman" w:cs="Times New Roman"/>
          <w:w w:val="0"/>
        </w:rPr>
        <w:t>мотивированных</w:t>
      </w:r>
      <w:proofErr w:type="gramEnd"/>
      <w:r w:rsidRPr="00AF2700">
        <w:rPr>
          <w:rFonts w:ascii="Times New Roman" w:hAnsi="Times New Roman" w:cs="Times New Roman"/>
          <w:w w:val="0"/>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F2700" w:rsidRPr="00AF2700" w:rsidRDefault="00AF2700" w:rsidP="000F000C">
      <w:pPr>
        <w:numPr>
          <w:ilvl w:val="0"/>
          <w:numId w:val="57"/>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AF2700" w:rsidRPr="00AF2700" w:rsidRDefault="00AF2700" w:rsidP="00AF2700">
      <w:pPr>
        <w:tabs>
          <w:tab w:val="left" w:pos="851"/>
        </w:tabs>
        <w:spacing w:line="276" w:lineRule="auto"/>
        <w:ind w:firstLine="709"/>
        <w:rPr>
          <w:rFonts w:ascii="Times New Roman" w:hAnsi="Times New Roman" w:cs="Times New Roman"/>
          <w:b/>
          <w:bCs/>
          <w:w w:val="0"/>
        </w:rPr>
      </w:pPr>
      <w:r w:rsidRPr="00AF2700">
        <w:rPr>
          <w:rFonts w:ascii="Times New Roman" w:hAnsi="Times New Roman" w:cs="Times New Roman"/>
          <w:b/>
          <w:bCs/>
          <w:w w:val="0"/>
        </w:rPr>
        <w:t xml:space="preserve">Внеурочная деятельность </w:t>
      </w:r>
    </w:p>
    <w:p w:rsidR="00AF2700" w:rsidRPr="00AF2700" w:rsidRDefault="00AF2700" w:rsidP="00AF2700">
      <w:pPr>
        <w:tabs>
          <w:tab w:val="left" w:pos="851"/>
        </w:tabs>
        <w:spacing w:line="276" w:lineRule="auto"/>
        <w:ind w:firstLine="709"/>
        <w:rPr>
          <w:rFonts w:ascii="Times New Roman" w:hAnsi="Times New Roman" w:cs="Times New Roman"/>
          <w:w w:val="0"/>
        </w:rPr>
      </w:pPr>
      <w:r w:rsidRPr="00AF2700">
        <w:rPr>
          <w:rFonts w:ascii="Times New Roman" w:hAnsi="Times New Roman" w:cs="Times New Roman"/>
          <w:w w:val="0"/>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формирование в кружках, секциях, клубах, студиях детско-взрослых </w:t>
      </w:r>
      <w:proofErr w:type="spellStart"/>
      <w:r w:rsidRPr="00AF2700">
        <w:rPr>
          <w:rFonts w:ascii="Times New Roman" w:hAnsi="Times New Roman" w:cs="Times New Roman"/>
          <w:w w:val="0"/>
        </w:rPr>
        <w:t>общностей</w:t>
      </w:r>
      <w:proofErr w:type="gramStart"/>
      <w:r w:rsidRPr="00AF2700">
        <w:rPr>
          <w:rFonts w:ascii="Times New Roman" w:hAnsi="Times New Roman" w:cs="Times New Roman"/>
          <w:w w:val="0"/>
        </w:rPr>
        <w:t>,к</w:t>
      </w:r>
      <w:proofErr w:type="gramEnd"/>
      <w:r w:rsidRPr="00AF2700">
        <w:rPr>
          <w:rFonts w:ascii="Times New Roman" w:hAnsi="Times New Roman" w:cs="Times New Roman"/>
          <w:w w:val="0"/>
        </w:rPr>
        <w:t>оторые</w:t>
      </w:r>
      <w:proofErr w:type="spellEnd"/>
      <w:r w:rsidRPr="00AF2700">
        <w:rPr>
          <w:rFonts w:ascii="Times New Roman" w:hAnsi="Times New Roman" w:cs="Times New Roman"/>
          <w:w w:val="0"/>
        </w:rPr>
        <w:t xml:space="preserve"> объединяют обучающихся и педагогов общими позитивными эмоциями и доверительными отношениями;</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поддержку средствами внеурочной деятельности </w:t>
      </w:r>
      <w:proofErr w:type="gramStart"/>
      <w:r w:rsidRPr="00AF2700">
        <w:rPr>
          <w:rFonts w:ascii="Times New Roman" w:hAnsi="Times New Roman" w:cs="Times New Roman"/>
          <w:w w:val="0"/>
        </w:rPr>
        <w:t>обучающихся</w:t>
      </w:r>
      <w:proofErr w:type="gramEnd"/>
      <w:r w:rsidRPr="00AF2700">
        <w:rPr>
          <w:rFonts w:ascii="Times New Roman" w:hAnsi="Times New Roman" w:cs="Times New Roman"/>
          <w:w w:val="0"/>
        </w:rPr>
        <w:t xml:space="preserve"> с выраженной лидерской позицией, возможность ее реализации; </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поощрение педагогическими работниками детских инициатив, проектов, самостоятельности, самоорганизации в соответствии с их интересами.</w:t>
      </w:r>
    </w:p>
    <w:p w:rsidR="00AF2700" w:rsidRPr="00AF2700" w:rsidRDefault="00AF2700" w:rsidP="00AF2700">
      <w:pPr>
        <w:tabs>
          <w:tab w:val="left" w:pos="851"/>
        </w:tabs>
        <w:spacing w:line="276" w:lineRule="auto"/>
        <w:ind w:firstLine="709"/>
        <w:rPr>
          <w:rFonts w:ascii="Times New Roman" w:hAnsi="Times New Roman" w:cs="Times New Roman"/>
          <w:i/>
          <w:w w:val="0"/>
        </w:rPr>
      </w:pPr>
      <w:r w:rsidRPr="00AF2700">
        <w:rPr>
          <w:rFonts w:ascii="Times New Roman" w:hAnsi="Times New Roman" w:cs="Times New Roman"/>
          <w:w w:val="0"/>
        </w:rPr>
        <w:t xml:space="preserve">Реализация воспитательного потенциала внеурочной деятельности в школе осуществляется в рамках следующих выбранных </w:t>
      </w:r>
      <w:proofErr w:type="gramStart"/>
      <w:r w:rsidRPr="00AF2700">
        <w:rPr>
          <w:rFonts w:ascii="Times New Roman" w:hAnsi="Times New Roman" w:cs="Times New Roman"/>
          <w:w w:val="0"/>
        </w:rPr>
        <w:t>обучающимися</w:t>
      </w:r>
      <w:proofErr w:type="gramEnd"/>
      <w:r w:rsidRPr="00AF2700">
        <w:rPr>
          <w:rFonts w:ascii="Times New Roman" w:hAnsi="Times New Roman" w:cs="Times New Roman"/>
          <w:w w:val="0"/>
        </w:rPr>
        <w:t xml:space="preserve"> курсов, занятий </w:t>
      </w:r>
      <w:bookmarkStart w:id="36" w:name="_Hlk85704621"/>
      <w:r w:rsidRPr="00AF2700">
        <w:rPr>
          <w:rFonts w:ascii="Times New Roman" w:hAnsi="Times New Roman" w:cs="Times New Roman"/>
          <w:iCs/>
          <w:w w:val="0"/>
        </w:rPr>
        <w:t>(</w:t>
      </w:r>
      <w:r w:rsidRPr="00AF2700">
        <w:rPr>
          <w:rFonts w:ascii="Times New Roman" w:hAnsi="Times New Roman" w:cs="Times New Roman"/>
          <w:i/>
          <w:w w:val="0"/>
        </w:rPr>
        <w:t>указываются конкретные курсы, занятия, другие формы работы в рамках внеурочной деятельности, реализуемые в школе или запланированные</w:t>
      </w:r>
      <w:r w:rsidRPr="00AF2700">
        <w:rPr>
          <w:rFonts w:ascii="Times New Roman" w:hAnsi="Times New Roman" w:cs="Times New Roman"/>
          <w:iCs/>
          <w:w w:val="0"/>
        </w:rPr>
        <w:t>):</w:t>
      </w:r>
    </w:p>
    <w:bookmarkEnd w:id="36"/>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bCs/>
          <w:iCs/>
          <w:w w:val="0"/>
        </w:rPr>
      </w:pPr>
      <w:r w:rsidRPr="00AF2700">
        <w:rPr>
          <w:rFonts w:ascii="Times New Roman" w:hAnsi="Times New Roman" w:cs="Times New Roman"/>
          <w:bCs/>
          <w:iCs/>
          <w:w w:val="0"/>
        </w:rPr>
        <w:t>патриотической, гражданско-патриотической, военно-патриотической, краеведческой, историко-культурной направленности;</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bCs/>
          <w:iCs/>
          <w:w w:val="0"/>
        </w:rPr>
      </w:pPr>
      <w:r w:rsidRPr="00AF2700">
        <w:rPr>
          <w:rFonts w:ascii="Times New Roman" w:hAnsi="Times New Roman" w:cs="Times New Roman"/>
          <w:bCs/>
          <w:iCs/>
          <w:w w:val="0"/>
        </w:rPr>
        <w:t xml:space="preserve">духовно-нравственной направленности, занятий по традиционным религиозным </w:t>
      </w:r>
      <w:r w:rsidRPr="00AF2700">
        <w:rPr>
          <w:rFonts w:ascii="Times New Roman" w:hAnsi="Times New Roman" w:cs="Times New Roman"/>
          <w:bCs/>
          <w:iCs/>
          <w:w w:val="0"/>
        </w:rPr>
        <w:lastRenderedPageBreak/>
        <w:t>культурам народов России, духовно-историческому краеведению;</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bCs/>
          <w:iCs/>
          <w:w w:val="0"/>
        </w:rPr>
      </w:pPr>
      <w:r w:rsidRPr="00AF2700">
        <w:rPr>
          <w:rFonts w:ascii="Times New Roman" w:hAnsi="Times New Roman" w:cs="Times New Roman"/>
          <w:bCs/>
          <w:iCs/>
          <w:w w:val="0"/>
        </w:rPr>
        <w:t>познавательной, научной, исследовательской, просветительской направленности;</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bCs/>
          <w:iCs/>
          <w:w w:val="0"/>
        </w:rPr>
      </w:pPr>
      <w:r w:rsidRPr="00AF2700">
        <w:rPr>
          <w:rFonts w:ascii="Times New Roman" w:hAnsi="Times New Roman" w:cs="Times New Roman"/>
          <w:bCs/>
          <w:iCs/>
          <w:w w:val="0"/>
        </w:rPr>
        <w:t>экологической, природоохранной направленности;</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bCs/>
          <w:iCs/>
          <w:w w:val="0"/>
        </w:rPr>
      </w:pPr>
      <w:r w:rsidRPr="00AF2700">
        <w:rPr>
          <w:rFonts w:ascii="Times New Roman" w:hAnsi="Times New Roman" w:cs="Times New Roman"/>
          <w:bCs/>
          <w:iCs/>
          <w:w w:val="0"/>
        </w:rPr>
        <w:t>художественной, эстетической направленности в области искусств, художественного творчества разных видов и жанров;</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bCs/>
          <w:iCs/>
          <w:w w:val="0"/>
        </w:rPr>
      </w:pPr>
      <w:r w:rsidRPr="00AF2700">
        <w:rPr>
          <w:rFonts w:ascii="Times New Roman" w:hAnsi="Times New Roman" w:cs="Times New Roman"/>
          <w:bCs/>
          <w:iCs/>
          <w:w w:val="0"/>
        </w:rPr>
        <w:t>туристско-краеведческой направленности;</w:t>
      </w:r>
    </w:p>
    <w:p w:rsidR="00AF2700" w:rsidRPr="00AF2700" w:rsidRDefault="00AF2700" w:rsidP="000F000C">
      <w:pPr>
        <w:numPr>
          <w:ilvl w:val="0"/>
          <w:numId w:val="58"/>
        </w:numPr>
        <w:tabs>
          <w:tab w:val="left" w:pos="851"/>
          <w:tab w:val="left" w:pos="993"/>
        </w:tabs>
        <w:autoSpaceDE w:val="0"/>
        <w:autoSpaceDN w:val="0"/>
        <w:spacing w:line="276" w:lineRule="auto"/>
        <w:ind w:left="0" w:firstLine="709"/>
        <w:jc w:val="both"/>
        <w:rPr>
          <w:rFonts w:ascii="Times New Roman" w:hAnsi="Times New Roman" w:cs="Times New Roman"/>
          <w:bCs/>
          <w:iCs/>
          <w:w w:val="0"/>
        </w:rPr>
      </w:pPr>
      <w:r w:rsidRPr="00AF2700">
        <w:rPr>
          <w:rFonts w:ascii="Times New Roman" w:hAnsi="Times New Roman" w:cs="Times New Roman"/>
          <w:bCs/>
          <w:iCs/>
          <w:w w:val="0"/>
        </w:rPr>
        <w:t>оздоровительной и спортивной направленности.</w:t>
      </w:r>
    </w:p>
    <w:p w:rsidR="00AF2700" w:rsidRPr="00AF2700" w:rsidRDefault="00AF2700" w:rsidP="00AF2700">
      <w:pPr>
        <w:tabs>
          <w:tab w:val="left" w:pos="993"/>
        </w:tabs>
        <w:autoSpaceDE w:val="0"/>
        <w:autoSpaceDN w:val="0"/>
        <w:spacing w:line="276" w:lineRule="auto"/>
        <w:jc w:val="both"/>
        <w:rPr>
          <w:rFonts w:ascii="Times New Roman" w:hAnsi="Times New Roman" w:cs="Times New Roman"/>
          <w:w w:val="0"/>
        </w:rPr>
      </w:pPr>
    </w:p>
    <w:p w:rsidR="00AF2700" w:rsidRPr="00AF2700" w:rsidRDefault="00AF2700" w:rsidP="00AF2700">
      <w:pPr>
        <w:tabs>
          <w:tab w:val="left" w:pos="993"/>
        </w:tabs>
        <w:spacing w:line="276" w:lineRule="auto"/>
        <w:ind w:left="709"/>
        <w:rPr>
          <w:rFonts w:ascii="Times New Roman" w:hAnsi="Times New Roman" w:cs="Times New Roman"/>
          <w:w w:val="0"/>
        </w:rPr>
      </w:pPr>
      <w:r w:rsidRPr="00AF2700">
        <w:rPr>
          <w:rFonts w:ascii="Times New Roman" w:hAnsi="Times New Roman" w:cs="Times New Roman"/>
          <w:b/>
          <w:bCs/>
          <w:w w:val="0"/>
        </w:rPr>
        <w:t>Классное руководство</w:t>
      </w:r>
    </w:p>
    <w:p w:rsidR="00AF2700" w:rsidRPr="00AF2700" w:rsidRDefault="00AF2700" w:rsidP="00AF2700">
      <w:pPr>
        <w:tabs>
          <w:tab w:val="left" w:pos="851"/>
        </w:tabs>
        <w:spacing w:line="276" w:lineRule="auto"/>
        <w:ind w:firstLine="709"/>
        <w:rPr>
          <w:rFonts w:ascii="Times New Roman" w:hAnsi="Times New Roman" w:cs="Times New Roman"/>
          <w:w w:val="0"/>
        </w:rPr>
      </w:pPr>
      <w:r w:rsidRPr="00AF2700">
        <w:rPr>
          <w:rFonts w:ascii="Times New Roman" w:hAnsi="Times New Roman" w:cs="Times New Roman"/>
          <w:w w:val="0"/>
        </w:rPr>
        <w:t>Реализация воспитательного потенциала классного руководства предусматривает:</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планирование и проведение классных часов;</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инициирование и поддержку участия класса в общешкольных мероприятиях, делах, оказание необходимой помощи </w:t>
      </w:r>
      <w:proofErr w:type="gramStart"/>
      <w:r w:rsidRPr="00AF2700">
        <w:rPr>
          <w:rFonts w:ascii="Times New Roman" w:hAnsi="Times New Roman" w:cs="Times New Roman"/>
          <w:w w:val="0"/>
        </w:rPr>
        <w:t>обучающимся</w:t>
      </w:r>
      <w:proofErr w:type="gramEnd"/>
      <w:r w:rsidRPr="00AF2700">
        <w:rPr>
          <w:rFonts w:ascii="Times New Roman" w:hAnsi="Times New Roman" w:cs="Times New Roman"/>
          <w:w w:val="0"/>
        </w:rPr>
        <w:t xml:space="preserve"> в их подготовке, проведении и анализе;</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сплочение коллектива класса через: игры и тренинги на </w:t>
      </w:r>
      <w:proofErr w:type="spellStart"/>
      <w:r w:rsidRPr="00AF2700">
        <w:rPr>
          <w:rFonts w:ascii="Times New Roman" w:hAnsi="Times New Roman" w:cs="Times New Roman"/>
          <w:w w:val="0"/>
        </w:rPr>
        <w:t>командообразование</w:t>
      </w:r>
      <w:proofErr w:type="spellEnd"/>
      <w:r w:rsidRPr="00AF2700">
        <w:rPr>
          <w:rFonts w:ascii="Times New Roman" w:hAnsi="Times New Roman" w:cs="Times New Roman"/>
          <w:w w:val="0"/>
        </w:rPr>
        <w:t xml:space="preserve">; </w:t>
      </w:r>
      <w:proofErr w:type="spellStart"/>
      <w:r w:rsidRPr="00AF2700">
        <w:rPr>
          <w:rFonts w:ascii="Times New Roman" w:hAnsi="Times New Roman" w:cs="Times New Roman"/>
          <w:w w:val="0"/>
        </w:rPr>
        <w:t>внеучебные</w:t>
      </w:r>
      <w:proofErr w:type="spellEnd"/>
      <w:r w:rsidRPr="00AF2700">
        <w:rPr>
          <w:rFonts w:ascii="Times New Roman" w:hAnsi="Times New Roman" w:cs="Times New Roman"/>
          <w:w w:val="0"/>
        </w:rPr>
        <w:t xml:space="preserve"> и внешкольные мероприятия, походы, экскурсии; празднования в классе дней рождения обучающихся, классные «огоньки» и вечера; </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b/>
          <w:bCs/>
          <w:i/>
          <w:iCs/>
          <w:w w:val="0"/>
        </w:rPr>
      </w:pPr>
      <w:r w:rsidRPr="00AF2700">
        <w:rPr>
          <w:rFonts w:ascii="Times New Roman" w:hAnsi="Times New Roman" w:cs="Times New Roman"/>
          <w:w w:val="0"/>
        </w:rPr>
        <w:t xml:space="preserve">выработку совместно с </w:t>
      </w:r>
      <w:proofErr w:type="gramStart"/>
      <w:r w:rsidRPr="00AF2700">
        <w:rPr>
          <w:rFonts w:ascii="Times New Roman" w:hAnsi="Times New Roman" w:cs="Times New Roman"/>
          <w:w w:val="0"/>
        </w:rPr>
        <w:t>обучающимися</w:t>
      </w:r>
      <w:proofErr w:type="gramEnd"/>
      <w:r w:rsidRPr="00AF2700">
        <w:rPr>
          <w:rFonts w:ascii="Times New Roman" w:hAnsi="Times New Roman" w:cs="Times New Roman"/>
          <w:w w:val="0"/>
        </w:rPr>
        <w:t xml:space="preserve"> правил поведения класса, помогающих освоить нормы и правила общения, которым они должны следовать в школе; </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индивидуальную работу с </w:t>
      </w:r>
      <w:proofErr w:type="gramStart"/>
      <w:r w:rsidRPr="00AF2700">
        <w:rPr>
          <w:rFonts w:ascii="Times New Roman" w:hAnsi="Times New Roman" w:cs="Times New Roman"/>
          <w:w w:val="0"/>
        </w:rPr>
        <w:t>обучающимися</w:t>
      </w:r>
      <w:proofErr w:type="gramEnd"/>
      <w:r w:rsidRPr="00AF2700">
        <w:rPr>
          <w:rFonts w:ascii="Times New Roman" w:hAnsi="Times New Roman" w:cs="Times New Roman"/>
          <w:w w:val="0"/>
        </w:rPr>
        <w:t xml:space="preserve"> класса по ведению личных </w:t>
      </w:r>
      <w:proofErr w:type="spellStart"/>
      <w:r w:rsidRPr="00AF2700">
        <w:rPr>
          <w:rFonts w:ascii="Times New Roman" w:hAnsi="Times New Roman" w:cs="Times New Roman"/>
          <w:w w:val="0"/>
        </w:rPr>
        <w:t>портфолио</w:t>
      </w:r>
      <w:proofErr w:type="spellEnd"/>
      <w:r w:rsidRPr="00AF2700">
        <w:rPr>
          <w:rFonts w:ascii="Times New Roman" w:hAnsi="Times New Roman" w:cs="Times New Roman"/>
          <w:w w:val="0"/>
        </w:rPr>
        <w:t>, в которых они фиксируют свои учебные, творческие, спортивные, личностные достижения;</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b/>
          <w:bCs/>
          <w:iCs/>
          <w:w w:val="0"/>
          <w:u w:val="single"/>
        </w:rPr>
      </w:pPr>
      <w:proofErr w:type="gramStart"/>
      <w:r w:rsidRPr="00AF2700">
        <w:rPr>
          <w:rFonts w:ascii="Times New Roman" w:hAnsi="Times New Roman" w:cs="Times New Roman"/>
          <w:w w:val="0"/>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AF2700">
        <w:rPr>
          <w:rFonts w:ascii="Times New Roman" w:hAnsi="Times New Roman" w:cs="Times New Roman"/>
          <w:w w:val="0"/>
        </w:rPr>
        <w:t>внеучебной</w:t>
      </w:r>
      <w:proofErr w:type="spellEnd"/>
      <w:r w:rsidRPr="00AF2700">
        <w:rPr>
          <w:rFonts w:ascii="Times New Roman" w:hAnsi="Times New Roman" w:cs="Times New Roman"/>
          <w:w w:val="0"/>
        </w:rPr>
        <w:t xml:space="preserve"> обстановке, участвовать в родительских собраниях класса;</w:t>
      </w:r>
      <w:proofErr w:type="gramEnd"/>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 xml:space="preserve">создание и организацию работы родительского комитета класса, участвующего в </w:t>
      </w:r>
      <w:r w:rsidRPr="00AF2700">
        <w:rPr>
          <w:rFonts w:ascii="Times New Roman" w:hAnsi="Times New Roman" w:cs="Times New Roman"/>
          <w:w w:val="0"/>
        </w:rPr>
        <w:lastRenderedPageBreak/>
        <w:t>решении вопросов воспитания и обучения в классе, школе;</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AF2700" w:rsidRPr="00AF2700" w:rsidRDefault="00AF2700" w:rsidP="000F000C">
      <w:pPr>
        <w:numPr>
          <w:ilvl w:val="0"/>
          <w:numId w:val="59"/>
        </w:numPr>
        <w:tabs>
          <w:tab w:val="left" w:pos="851"/>
          <w:tab w:val="left" w:pos="993"/>
        </w:tabs>
        <w:autoSpaceDE w:val="0"/>
        <w:autoSpaceDN w:val="0"/>
        <w:spacing w:line="276" w:lineRule="auto"/>
        <w:ind w:left="0" w:firstLine="709"/>
        <w:jc w:val="both"/>
        <w:rPr>
          <w:rFonts w:ascii="Times New Roman" w:hAnsi="Times New Roman" w:cs="Times New Roman"/>
          <w:b/>
          <w:bCs/>
          <w:i/>
          <w:iCs/>
          <w:w w:val="0"/>
        </w:rPr>
      </w:pPr>
      <w:r w:rsidRPr="00AF2700">
        <w:rPr>
          <w:rFonts w:ascii="Times New Roman" w:hAnsi="Times New Roman" w:cs="Times New Roman"/>
          <w:w w:val="0"/>
        </w:rPr>
        <w:t>проведение в классе праздников, фестивалей, конкурсов, соревнований и т. д.</w:t>
      </w:r>
    </w:p>
    <w:p w:rsidR="00AF2700" w:rsidRPr="00AF2700" w:rsidRDefault="00AF2700" w:rsidP="00AF2700">
      <w:pPr>
        <w:tabs>
          <w:tab w:val="left" w:pos="993"/>
        </w:tabs>
        <w:autoSpaceDE w:val="0"/>
        <w:autoSpaceDN w:val="0"/>
        <w:spacing w:line="276" w:lineRule="auto"/>
        <w:jc w:val="both"/>
        <w:rPr>
          <w:rFonts w:ascii="Times New Roman" w:hAnsi="Times New Roman" w:cs="Times New Roman"/>
          <w:w w:val="0"/>
        </w:rPr>
      </w:pPr>
    </w:p>
    <w:p w:rsidR="00AF2700" w:rsidRPr="009817B4" w:rsidRDefault="00AF2700" w:rsidP="00AF2700">
      <w:pPr>
        <w:widowControl/>
        <w:shd w:val="clear" w:color="auto" w:fill="FFFFFF"/>
        <w:spacing w:after="255" w:line="270" w:lineRule="atLeast"/>
        <w:jc w:val="both"/>
        <w:outlineLvl w:val="2"/>
        <w:rPr>
          <w:rFonts w:ascii="Times New Roman" w:hAnsi="Times New Roman" w:cs="Times New Roman"/>
          <w:b/>
          <w:bCs/>
          <w:color w:val="auto"/>
        </w:rPr>
      </w:pPr>
      <w:r w:rsidRPr="009817B4">
        <w:rPr>
          <w:rFonts w:ascii="Times New Roman" w:hAnsi="Times New Roman" w:cs="Times New Roman"/>
          <w:b/>
          <w:bCs/>
          <w:color w:val="auto"/>
        </w:rPr>
        <w:t>Основные школьные дела</w:t>
      </w:r>
    </w:p>
    <w:p w:rsidR="00AF2700" w:rsidRPr="009817B4" w:rsidRDefault="00AF2700" w:rsidP="00AF2700">
      <w:pPr>
        <w:widowControl/>
        <w:shd w:val="clear" w:color="auto" w:fill="FFFFFF"/>
        <w:spacing w:after="255" w:line="270" w:lineRule="atLeast"/>
        <w:jc w:val="both"/>
        <w:rPr>
          <w:rFonts w:ascii="Times New Roman" w:hAnsi="Times New Roman" w:cs="Times New Roman"/>
          <w:color w:val="auto"/>
        </w:rPr>
      </w:pPr>
      <w:r w:rsidRPr="009817B4">
        <w:rPr>
          <w:rFonts w:ascii="Times New Roman" w:hAnsi="Times New Roman" w:cs="Times New Roman"/>
          <w:color w:val="auto"/>
        </w:rPr>
        <w:t xml:space="preserve">Реализация воспитательного потенциала </w:t>
      </w:r>
      <w:proofErr w:type="gramStart"/>
      <w:r w:rsidRPr="009817B4">
        <w:rPr>
          <w:rFonts w:ascii="Times New Roman" w:hAnsi="Times New Roman" w:cs="Times New Roman"/>
          <w:color w:val="auto"/>
        </w:rPr>
        <w:t>основных</w:t>
      </w:r>
      <w:proofErr w:type="gramEnd"/>
      <w:r w:rsidRPr="009817B4">
        <w:rPr>
          <w:rFonts w:ascii="Times New Roman" w:hAnsi="Times New Roman" w:cs="Times New Roman"/>
          <w:color w:val="auto"/>
        </w:rPr>
        <w:t xml:space="preserve"> школьных предусматрива</w:t>
      </w:r>
      <w:r>
        <w:rPr>
          <w:rFonts w:ascii="Times New Roman" w:hAnsi="Times New Roman" w:cs="Times New Roman"/>
          <w:color w:val="auto"/>
        </w:rPr>
        <w:t>ет</w:t>
      </w:r>
      <w:r w:rsidRPr="009817B4">
        <w:rPr>
          <w:rFonts w:ascii="Times New Roman" w:hAnsi="Times New Roman" w:cs="Times New Roman"/>
          <w:color w:val="auto"/>
        </w:rPr>
        <w:t>:</w:t>
      </w:r>
    </w:p>
    <w:p w:rsidR="00AF2700" w:rsidRPr="009817B4" w:rsidRDefault="00AF2700" w:rsidP="00AF2700">
      <w:pPr>
        <w:widowControl/>
        <w:shd w:val="clear" w:color="auto" w:fill="FFFFFF"/>
        <w:spacing w:after="255" w:line="270" w:lineRule="atLeast"/>
        <w:jc w:val="both"/>
        <w:rPr>
          <w:rFonts w:ascii="Times New Roman" w:hAnsi="Times New Roman" w:cs="Times New Roman"/>
          <w:color w:val="auto"/>
        </w:rPr>
      </w:pPr>
      <w:proofErr w:type="gramStart"/>
      <w:r w:rsidRPr="009817B4">
        <w:rPr>
          <w:rFonts w:ascii="Times New Roman" w:hAnsi="Times New Roman" w:cs="Times New Roman"/>
          <w:color w:val="auto"/>
        </w:rPr>
        <w:t>-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proofErr w:type="gramEnd"/>
    </w:p>
    <w:p w:rsidR="00AF2700" w:rsidRPr="009817B4" w:rsidRDefault="00AF2700" w:rsidP="00AF2700">
      <w:pPr>
        <w:widowControl/>
        <w:shd w:val="clear" w:color="auto" w:fill="FFFFFF"/>
        <w:spacing w:after="255" w:line="270" w:lineRule="atLeast"/>
        <w:jc w:val="both"/>
        <w:rPr>
          <w:rFonts w:ascii="Times New Roman" w:hAnsi="Times New Roman" w:cs="Times New Roman"/>
          <w:color w:val="auto"/>
        </w:rPr>
      </w:pPr>
      <w:r w:rsidRPr="009817B4">
        <w:rPr>
          <w:rFonts w:ascii="Times New Roman" w:hAnsi="Times New Roman" w:cs="Times New Roman"/>
          <w:color w:val="auto"/>
        </w:rPr>
        <w:t>- участие во всероссийских акциях, посвящённых значимым событиям в России, мире;</w:t>
      </w:r>
    </w:p>
    <w:p w:rsidR="00AF2700" w:rsidRPr="009817B4" w:rsidRDefault="00AF2700" w:rsidP="00AF2700">
      <w:pPr>
        <w:widowControl/>
        <w:shd w:val="clear" w:color="auto" w:fill="FFFFFF"/>
        <w:spacing w:after="255" w:line="270" w:lineRule="atLeast"/>
        <w:jc w:val="both"/>
        <w:rPr>
          <w:rFonts w:ascii="Times New Roman" w:hAnsi="Times New Roman" w:cs="Times New Roman"/>
          <w:color w:val="auto"/>
        </w:rPr>
      </w:pPr>
      <w:r w:rsidRPr="009817B4">
        <w:rPr>
          <w:rFonts w:ascii="Times New Roman" w:hAnsi="Times New Roman" w:cs="Times New Roman"/>
          <w:color w:val="auto"/>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AF2700" w:rsidRPr="009817B4" w:rsidRDefault="00AF2700" w:rsidP="00AF2700">
      <w:pPr>
        <w:widowControl/>
        <w:shd w:val="clear" w:color="auto" w:fill="FFFFFF"/>
        <w:spacing w:after="255" w:line="270" w:lineRule="atLeast"/>
        <w:jc w:val="both"/>
        <w:rPr>
          <w:rFonts w:ascii="Times New Roman" w:hAnsi="Times New Roman" w:cs="Times New Roman"/>
          <w:color w:val="auto"/>
        </w:rPr>
      </w:pPr>
      <w:r w:rsidRPr="009817B4">
        <w:rPr>
          <w:rFonts w:ascii="Times New Roman" w:hAnsi="Times New Roman" w:cs="Times New Roman"/>
          <w:color w:val="auto"/>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p w:rsidR="00AF2700" w:rsidRPr="009817B4" w:rsidRDefault="00AF2700" w:rsidP="00AF2700">
      <w:pPr>
        <w:widowControl/>
        <w:shd w:val="clear" w:color="auto" w:fill="FFFFFF"/>
        <w:spacing w:after="255" w:line="270" w:lineRule="atLeast"/>
        <w:jc w:val="both"/>
        <w:rPr>
          <w:rFonts w:ascii="Times New Roman" w:hAnsi="Times New Roman" w:cs="Times New Roman"/>
          <w:color w:val="auto"/>
        </w:rPr>
      </w:pPr>
      <w:r w:rsidRPr="009817B4">
        <w:rPr>
          <w:rFonts w:ascii="Times New Roman" w:hAnsi="Times New Roman" w:cs="Times New Roman"/>
          <w:color w:val="auto"/>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AF2700" w:rsidRPr="009817B4" w:rsidRDefault="00AF2700" w:rsidP="00AF2700">
      <w:pPr>
        <w:widowControl/>
        <w:shd w:val="clear" w:color="auto" w:fill="FFFFFF"/>
        <w:spacing w:after="255" w:line="270" w:lineRule="atLeast"/>
        <w:jc w:val="both"/>
        <w:rPr>
          <w:rFonts w:ascii="Times New Roman" w:hAnsi="Times New Roman" w:cs="Times New Roman"/>
          <w:color w:val="auto"/>
        </w:rPr>
      </w:pPr>
      <w:proofErr w:type="gramStart"/>
      <w:r w:rsidRPr="009817B4">
        <w:rPr>
          <w:rFonts w:ascii="Times New Roman" w:hAnsi="Times New Roman" w:cs="Times New Roman"/>
          <w:color w:val="auto"/>
        </w:rPr>
        <w:t>-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roofErr w:type="gramEnd"/>
    </w:p>
    <w:p w:rsidR="00AF2700" w:rsidRPr="009817B4" w:rsidRDefault="00AF2700" w:rsidP="00AF2700">
      <w:pPr>
        <w:widowControl/>
        <w:shd w:val="clear" w:color="auto" w:fill="FFFFFF"/>
        <w:spacing w:after="255" w:line="270" w:lineRule="atLeast"/>
        <w:jc w:val="both"/>
        <w:rPr>
          <w:rFonts w:ascii="Times New Roman" w:hAnsi="Times New Roman" w:cs="Times New Roman"/>
          <w:color w:val="auto"/>
        </w:rPr>
      </w:pPr>
      <w:r w:rsidRPr="009817B4">
        <w:rPr>
          <w:rFonts w:ascii="Times New Roman" w:hAnsi="Times New Roman" w:cs="Times New Roman"/>
          <w:color w:val="auto"/>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F2700" w:rsidRPr="009817B4" w:rsidRDefault="00AF2700" w:rsidP="00AF2700">
      <w:pPr>
        <w:widowControl/>
        <w:shd w:val="clear" w:color="auto" w:fill="FFFFFF"/>
        <w:spacing w:after="255" w:line="270" w:lineRule="atLeast"/>
        <w:jc w:val="both"/>
        <w:rPr>
          <w:rFonts w:ascii="Times New Roman" w:hAnsi="Times New Roman" w:cs="Times New Roman"/>
          <w:color w:val="auto"/>
        </w:rPr>
      </w:pPr>
      <w:r w:rsidRPr="009817B4">
        <w:rPr>
          <w:rFonts w:ascii="Times New Roman" w:hAnsi="Times New Roman" w:cs="Times New Roman"/>
          <w:color w:val="auto"/>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9817B4" w:rsidRPr="00AF2700" w:rsidRDefault="00AF2700" w:rsidP="00AF2700">
      <w:pPr>
        <w:widowControl/>
        <w:shd w:val="clear" w:color="auto" w:fill="FFFFFF"/>
        <w:spacing w:after="255" w:line="270" w:lineRule="atLeast"/>
        <w:jc w:val="both"/>
        <w:rPr>
          <w:rStyle w:val="35"/>
          <w:rFonts w:ascii="Times New Roman" w:hAnsi="Times New Roman" w:cs="Times New Roman"/>
          <w:b w:val="0"/>
          <w:bCs w:val="0"/>
          <w:color w:val="auto"/>
          <w:sz w:val="24"/>
          <w:szCs w:val="24"/>
        </w:rPr>
      </w:pPr>
      <w:proofErr w:type="gramStart"/>
      <w:r w:rsidRPr="009817B4">
        <w:rPr>
          <w:rFonts w:ascii="Times New Roman" w:hAnsi="Times New Roman" w:cs="Times New Roman"/>
          <w:color w:val="auto"/>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r>
        <w:rPr>
          <w:rFonts w:ascii="Times New Roman" w:hAnsi="Times New Roman" w:cs="Times New Roman"/>
          <w:color w:val="auto"/>
        </w:rPr>
        <w:t>.</w:t>
      </w:r>
      <w:bookmarkStart w:id="37" w:name="bookmark5718"/>
      <w:bookmarkStart w:id="38" w:name="bookmark5719"/>
      <w:bookmarkStart w:id="39" w:name="bookmark5721"/>
      <w:proofErr w:type="gramEnd"/>
    </w:p>
    <w:bookmarkEnd w:id="37"/>
    <w:bookmarkEnd w:id="38"/>
    <w:bookmarkEnd w:id="39"/>
    <w:p w:rsidR="009817B4" w:rsidRPr="009817B4" w:rsidRDefault="009817B4" w:rsidP="009817B4">
      <w:pPr>
        <w:widowControl/>
        <w:shd w:val="clear" w:color="auto" w:fill="FFFFFF"/>
        <w:spacing w:after="255" w:line="270" w:lineRule="atLeast"/>
        <w:jc w:val="both"/>
        <w:outlineLvl w:val="2"/>
        <w:rPr>
          <w:rFonts w:ascii="Times New Roman" w:hAnsi="Times New Roman" w:cs="Times New Roman"/>
          <w:b/>
          <w:bCs/>
          <w:color w:val="333333"/>
        </w:rPr>
      </w:pPr>
      <w:r w:rsidRPr="009817B4">
        <w:rPr>
          <w:rFonts w:ascii="Times New Roman" w:hAnsi="Times New Roman" w:cs="Times New Roman"/>
          <w:b/>
          <w:bCs/>
          <w:color w:val="333333"/>
        </w:rPr>
        <w:t>Внешкольные мероприятия</w:t>
      </w:r>
    </w:p>
    <w:p w:rsidR="009817B4" w:rsidRPr="006D68BD" w:rsidRDefault="009817B4" w:rsidP="009817B4">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Реализация воспитательного потенциала внешкольных мероприятий предусматрива</w:t>
      </w:r>
      <w:r w:rsidR="006D68BD" w:rsidRPr="006D68BD">
        <w:rPr>
          <w:rFonts w:ascii="Times New Roman" w:hAnsi="Times New Roman" w:cs="Times New Roman"/>
          <w:color w:val="auto"/>
        </w:rPr>
        <w:t>ет:</w:t>
      </w:r>
    </w:p>
    <w:p w:rsidR="009817B4" w:rsidRPr="006D68BD" w:rsidRDefault="009817B4" w:rsidP="009817B4">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общие внешкольные мероприятия, в том числе организуемые совместно с социальными партнёрами общеобразовательной организации;</w:t>
      </w:r>
    </w:p>
    <w:p w:rsidR="009817B4" w:rsidRPr="006D68BD" w:rsidRDefault="009817B4" w:rsidP="009817B4">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lastRenderedPageBreak/>
        <w:t>-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9817B4" w:rsidRPr="006D68BD" w:rsidRDefault="009817B4" w:rsidP="009817B4">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817B4" w:rsidRPr="006D68BD" w:rsidRDefault="009817B4" w:rsidP="009817B4">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9817B4" w:rsidRDefault="009817B4" w:rsidP="009817B4">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006D68BD">
        <w:rPr>
          <w:rFonts w:ascii="Times New Roman" w:hAnsi="Times New Roman" w:cs="Times New Roman"/>
          <w:color w:val="auto"/>
        </w:rPr>
        <w:t>.</w:t>
      </w:r>
    </w:p>
    <w:p w:rsidR="006D68BD" w:rsidRPr="00AF6E2F" w:rsidRDefault="006D68BD" w:rsidP="006D68BD">
      <w:pPr>
        <w:widowControl/>
        <w:shd w:val="clear" w:color="auto" w:fill="FFFFFF"/>
        <w:spacing w:after="255" w:line="270" w:lineRule="atLeast"/>
        <w:jc w:val="both"/>
        <w:outlineLvl w:val="2"/>
        <w:rPr>
          <w:rFonts w:ascii="Georgia" w:hAnsi="Georgia" w:cs="Arial"/>
          <w:b/>
          <w:bCs/>
          <w:color w:val="333333"/>
          <w:sz w:val="19"/>
          <w:szCs w:val="19"/>
        </w:rPr>
      </w:pPr>
      <w:r w:rsidRPr="00AF6E2F">
        <w:rPr>
          <w:rFonts w:ascii="Georgia" w:hAnsi="Georgia" w:cs="Arial"/>
          <w:b/>
          <w:bCs/>
          <w:color w:val="333333"/>
          <w:sz w:val="19"/>
          <w:szCs w:val="19"/>
        </w:rPr>
        <w:t>Организация предметно-пространственной среды</w:t>
      </w:r>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Реализация воспитательного потенциала предметно-пространственной среды предусматрива</w:t>
      </w:r>
      <w:r>
        <w:rPr>
          <w:rFonts w:ascii="Georgia" w:hAnsi="Georgia" w:cs="Arial"/>
          <w:color w:val="333333"/>
          <w:sz w:val="19"/>
          <w:szCs w:val="19"/>
        </w:rPr>
        <w:t xml:space="preserve">ет </w:t>
      </w:r>
      <w:r w:rsidRPr="00AF6E2F">
        <w:rPr>
          <w:rFonts w:ascii="Georgia" w:hAnsi="Georgia" w:cs="Arial"/>
          <w:color w:val="333333"/>
          <w:sz w:val="19"/>
          <w:szCs w:val="19"/>
        </w:rPr>
        <w:t>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roofErr w:type="gramStart"/>
      <w:r w:rsidRPr="00AF6E2F">
        <w:rPr>
          <w:rFonts w:ascii="Georgia" w:hAnsi="Georgia" w:cs="Arial"/>
          <w:color w:val="333333"/>
          <w:sz w:val="19"/>
          <w:szCs w:val="19"/>
        </w:rPr>
        <w:t xml:space="preserve"> </w:t>
      </w:r>
      <w:r>
        <w:rPr>
          <w:rFonts w:ascii="Georgia" w:hAnsi="Georgia" w:cs="Arial"/>
          <w:color w:val="333333"/>
          <w:sz w:val="19"/>
          <w:szCs w:val="19"/>
        </w:rPr>
        <w:t>:</w:t>
      </w:r>
      <w:proofErr w:type="gramEnd"/>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организацию и проведение церемоний поднятия (спуска) государственного флага Российской Федерации;</w:t>
      </w:r>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proofErr w:type="gramStart"/>
      <w:r w:rsidRPr="00AF6E2F">
        <w:rPr>
          <w:rFonts w:ascii="Georgia" w:hAnsi="Georgia" w:cs="Arial"/>
          <w:color w:val="333333"/>
          <w:sz w:val="19"/>
          <w:szCs w:val="19"/>
        </w:rPr>
        <w:t>- 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учёного, героя, защитника Отечества и т.п.)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proofErr w:type="gramEnd"/>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AF6E2F">
        <w:rPr>
          <w:rFonts w:ascii="Georgia" w:hAnsi="Georgia" w:cs="Arial"/>
          <w:color w:val="333333"/>
          <w:sz w:val="19"/>
          <w:szCs w:val="19"/>
        </w:rPr>
        <w:t>фотоотчёты</w:t>
      </w:r>
      <w:proofErr w:type="spellEnd"/>
      <w:r w:rsidRPr="00AF6E2F">
        <w:rPr>
          <w:rFonts w:ascii="Georgia" w:hAnsi="Georgia" w:cs="Arial"/>
          <w:color w:val="333333"/>
          <w:sz w:val="19"/>
          <w:szCs w:val="19"/>
        </w:rPr>
        <w:t xml:space="preserve"> об интересных событиях, поздравления педагогов и обучающихся и т.п.;</w:t>
      </w:r>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xml:space="preserve">- разработку и популяризацию символики общеобразовательной организации (эмблема, флаг, логотип, элементы костюма </w:t>
      </w:r>
      <w:proofErr w:type="gramStart"/>
      <w:r w:rsidRPr="00AF6E2F">
        <w:rPr>
          <w:rFonts w:ascii="Georgia" w:hAnsi="Georgia" w:cs="Arial"/>
          <w:color w:val="333333"/>
          <w:sz w:val="19"/>
          <w:szCs w:val="19"/>
        </w:rPr>
        <w:t>обучающихся</w:t>
      </w:r>
      <w:proofErr w:type="gramEnd"/>
      <w:r w:rsidRPr="00AF6E2F">
        <w:rPr>
          <w:rFonts w:ascii="Georgia" w:hAnsi="Georgia" w:cs="Arial"/>
          <w:color w:val="333333"/>
          <w:sz w:val="19"/>
          <w:szCs w:val="19"/>
        </w:rPr>
        <w:t xml:space="preserve"> и т.п.), используемой как повседневно, так и в торжественные моменты;</w:t>
      </w:r>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xml:space="preserve">- поддержание </w:t>
      </w:r>
      <w:proofErr w:type="gramStart"/>
      <w:r w:rsidRPr="00AF6E2F">
        <w:rPr>
          <w:rFonts w:ascii="Georgia" w:hAnsi="Georgia" w:cs="Arial"/>
          <w:color w:val="333333"/>
          <w:sz w:val="19"/>
          <w:szCs w:val="19"/>
        </w:rPr>
        <w:t>эстетического вида</w:t>
      </w:r>
      <w:proofErr w:type="gramEnd"/>
      <w:r w:rsidRPr="00AF6E2F">
        <w:rPr>
          <w:rFonts w:ascii="Georgia" w:hAnsi="Georgia" w:cs="Arial"/>
          <w:color w:val="333333"/>
          <w:sz w:val="19"/>
          <w:szCs w:val="19"/>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t>- разработку и оформление простран</w:t>
      </w:r>
      <w:proofErr w:type="gramStart"/>
      <w:r w:rsidRPr="00AF6E2F">
        <w:rPr>
          <w:rFonts w:ascii="Georgia" w:hAnsi="Georgia" w:cs="Arial"/>
          <w:color w:val="333333"/>
          <w:sz w:val="19"/>
          <w:szCs w:val="19"/>
        </w:rPr>
        <w:t>ств пр</w:t>
      </w:r>
      <w:proofErr w:type="gramEnd"/>
      <w:r w:rsidRPr="00AF6E2F">
        <w:rPr>
          <w:rFonts w:ascii="Georgia" w:hAnsi="Georgia" w:cs="Arial"/>
          <w:color w:val="333333"/>
          <w:sz w:val="19"/>
          <w:szCs w:val="19"/>
        </w:rPr>
        <w:t>оведения значимых событий, праздников, церемоний, торжественных линеек, творческих вечеров (событийный дизайн);</w:t>
      </w:r>
    </w:p>
    <w:p w:rsidR="006D68BD" w:rsidRPr="00AF6E2F" w:rsidRDefault="006D68BD" w:rsidP="006D68BD">
      <w:pPr>
        <w:widowControl/>
        <w:shd w:val="clear" w:color="auto" w:fill="FFFFFF"/>
        <w:spacing w:after="255" w:line="270" w:lineRule="atLeast"/>
        <w:jc w:val="both"/>
        <w:rPr>
          <w:rFonts w:ascii="Georgia" w:hAnsi="Georgia" w:cs="Arial"/>
          <w:color w:val="333333"/>
          <w:sz w:val="19"/>
          <w:szCs w:val="19"/>
        </w:rPr>
      </w:pPr>
      <w:r w:rsidRPr="00AF6E2F">
        <w:rPr>
          <w:rFonts w:ascii="Georgia" w:hAnsi="Georgia" w:cs="Arial"/>
          <w:color w:val="333333"/>
          <w:sz w:val="19"/>
          <w:szCs w:val="19"/>
        </w:rPr>
        <w:lastRenderedPageBreak/>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6D68BD" w:rsidRPr="006D68BD" w:rsidRDefault="006D68BD" w:rsidP="006D68BD">
      <w:pPr>
        <w:widowControl/>
        <w:shd w:val="clear" w:color="auto" w:fill="FFFFFF"/>
        <w:spacing w:after="255" w:line="270" w:lineRule="atLeast"/>
        <w:jc w:val="both"/>
        <w:outlineLvl w:val="2"/>
        <w:rPr>
          <w:rFonts w:ascii="Times New Roman" w:hAnsi="Times New Roman" w:cs="Times New Roman"/>
          <w:b/>
          <w:bCs/>
          <w:color w:val="auto"/>
        </w:rPr>
      </w:pPr>
      <w:r w:rsidRPr="006D68BD">
        <w:rPr>
          <w:rFonts w:ascii="Times New Roman" w:hAnsi="Times New Roman" w:cs="Times New Roman"/>
          <w:b/>
          <w:bCs/>
          <w:color w:val="auto"/>
        </w:rPr>
        <w:t>Взаимодействие с родителями (законными представителями)</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xml:space="preserve">Реализация воспитательного потенциала взаимодействия с родителями (законными представителями) </w:t>
      </w:r>
      <w:proofErr w:type="gramStart"/>
      <w:r w:rsidRPr="006D68BD">
        <w:rPr>
          <w:rFonts w:ascii="Times New Roman" w:hAnsi="Times New Roman" w:cs="Times New Roman"/>
          <w:color w:val="auto"/>
        </w:rPr>
        <w:t>обучающихся</w:t>
      </w:r>
      <w:proofErr w:type="gramEnd"/>
      <w:r w:rsidRPr="006D68BD">
        <w:rPr>
          <w:rFonts w:ascii="Times New Roman" w:hAnsi="Times New Roman" w:cs="Times New Roman"/>
          <w:color w:val="auto"/>
        </w:rPr>
        <w:t xml:space="preserve"> предусматрива</w:t>
      </w:r>
      <w:r>
        <w:rPr>
          <w:rFonts w:ascii="Times New Roman" w:hAnsi="Times New Roman" w:cs="Times New Roman"/>
          <w:color w:val="auto"/>
        </w:rPr>
        <w:t>ет</w:t>
      </w:r>
      <w:r w:rsidRPr="006D68BD">
        <w:rPr>
          <w:rFonts w:ascii="Times New Roman" w:hAnsi="Times New Roman" w:cs="Times New Roman"/>
          <w:color w:val="auto"/>
        </w:rPr>
        <w:t>:</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родительские дни, в которые родители (законные представители) могут посещать уроки и внеурочные занятия;</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привлечение родителей (законных представителей) к подготовке и проведению классных и общешкольных мероприятий;</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6D68BD" w:rsidRPr="00AF6E2F" w:rsidRDefault="006D68BD" w:rsidP="006D68BD">
      <w:pPr>
        <w:widowControl/>
        <w:shd w:val="clear" w:color="auto" w:fill="FFFFFF"/>
        <w:spacing w:after="255" w:line="270" w:lineRule="atLeast"/>
        <w:jc w:val="both"/>
        <w:outlineLvl w:val="2"/>
        <w:rPr>
          <w:rFonts w:ascii="Georgia" w:hAnsi="Georgia" w:cs="Arial"/>
          <w:b/>
          <w:bCs/>
          <w:color w:val="333333"/>
          <w:sz w:val="19"/>
          <w:szCs w:val="19"/>
        </w:rPr>
      </w:pPr>
      <w:r w:rsidRPr="00AF6E2F">
        <w:rPr>
          <w:rFonts w:ascii="Georgia" w:hAnsi="Georgia" w:cs="Arial"/>
          <w:b/>
          <w:bCs/>
          <w:color w:val="333333"/>
          <w:sz w:val="19"/>
          <w:szCs w:val="19"/>
        </w:rPr>
        <w:t>Профилактика и безопасность</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proofErr w:type="gramStart"/>
      <w:r w:rsidRPr="006D68BD">
        <w:rPr>
          <w:rFonts w:ascii="Times New Roman" w:hAnsi="Times New Roman" w:cs="Times New Roman"/>
          <w:color w:val="auto"/>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6D68BD">
        <w:rPr>
          <w:rFonts w:ascii="Times New Roman" w:hAnsi="Times New Roman" w:cs="Times New Roman"/>
          <w:color w:val="auto"/>
        </w:rPr>
        <w:t>конфликтологов</w:t>
      </w:r>
      <w:proofErr w:type="spellEnd"/>
      <w:r w:rsidRPr="006D68BD">
        <w:rPr>
          <w:rFonts w:ascii="Times New Roman" w:hAnsi="Times New Roman" w:cs="Times New Roman"/>
          <w:color w:val="auto"/>
        </w:rPr>
        <w:t>, коррекционных педагогов, работников социальных служб, правоохранительных органов, опеки и т.д.);</w:t>
      </w:r>
      <w:proofErr w:type="gramEnd"/>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xml:space="preserve">- разработку и реализацию профилактических программ, направленных на работу как с </w:t>
      </w:r>
      <w:proofErr w:type="spellStart"/>
      <w:r w:rsidRPr="006D68BD">
        <w:rPr>
          <w:rFonts w:ascii="Times New Roman" w:hAnsi="Times New Roman" w:cs="Times New Roman"/>
          <w:color w:val="auto"/>
        </w:rPr>
        <w:t>девиантными</w:t>
      </w:r>
      <w:proofErr w:type="spellEnd"/>
      <w:r w:rsidRPr="006D68BD">
        <w:rPr>
          <w:rFonts w:ascii="Times New Roman" w:hAnsi="Times New Roman" w:cs="Times New Roman"/>
          <w:color w:val="auto"/>
        </w:rPr>
        <w:t xml:space="preserve"> </w:t>
      </w:r>
      <w:proofErr w:type="gramStart"/>
      <w:r w:rsidRPr="006D68BD">
        <w:rPr>
          <w:rFonts w:ascii="Times New Roman" w:hAnsi="Times New Roman" w:cs="Times New Roman"/>
          <w:color w:val="auto"/>
        </w:rPr>
        <w:t>обучающимися</w:t>
      </w:r>
      <w:proofErr w:type="gramEnd"/>
      <w:r w:rsidRPr="006D68BD">
        <w:rPr>
          <w:rFonts w:ascii="Times New Roman" w:hAnsi="Times New Roman" w:cs="Times New Roman"/>
          <w:color w:val="auto"/>
        </w:rPr>
        <w:t>, так и с их окружением; организацию межведомственного взаимодействия;</w:t>
      </w:r>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lastRenderedPageBreak/>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w:t>
      </w:r>
      <w:proofErr w:type="spellStart"/>
      <w:r w:rsidRPr="006D68BD">
        <w:rPr>
          <w:rFonts w:ascii="Times New Roman" w:hAnsi="Times New Roman" w:cs="Times New Roman"/>
          <w:color w:val="auto"/>
        </w:rPr>
        <w:t>социокультурном</w:t>
      </w:r>
      <w:proofErr w:type="spellEnd"/>
      <w:r w:rsidRPr="006D68BD">
        <w:rPr>
          <w:rFonts w:ascii="Times New Roman" w:hAnsi="Times New Roman" w:cs="Times New Roman"/>
          <w:color w:val="auto"/>
        </w:rPr>
        <w:t xml:space="preserve"> окружении с педагогами, родителями, социальными партнёрами (</w:t>
      </w:r>
      <w:proofErr w:type="spellStart"/>
      <w:r w:rsidRPr="006D68BD">
        <w:rPr>
          <w:rFonts w:ascii="Times New Roman" w:hAnsi="Times New Roman" w:cs="Times New Roman"/>
          <w:color w:val="auto"/>
        </w:rPr>
        <w:t>антинаркотические</w:t>
      </w:r>
      <w:proofErr w:type="spellEnd"/>
      <w:r w:rsidRPr="006D68BD">
        <w:rPr>
          <w:rFonts w:ascii="Times New Roman" w:hAnsi="Times New Roman" w:cs="Times New Roman"/>
          <w:color w:val="auto"/>
        </w:rPr>
        <w:t xml:space="preserve">,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w:t>
      </w:r>
      <w:proofErr w:type="gramStart"/>
      <w:r w:rsidRPr="006D68BD">
        <w:rPr>
          <w:rFonts w:ascii="Times New Roman" w:hAnsi="Times New Roman" w:cs="Times New Roman"/>
          <w:color w:val="auto"/>
        </w:rPr>
        <w:t xml:space="preserve">безопасность на воде, безопасность на транспорте; противопожарная безопасность; гражданская оборона; антитеррористическая, </w:t>
      </w:r>
      <w:proofErr w:type="spellStart"/>
      <w:r w:rsidRPr="006D68BD">
        <w:rPr>
          <w:rFonts w:ascii="Times New Roman" w:hAnsi="Times New Roman" w:cs="Times New Roman"/>
          <w:color w:val="auto"/>
        </w:rPr>
        <w:t>антиэкстремистская</w:t>
      </w:r>
      <w:proofErr w:type="spellEnd"/>
      <w:r w:rsidRPr="006D68BD">
        <w:rPr>
          <w:rFonts w:ascii="Times New Roman" w:hAnsi="Times New Roman" w:cs="Times New Roman"/>
          <w:color w:val="auto"/>
        </w:rPr>
        <w:t xml:space="preserve"> безопасность и т.д.);</w:t>
      </w:r>
      <w:proofErr w:type="gramEnd"/>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proofErr w:type="gramStart"/>
      <w:r w:rsidRPr="006D68BD">
        <w:rPr>
          <w:rFonts w:ascii="Times New Roman" w:hAnsi="Times New Roman" w:cs="Times New Roman"/>
          <w:color w:val="auto"/>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6D68BD">
        <w:rPr>
          <w:rFonts w:ascii="Times New Roman" w:hAnsi="Times New Roman" w:cs="Times New Roman"/>
          <w:color w:val="auto"/>
        </w:rPr>
        <w:t>саморефлексии</w:t>
      </w:r>
      <w:proofErr w:type="spellEnd"/>
      <w:r w:rsidRPr="006D68BD">
        <w:rPr>
          <w:rFonts w:ascii="Times New Roman" w:hAnsi="Times New Roman" w:cs="Times New Roman"/>
          <w:color w:val="auto"/>
        </w:rPr>
        <w:t>, самоконтроля, устойчивости к негативным воздействиям, групповому давлению;</w:t>
      </w:r>
      <w:proofErr w:type="gramEnd"/>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proofErr w:type="gramStart"/>
      <w:r w:rsidRPr="006D68BD">
        <w:rPr>
          <w:rFonts w:ascii="Times New Roman" w:hAnsi="Times New Roman" w:cs="Times New Roman"/>
          <w:color w:val="auto"/>
        </w:rPr>
        <w:t xml:space="preserve">- профилактику правонарушений, девиаций посредством организации деятельности, альтернативной </w:t>
      </w:r>
      <w:proofErr w:type="spellStart"/>
      <w:r w:rsidRPr="006D68BD">
        <w:rPr>
          <w:rFonts w:ascii="Times New Roman" w:hAnsi="Times New Roman" w:cs="Times New Roman"/>
          <w:color w:val="auto"/>
        </w:rPr>
        <w:t>девиантному</w:t>
      </w:r>
      <w:proofErr w:type="spellEnd"/>
      <w:r w:rsidRPr="006D68BD">
        <w:rPr>
          <w:rFonts w:ascii="Times New Roman" w:hAnsi="Times New Roman" w:cs="Times New Roman"/>
          <w:color w:val="auto"/>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6D68BD"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rsidR="009817B4" w:rsidRPr="006D68BD" w:rsidRDefault="006D68BD" w:rsidP="006D68BD">
      <w:pPr>
        <w:widowControl/>
        <w:shd w:val="clear" w:color="auto" w:fill="FFFFFF"/>
        <w:spacing w:after="255" w:line="270" w:lineRule="atLeast"/>
        <w:jc w:val="both"/>
        <w:rPr>
          <w:rFonts w:ascii="Times New Roman" w:hAnsi="Times New Roman" w:cs="Times New Roman"/>
          <w:color w:val="auto"/>
        </w:rPr>
      </w:pPr>
      <w:r w:rsidRPr="006D68BD">
        <w:rPr>
          <w:rFonts w:ascii="Times New Roman" w:hAnsi="Times New Roman" w:cs="Times New Roman"/>
          <w:color w:val="auto"/>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w:t>
      </w:r>
      <w:proofErr w:type="spellStart"/>
      <w:r w:rsidRPr="006D68BD">
        <w:rPr>
          <w:rFonts w:ascii="Times New Roman" w:hAnsi="Times New Roman" w:cs="Times New Roman"/>
          <w:color w:val="auto"/>
        </w:rPr>
        <w:t>т</w:t>
      </w:r>
      <w:proofErr w:type="gramStart"/>
      <w:r w:rsidRPr="006D68BD">
        <w:rPr>
          <w:rFonts w:ascii="Times New Roman" w:hAnsi="Times New Roman" w:cs="Times New Roman"/>
          <w:color w:val="auto"/>
        </w:rPr>
        <w:t>.д</w:t>
      </w:r>
      <w:proofErr w:type="spellEnd"/>
      <w:proofErr w:type="gramEnd"/>
    </w:p>
    <w:p w:rsidR="006D68BD" w:rsidRPr="00AF2700" w:rsidRDefault="006D68BD" w:rsidP="00AF2700">
      <w:pPr>
        <w:widowControl/>
        <w:shd w:val="clear" w:color="auto" w:fill="FFFFFF"/>
        <w:spacing w:line="276" w:lineRule="auto"/>
        <w:jc w:val="both"/>
        <w:outlineLvl w:val="2"/>
        <w:rPr>
          <w:rFonts w:ascii="Times New Roman" w:hAnsi="Times New Roman" w:cs="Times New Roman"/>
          <w:b/>
          <w:bCs/>
          <w:color w:val="auto"/>
        </w:rPr>
      </w:pPr>
      <w:r w:rsidRPr="00AF2700">
        <w:rPr>
          <w:rFonts w:ascii="Times New Roman" w:hAnsi="Times New Roman" w:cs="Times New Roman"/>
          <w:b/>
          <w:bCs/>
          <w:color w:val="auto"/>
        </w:rPr>
        <w:t>Социальное партнёрство</w:t>
      </w:r>
    </w:p>
    <w:p w:rsidR="00AF2700" w:rsidRPr="00AF2700" w:rsidRDefault="00AF2700" w:rsidP="00AF2700">
      <w:pPr>
        <w:tabs>
          <w:tab w:val="left" w:pos="851"/>
        </w:tabs>
        <w:spacing w:line="276" w:lineRule="auto"/>
        <w:ind w:firstLine="709"/>
        <w:rPr>
          <w:rFonts w:ascii="Times New Roman" w:hAnsi="Times New Roman" w:cs="Times New Roman"/>
          <w:w w:val="0"/>
        </w:rPr>
      </w:pPr>
      <w:r w:rsidRPr="00AF2700">
        <w:rPr>
          <w:rFonts w:ascii="Times New Roman" w:hAnsi="Times New Roman" w:cs="Times New Roman"/>
          <w:w w:val="0"/>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AF2700" w:rsidRPr="00AF2700" w:rsidRDefault="00AF2700" w:rsidP="000F000C">
      <w:pPr>
        <w:numPr>
          <w:ilvl w:val="0"/>
          <w:numId w:val="60"/>
        </w:numPr>
        <w:tabs>
          <w:tab w:val="left" w:pos="851"/>
          <w:tab w:val="left" w:pos="1134"/>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AF2700" w:rsidRPr="00AF2700" w:rsidRDefault="00AF2700" w:rsidP="000F000C">
      <w:pPr>
        <w:numPr>
          <w:ilvl w:val="0"/>
          <w:numId w:val="60"/>
        </w:numPr>
        <w:tabs>
          <w:tab w:val="left" w:pos="851"/>
          <w:tab w:val="left" w:pos="1134"/>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F2700" w:rsidRPr="00AF2700" w:rsidRDefault="00AF2700" w:rsidP="000F000C">
      <w:pPr>
        <w:numPr>
          <w:ilvl w:val="0"/>
          <w:numId w:val="60"/>
        </w:numPr>
        <w:tabs>
          <w:tab w:val="left" w:pos="851"/>
          <w:tab w:val="left" w:pos="1134"/>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w w:val="0"/>
        </w:rPr>
        <w:t>проведение на базе организаций-партнёров отдельных уроков, занятий, внешкольных мероприятий, акций воспитательной направленности;</w:t>
      </w:r>
    </w:p>
    <w:p w:rsidR="00AF2700" w:rsidRPr="00AF2700" w:rsidRDefault="00AF2700" w:rsidP="000F000C">
      <w:pPr>
        <w:numPr>
          <w:ilvl w:val="0"/>
          <w:numId w:val="60"/>
        </w:numPr>
        <w:tabs>
          <w:tab w:val="left" w:pos="851"/>
          <w:tab w:val="left" w:pos="1134"/>
        </w:tabs>
        <w:autoSpaceDE w:val="0"/>
        <w:autoSpaceDN w:val="0"/>
        <w:spacing w:line="276" w:lineRule="auto"/>
        <w:ind w:left="0" w:firstLine="709"/>
        <w:jc w:val="both"/>
        <w:rPr>
          <w:rFonts w:ascii="Times New Roman" w:hAnsi="Times New Roman" w:cs="Times New Roman"/>
          <w:w w:val="0"/>
        </w:rPr>
      </w:pPr>
      <w:proofErr w:type="gramStart"/>
      <w:r w:rsidRPr="00AF2700">
        <w:rPr>
          <w:rFonts w:ascii="Times New Roman" w:hAnsi="Times New Roman" w:cs="Times New Roman"/>
          <w:w w:val="0"/>
        </w:rPr>
        <w:t xml:space="preserve">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rsidR="00AF2700" w:rsidRPr="00AF2700" w:rsidRDefault="00AF2700" w:rsidP="000F000C">
      <w:pPr>
        <w:numPr>
          <w:ilvl w:val="0"/>
          <w:numId w:val="60"/>
        </w:numPr>
        <w:tabs>
          <w:tab w:val="left" w:pos="851"/>
          <w:tab w:val="left" w:pos="1134"/>
        </w:tabs>
        <w:autoSpaceDE w:val="0"/>
        <w:autoSpaceDN w:val="0"/>
        <w:spacing w:line="276" w:lineRule="auto"/>
        <w:ind w:left="0" w:firstLine="709"/>
        <w:jc w:val="both"/>
        <w:rPr>
          <w:rFonts w:ascii="Times New Roman" w:hAnsi="Times New Roman" w:cs="Times New Roman"/>
          <w:b/>
          <w:bCs/>
          <w:i/>
          <w:iCs/>
          <w:w w:val="0"/>
        </w:rPr>
      </w:pPr>
      <w:r w:rsidRPr="00AF2700">
        <w:rPr>
          <w:rFonts w:ascii="Times New Roman" w:hAnsi="Times New Roman" w:cs="Times New Roman"/>
          <w:w w:val="0"/>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AF2700">
        <w:rPr>
          <w:rFonts w:ascii="Times New Roman" w:hAnsi="Times New Roman" w:cs="Times New Roman"/>
          <w:w w:val="0"/>
        </w:rPr>
        <w:t>обучающихся</w:t>
      </w:r>
      <w:proofErr w:type="gramEnd"/>
      <w:r w:rsidRPr="00AF2700">
        <w:rPr>
          <w:rFonts w:ascii="Times New Roman" w:hAnsi="Times New Roman" w:cs="Times New Roman"/>
          <w:w w:val="0"/>
        </w:rPr>
        <w:t>, преобразование окружающего социума, позитивное воздействие на социальное окружение.</w:t>
      </w:r>
    </w:p>
    <w:p w:rsidR="00AF2700" w:rsidRDefault="00AF2700" w:rsidP="00AF2700">
      <w:pPr>
        <w:widowControl/>
        <w:shd w:val="clear" w:color="auto" w:fill="FFFFFF"/>
        <w:spacing w:line="276" w:lineRule="auto"/>
        <w:jc w:val="both"/>
        <w:rPr>
          <w:rFonts w:ascii="Times New Roman" w:hAnsi="Times New Roman" w:cs="Times New Roman"/>
          <w:b/>
          <w:color w:val="auto"/>
        </w:rPr>
      </w:pPr>
    </w:p>
    <w:p w:rsidR="00AF2700" w:rsidRDefault="00AF2700" w:rsidP="00AF2700">
      <w:pPr>
        <w:widowControl/>
        <w:shd w:val="clear" w:color="auto" w:fill="FFFFFF"/>
        <w:spacing w:line="276" w:lineRule="auto"/>
        <w:jc w:val="both"/>
        <w:rPr>
          <w:rFonts w:ascii="Times New Roman" w:hAnsi="Times New Roman" w:cs="Times New Roman"/>
          <w:b/>
          <w:color w:val="auto"/>
        </w:rPr>
      </w:pPr>
    </w:p>
    <w:p w:rsidR="00AF2700" w:rsidRPr="00AF2700" w:rsidRDefault="00AF2700" w:rsidP="00AF2700">
      <w:pPr>
        <w:tabs>
          <w:tab w:val="left" w:pos="851"/>
        </w:tabs>
        <w:spacing w:line="276" w:lineRule="auto"/>
        <w:ind w:firstLine="709"/>
        <w:rPr>
          <w:rFonts w:ascii="Times New Roman" w:hAnsi="Times New Roman" w:cs="Times New Roman"/>
          <w:iCs/>
          <w:w w:val="0"/>
        </w:rPr>
      </w:pPr>
      <w:r w:rsidRPr="00AF2700">
        <w:rPr>
          <w:rFonts w:ascii="Times New Roman" w:hAnsi="Times New Roman" w:cs="Times New Roman"/>
          <w:b/>
          <w:bCs/>
          <w:w w:val="0"/>
        </w:rPr>
        <w:t>Профориентация</w:t>
      </w:r>
    </w:p>
    <w:p w:rsidR="00AF2700" w:rsidRPr="00AF2700" w:rsidRDefault="00AF2700" w:rsidP="00AF2700">
      <w:pPr>
        <w:tabs>
          <w:tab w:val="left" w:pos="851"/>
        </w:tabs>
        <w:spacing w:line="276" w:lineRule="auto"/>
        <w:ind w:firstLine="709"/>
        <w:rPr>
          <w:rFonts w:ascii="Times New Roman" w:hAnsi="Times New Roman" w:cs="Times New Roman"/>
          <w:iCs/>
          <w:w w:val="0"/>
        </w:rPr>
      </w:pPr>
      <w:r w:rsidRPr="00AF2700">
        <w:rPr>
          <w:rFonts w:ascii="Times New Roman" w:hAnsi="Times New Roman" w:cs="Times New Roman"/>
          <w:iCs/>
          <w:w w:val="0"/>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w:t>
      </w:r>
      <w:r w:rsidRPr="00AF2700">
        <w:rPr>
          <w:rFonts w:ascii="Times New Roman" w:hAnsi="Times New Roman" w:cs="Times New Roman"/>
          <w:iCs/>
          <w:w w:val="0"/>
        </w:rPr>
        <w:lastRenderedPageBreak/>
        <w:t xml:space="preserve">по вопросам профориентации, организацию профессиональных проб обучающихся. Реализация воспитательного потенциала </w:t>
      </w:r>
      <w:proofErr w:type="spellStart"/>
      <w:r w:rsidRPr="00AF2700">
        <w:rPr>
          <w:rFonts w:ascii="Times New Roman" w:hAnsi="Times New Roman" w:cs="Times New Roman"/>
          <w:iCs/>
          <w:w w:val="0"/>
        </w:rPr>
        <w:t>профориентационной</w:t>
      </w:r>
      <w:proofErr w:type="spellEnd"/>
      <w:r w:rsidRPr="00AF2700">
        <w:rPr>
          <w:rFonts w:ascii="Times New Roman" w:hAnsi="Times New Roman" w:cs="Times New Roman"/>
          <w:iCs/>
          <w:w w:val="0"/>
        </w:rPr>
        <w:t xml:space="preserve"> работы школы предусматривает:</w:t>
      </w:r>
    </w:p>
    <w:p w:rsidR="00AF2700" w:rsidRPr="00AF2700" w:rsidRDefault="00AF2700" w:rsidP="000F000C">
      <w:pPr>
        <w:numPr>
          <w:ilvl w:val="0"/>
          <w:numId w:val="61"/>
        </w:numPr>
        <w:tabs>
          <w:tab w:val="left" w:pos="851"/>
          <w:tab w:val="left" w:pos="993"/>
        </w:tabs>
        <w:autoSpaceDE w:val="0"/>
        <w:autoSpaceDN w:val="0"/>
        <w:spacing w:line="276" w:lineRule="auto"/>
        <w:ind w:left="0" w:firstLine="709"/>
        <w:jc w:val="both"/>
        <w:rPr>
          <w:rFonts w:ascii="Times New Roman" w:hAnsi="Times New Roman" w:cs="Times New Roman"/>
          <w:iCs/>
          <w:w w:val="0"/>
        </w:rPr>
      </w:pPr>
      <w:proofErr w:type="spellStart"/>
      <w:r w:rsidRPr="00AF2700">
        <w:rPr>
          <w:rFonts w:ascii="Times New Roman" w:hAnsi="Times New Roman" w:cs="Times New Roman"/>
          <w:iCs/>
          <w:w w:val="0"/>
        </w:rPr>
        <w:t>профориентационные</w:t>
      </w:r>
      <w:proofErr w:type="spellEnd"/>
      <w:r w:rsidRPr="00AF2700">
        <w:rPr>
          <w:rFonts w:ascii="Times New Roman" w:hAnsi="Times New Roman" w:cs="Times New Roman"/>
          <w:iCs/>
          <w:w w:val="0"/>
        </w:rPr>
        <w:t xml:space="preserve"> игры: симуляции, деловые игры, </w:t>
      </w:r>
      <w:proofErr w:type="spellStart"/>
      <w:r w:rsidRPr="00AF2700">
        <w:rPr>
          <w:rFonts w:ascii="Times New Roman" w:hAnsi="Times New Roman" w:cs="Times New Roman"/>
          <w:iCs/>
          <w:w w:val="0"/>
        </w:rPr>
        <w:t>квесты</w:t>
      </w:r>
      <w:proofErr w:type="spellEnd"/>
      <w:r w:rsidRPr="00AF2700">
        <w:rPr>
          <w:rFonts w:ascii="Times New Roman" w:hAnsi="Times New Roman" w:cs="Times New Roman"/>
          <w:iCs/>
          <w:w w:val="0"/>
        </w:rPr>
        <w:t>,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AF2700" w:rsidRPr="00AF2700" w:rsidRDefault="00AF2700" w:rsidP="000F000C">
      <w:pPr>
        <w:numPr>
          <w:ilvl w:val="0"/>
          <w:numId w:val="61"/>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 xml:space="preserve">циклы </w:t>
      </w:r>
      <w:proofErr w:type="spellStart"/>
      <w:r w:rsidRPr="00AF2700">
        <w:rPr>
          <w:rFonts w:ascii="Times New Roman" w:hAnsi="Times New Roman" w:cs="Times New Roman"/>
          <w:iCs/>
          <w:w w:val="0"/>
        </w:rPr>
        <w:t>профориентационных</w:t>
      </w:r>
      <w:proofErr w:type="spellEnd"/>
      <w:r w:rsidRPr="00AF2700">
        <w:rPr>
          <w:rFonts w:ascii="Times New Roman" w:hAnsi="Times New Roman" w:cs="Times New Roman"/>
          <w:iCs/>
          <w:w w:val="0"/>
        </w:rPr>
        <w:t xml:space="preserve"> часов, направленных на подготовку обучающегося к осознанному планированию и реализации своего профессионального будущего;</w:t>
      </w:r>
    </w:p>
    <w:p w:rsidR="00AF2700" w:rsidRPr="00AF2700" w:rsidRDefault="00AF2700" w:rsidP="000F000C">
      <w:pPr>
        <w:numPr>
          <w:ilvl w:val="0"/>
          <w:numId w:val="61"/>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экскурсии на предприятия города, дающие начальные представления о существующих профессиях и условиях работы;</w:t>
      </w:r>
    </w:p>
    <w:p w:rsidR="00AF2700" w:rsidRPr="00AF2700" w:rsidRDefault="00AF2700" w:rsidP="000F000C">
      <w:pPr>
        <w:numPr>
          <w:ilvl w:val="0"/>
          <w:numId w:val="61"/>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 xml:space="preserve">посещение </w:t>
      </w:r>
      <w:proofErr w:type="spellStart"/>
      <w:r w:rsidRPr="00AF2700">
        <w:rPr>
          <w:rFonts w:ascii="Times New Roman" w:hAnsi="Times New Roman" w:cs="Times New Roman"/>
          <w:iCs/>
          <w:w w:val="0"/>
        </w:rPr>
        <w:t>профориентационных</w:t>
      </w:r>
      <w:proofErr w:type="spellEnd"/>
      <w:r w:rsidRPr="00AF2700">
        <w:rPr>
          <w:rFonts w:ascii="Times New Roman" w:hAnsi="Times New Roman" w:cs="Times New Roman"/>
          <w:iCs/>
          <w:w w:val="0"/>
        </w:rPr>
        <w:t xml:space="preserve"> выставок, ярмарок профессий, тематических </w:t>
      </w:r>
      <w:proofErr w:type="spellStart"/>
      <w:r w:rsidRPr="00AF2700">
        <w:rPr>
          <w:rFonts w:ascii="Times New Roman" w:hAnsi="Times New Roman" w:cs="Times New Roman"/>
          <w:iCs/>
          <w:w w:val="0"/>
        </w:rPr>
        <w:t>профориентационных</w:t>
      </w:r>
      <w:proofErr w:type="spellEnd"/>
      <w:r w:rsidRPr="00AF2700">
        <w:rPr>
          <w:rFonts w:ascii="Times New Roman" w:hAnsi="Times New Roman" w:cs="Times New Roman"/>
          <w:iCs/>
          <w:w w:val="0"/>
        </w:rPr>
        <w:t xml:space="preserve"> парков, лагерей, дней открытых дверей в организациях профессионального, высшего образования;</w:t>
      </w:r>
    </w:p>
    <w:p w:rsidR="00AF2700" w:rsidRPr="00AF2700" w:rsidRDefault="00AF2700" w:rsidP="000F000C">
      <w:pPr>
        <w:numPr>
          <w:ilvl w:val="0"/>
          <w:numId w:val="61"/>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 xml:space="preserve">организация на базе пришкольного детского лагеря </w:t>
      </w:r>
      <w:proofErr w:type="spellStart"/>
      <w:r w:rsidRPr="00AF2700">
        <w:rPr>
          <w:rFonts w:ascii="Times New Roman" w:hAnsi="Times New Roman" w:cs="Times New Roman"/>
          <w:iCs/>
          <w:w w:val="0"/>
        </w:rPr>
        <w:t>профориентационных</w:t>
      </w:r>
      <w:proofErr w:type="spellEnd"/>
      <w:r w:rsidRPr="00AF2700">
        <w:rPr>
          <w:rFonts w:ascii="Times New Roman" w:hAnsi="Times New Roman" w:cs="Times New Roman"/>
          <w:iCs/>
          <w:w w:val="0"/>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F2700" w:rsidRPr="00AF2700" w:rsidRDefault="00AF2700" w:rsidP="000F000C">
      <w:pPr>
        <w:numPr>
          <w:ilvl w:val="0"/>
          <w:numId w:val="61"/>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 xml:space="preserve">совместное с педагогами изучение обучающимися </w:t>
      </w:r>
      <w:proofErr w:type="spellStart"/>
      <w:r w:rsidRPr="00AF2700">
        <w:rPr>
          <w:rFonts w:ascii="Times New Roman" w:hAnsi="Times New Roman" w:cs="Times New Roman"/>
          <w:iCs/>
          <w:w w:val="0"/>
        </w:rPr>
        <w:t>интернет-ресурсов</w:t>
      </w:r>
      <w:proofErr w:type="spellEnd"/>
      <w:r w:rsidRPr="00AF2700">
        <w:rPr>
          <w:rFonts w:ascii="Times New Roman" w:hAnsi="Times New Roman" w:cs="Times New Roman"/>
          <w:iCs/>
          <w:w w:val="0"/>
        </w:rPr>
        <w:t xml:space="preserve">, посвященных выбору профессий, прохождение </w:t>
      </w:r>
      <w:proofErr w:type="spellStart"/>
      <w:r w:rsidRPr="00AF2700">
        <w:rPr>
          <w:rFonts w:ascii="Times New Roman" w:hAnsi="Times New Roman" w:cs="Times New Roman"/>
          <w:iCs/>
          <w:w w:val="0"/>
        </w:rPr>
        <w:t>профориентационного</w:t>
      </w:r>
      <w:proofErr w:type="spellEnd"/>
      <w:r w:rsidRPr="00AF2700">
        <w:rPr>
          <w:rFonts w:ascii="Times New Roman" w:hAnsi="Times New Roman" w:cs="Times New Roman"/>
          <w:iCs/>
          <w:w w:val="0"/>
        </w:rPr>
        <w:t xml:space="preserve"> </w:t>
      </w:r>
      <w:proofErr w:type="spellStart"/>
      <w:r w:rsidRPr="00AF2700">
        <w:rPr>
          <w:rFonts w:ascii="Times New Roman" w:hAnsi="Times New Roman" w:cs="Times New Roman"/>
          <w:iCs/>
          <w:w w:val="0"/>
        </w:rPr>
        <w:t>онлайн-тестирования</w:t>
      </w:r>
      <w:proofErr w:type="spellEnd"/>
      <w:r w:rsidRPr="00AF2700">
        <w:rPr>
          <w:rFonts w:ascii="Times New Roman" w:hAnsi="Times New Roman" w:cs="Times New Roman"/>
          <w:iCs/>
          <w:w w:val="0"/>
        </w:rPr>
        <w:t xml:space="preserve">, </w:t>
      </w:r>
      <w:proofErr w:type="spellStart"/>
      <w:r w:rsidRPr="00AF2700">
        <w:rPr>
          <w:rFonts w:ascii="Times New Roman" w:hAnsi="Times New Roman" w:cs="Times New Roman"/>
          <w:iCs/>
          <w:w w:val="0"/>
        </w:rPr>
        <w:t>онлайн</w:t>
      </w:r>
      <w:proofErr w:type="spellEnd"/>
      <w:r w:rsidRPr="00AF2700">
        <w:rPr>
          <w:rFonts w:ascii="Times New Roman" w:hAnsi="Times New Roman" w:cs="Times New Roman"/>
          <w:iCs/>
          <w:w w:val="0"/>
        </w:rPr>
        <w:t xml:space="preserve"> курсов по интересующим профессиям и направлениям профессионального образования;</w:t>
      </w:r>
    </w:p>
    <w:p w:rsidR="00AF2700" w:rsidRPr="00AF2700" w:rsidRDefault="00AF2700" w:rsidP="000F000C">
      <w:pPr>
        <w:numPr>
          <w:ilvl w:val="0"/>
          <w:numId w:val="61"/>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 xml:space="preserve">участие в работе всероссийских </w:t>
      </w:r>
      <w:proofErr w:type="spellStart"/>
      <w:r w:rsidRPr="00AF2700">
        <w:rPr>
          <w:rFonts w:ascii="Times New Roman" w:hAnsi="Times New Roman" w:cs="Times New Roman"/>
          <w:iCs/>
          <w:w w:val="0"/>
        </w:rPr>
        <w:t>профориентационных</w:t>
      </w:r>
      <w:proofErr w:type="spellEnd"/>
      <w:r w:rsidRPr="00AF2700">
        <w:rPr>
          <w:rFonts w:ascii="Times New Roman" w:hAnsi="Times New Roman" w:cs="Times New Roman"/>
          <w:iCs/>
          <w:w w:val="0"/>
        </w:rPr>
        <w:t xml:space="preserve"> проектов;</w:t>
      </w:r>
    </w:p>
    <w:p w:rsidR="00AF2700" w:rsidRPr="00AF2700" w:rsidRDefault="00AF2700" w:rsidP="000F000C">
      <w:pPr>
        <w:numPr>
          <w:ilvl w:val="0"/>
          <w:numId w:val="61"/>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AF2700" w:rsidRPr="00AF2700" w:rsidRDefault="00AF2700" w:rsidP="000F000C">
      <w:pPr>
        <w:numPr>
          <w:ilvl w:val="0"/>
          <w:numId w:val="61"/>
        </w:numPr>
        <w:tabs>
          <w:tab w:val="left" w:pos="851"/>
          <w:tab w:val="left" w:pos="993"/>
        </w:tabs>
        <w:autoSpaceDE w:val="0"/>
        <w:autoSpaceDN w:val="0"/>
        <w:spacing w:line="276" w:lineRule="auto"/>
        <w:ind w:left="0" w:firstLine="709"/>
        <w:jc w:val="both"/>
        <w:rPr>
          <w:rFonts w:ascii="Times New Roman" w:hAnsi="Times New Roman" w:cs="Times New Roman"/>
          <w:iCs/>
          <w:w w:val="0"/>
        </w:rPr>
      </w:pPr>
      <w:r w:rsidRPr="00AF2700">
        <w:rPr>
          <w:rFonts w:ascii="Times New Roman" w:hAnsi="Times New Roman" w:cs="Times New Roman"/>
          <w:iCs/>
          <w:w w:val="0"/>
        </w:rPr>
        <w:t xml:space="preserve">освоение </w:t>
      </w:r>
      <w:proofErr w:type="gramStart"/>
      <w:r w:rsidRPr="00AF2700">
        <w:rPr>
          <w:rFonts w:ascii="Times New Roman" w:hAnsi="Times New Roman" w:cs="Times New Roman"/>
          <w:iCs/>
          <w:w w:val="0"/>
        </w:rPr>
        <w:t>обучающимися</w:t>
      </w:r>
      <w:proofErr w:type="gramEnd"/>
      <w:r w:rsidRPr="00AF2700">
        <w:rPr>
          <w:rFonts w:ascii="Times New Roman" w:hAnsi="Times New Roman" w:cs="Times New Roman"/>
          <w:iCs/>
          <w:w w:val="0"/>
        </w:rPr>
        <w:t xml:space="preserve">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AF2700" w:rsidRPr="00AF2700" w:rsidRDefault="00AF2700" w:rsidP="00AF2700">
      <w:pPr>
        <w:widowControl/>
        <w:shd w:val="clear" w:color="auto" w:fill="FFFFFF"/>
        <w:spacing w:line="276" w:lineRule="auto"/>
        <w:ind w:firstLine="709"/>
        <w:rPr>
          <w:rFonts w:ascii="Times New Roman" w:hAnsi="Times New Roman" w:cs="Times New Roman"/>
          <w:bCs/>
          <w:iCs/>
          <w:w w:val="0"/>
        </w:rPr>
      </w:pPr>
      <w:r w:rsidRPr="00AF2700">
        <w:rPr>
          <w:rFonts w:ascii="Times New Roman" w:hAnsi="Times New Roman" w:cs="Times New Roman"/>
          <w:b/>
          <w:bCs/>
          <w:w w:val="0"/>
        </w:rPr>
        <w:t>Самоуправление</w:t>
      </w:r>
    </w:p>
    <w:p w:rsidR="00AF2700" w:rsidRPr="00AF2700" w:rsidRDefault="00AF2700" w:rsidP="00AF2700">
      <w:pPr>
        <w:widowControl/>
        <w:shd w:val="clear" w:color="auto" w:fill="FFFFFF"/>
        <w:spacing w:line="276" w:lineRule="auto"/>
        <w:ind w:firstLine="709"/>
        <w:rPr>
          <w:rFonts w:ascii="Times New Roman" w:hAnsi="Times New Roman" w:cs="Times New Roman"/>
          <w:shd w:val="clear" w:color="auto" w:fill="FFFFFF"/>
        </w:rPr>
      </w:pPr>
      <w:proofErr w:type="gramStart"/>
      <w:r w:rsidRPr="00AF2700">
        <w:rPr>
          <w:rFonts w:ascii="Times New Roman" w:hAnsi="Times New Roman" w:cs="Times New Roman"/>
          <w:bCs/>
          <w:iCs/>
          <w:w w:val="0"/>
        </w:rPr>
        <w:t xml:space="preserve">В соответствии с </w:t>
      </w:r>
      <w:r w:rsidRPr="00AF2700">
        <w:rPr>
          <w:rFonts w:ascii="Times New Roman" w:hAnsi="Times New Roman" w:cs="Times New Roman"/>
          <w:bCs/>
          <w:shd w:val="clear" w:color="auto" w:fill="FFFFFF"/>
        </w:rPr>
        <w:t xml:space="preserve">Федеральным законом от 29.12.2012 № 273-ФЗ «Об образовании в Российской Федерации» </w:t>
      </w:r>
      <w:r w:rsidRPr="00AF2700">
        <w:rPr>
          <w:rFonts w:ascii="Times New Roman" w:hAnsi="Times New Roman" w:cs="Times New Roman"/>
          <w:bCs/>
          <w:iCs/>
          <w:w w:val="0"/>
        </w:rPr>
        <w:t xml:space="preserve">обучающиеся имеют право на </w:t>
      </w:r>
      <w:r w:rsidRPr="00AF2700">
        <w:rPr>
          <w:rFonts w:ascii="Times New Roman" w:hAnsi="Times New Roman" w:cs="Times New Roman"/>
          <w:shd w:val="clear" w:color="auto" w:fill="FFFFFF"/>
        </w:rPr>
        <w:t>участие в управлении образовательной организацией в порядке, установленном её уставом (ст. 34 п. 17).</w:t>
      </w:r>
      <w:proofErr w:type="gramEnd"/>
      <w:r w:rsidRPr="00AF2700">
        <w:rPr>
          <w:rFonts w:ascii="Times New Roman" w:hAnsi="Times New Roman" w:cs="Times New Roman"/>
          <w:shd w:val="clear" w:color="auto" w:fill="FFFFFF"/>
        </w:rPr>
        <w:t xml:space="preserve"> Это право обучающиеся могут реализовать через систему ученического самоуправления, а именно через создание </w:t>
      </w:r>
      <w:r w:rsidRPr="00AF2700">
        <w:rPr>
          <w:rFonts w:ascii="Times New Roman" w:hAnsi="Times New Roman" w:cs="Times New Roman"/>
        </w:rPr>
        <w:t xml:space="preserve">по инициативе </w:t>
      </w:r>
      <w:proofErr w:type="gramStart"/>
      <w:r w:rsidRPr="00AF2700">
        <w:rPr>
          <w:rFonts w:ascii="Times New Roman" w:hAnsi="Times New Roman" w:cs="Times New Roman"/>
        </w:rPr>
        <w:t>обучающихся</w:t>
      </w:r>
      <w:proofErr w:type="gramEnd"/>
      <w:r w:rsidRPr="00AF2700">
        <w:rPr>
          <w:rFonts w:ascii="Times New Roman" w:hAnsi="Times New Roman" w:cs="Times New Roman"/>
        </w:rPr>
        <w:t xml:space="preserve"> совета обучающихся (ст. 26 п. 6 </w:t>
      </w:r>
      <w:r w:rsidRPr="00AF2700">
        <w:rPr>
          <w:rFonts w:ascii="Times New Roman" w:hAnsi="Times New Roman" w:cs="Times New Roman"/>
          <w:bCs/>
          <w:shd w:val="clear" w:color="auto" w:fill="FFFFFF"/>
        </w:rPr>
        <w:t>Федерального закона от 29.12.2012 № 273-ФЗ «Об образовании в Российской Федерации»</w:t>
      </w:r>
      <w:r w:rsidRPr="00AF2700">
        <w:rPr>
          <w:rFonts w:ascii="Times New Roman" w:hAnsi="Times New Roman" w:cs="Times New Roman"/>
        </w:rPr>
        <w:t>).</w:t>
      </w:r>
    </w:p>
    <w:p w:rsidR="00AF2700" w:rsidRPr="00AF2700" w:rsidRDefault="00AF2700" w:rsidP="00AF2700">
      <w:pPr>
        <w:tabs>
          <w:tab w:val="left" w:pos="851"/>
        </w:tabs>
        <w:spacing w:line="276" w:lineRule="auto"/>
        <w:ind w:firstLine="709"/>
        <w:rPr>
          <w:rFonts w:ascii="Times New Roman" w:hAnsi="Times New Roman" w:cs="Times New Roman"/>
          <w:bCs/>
          <w:iCs/>
          <w:w w:val="0"/>
        </w:rPr>
      </w:pPr>
      <w:r w:rsidRPr="00AF2700">
        <w:rPr>
          <w:rFonts w:ascii="Times New Roman" w:hAnsi="Times New Roman" w:cs="Times New Roman"/>
          <w:bCs/>
          <w:iCs/>
          <w:w w:val="0"/>
        </w:rPr>
        <w:t>Реализация воспитательного потенциала системы ученического самоуправления в общеобразовательной организации предусматривает:</w:t>
      </w:r>
    </w:p>
    <w:p w:rsidR="00AF2700" w:rsidRPr="00AF2700" w:rsidRDefault="00AF2700" w:rsidP="000F000C">
      <w:pPr>
        <w:numPr>
          <w:ilvl w:val="0"/>
          <w:numId w:val="63"/>
        </w:numPr>
        <w:tabs>
          <w:tab w:val="left" w:pos="993"/>
        </w:tabs>
        <w:autoSpaceDE w:val="0"/>
        <w:autoSpaceDN w:val="0"/>
        <w:spacing w:line="276" w:lineRule="auto"/>
        <w:ind w:left="0" w:firstLine="709"/>
        <w:contextualSpacing/>
        <w:jc w:val="both"/>
        <w:rPr>
          <w:rFonts w:ascii="Times New Roman" w:hAnsi="Times New Roman" w:cs="Times New Roman"/>
          <w:bCs/>
          <w:iCs/>
          <w:w w:val="0"/>
          <w:lang/>
        </w:rPr>
      </w:pPr>
      <w:r w:rsidRPr="00AF2700">
        <w:rPr>
          <w:rFonts w:ascii="Times New Roman" w:hAnsi="Times New Roman" w:cs="Times New Roman"/>
          <w:bCs/>
          <w:iCs/>
          <w:w w:val="0"/>
          <w:lang/>
        </w:rPr>
        <w:t>деятельность совета обучающихся, избранного в школе;</w:t>
      </w:r>
    </w:p>
    <w:p w:rsidR="00AF2700" w:rsidRPr="00AF2700" w:rsidRDefault="00AF2700" w:rsidP="000F000C">
      <w:pPr>
        <w:numPr>
          <w:ilvl w:val="0"/>
          <w:numId w:val="62"/>
        </w:numPr>
        <w:tabs>
          <w:tab w:val="left" w:pos="993"/>
        </w:tabs>
        <w:autoSpaceDE w:val="0"/>
        <w:autoSpaceDN w:val="0"/>
        <w:spacing w:line="276" w:lineRule="auto"/>
        <w:ind w:left="0" w:firstLine="709"/>
        <w:jc w:val="both"/>
        <w:rPr>
          <w:rFonts w:ascii="Times New Roman" w:hAnsi="Times New Roman" w:cs="Times New Roman"/>
        </w:rPr>
      </w:pPr>
      <w:r w:rsidRPr="00AF2700">
        <w:rPr>
          <w:rFonts w:ascii="Times New Roman" w:hAnsi="Times New Roman" w:cs="Times New Roman"/>
        </w:rPr>
        <w:t>представление интересов обучающихся в процессе управления общеобразовательной организацией:</w:t>
      </w:r>
    </w:p>
    <w:p w:rsidR="00AF2700" w:rsidRPr="00AF2700" w:rsidRDefault="00AF2700" w:rsidP="000F000C">
      <w:pPr>
        <w:numPr>
          <w:ilvl w:val="0"/>
          <w:numId w:val="62"/>
        </w:numPr>
        <w:tabs>
          <w:tab w:val="left" w:pos="993"/>
        </w:tabs>
        <w:autoSpaceDE w:val="0"/>
        <w:autoSpaceDN w:val="0"/>
        <w:spacing w:line="276" w:lineRule="auto"/>
        <w:ind w:left="0" w:firstLine="709"/>
        <w:jc w:val="both"/>
        <w:rPr>
          <w:rFonts w:ascii="Times New Roman" w:hAnsi="Times New Roman" w:cs="Times New Roman"/>
          <w:strike/>
        </w:rPr>
      </w:pPr>
      <w:r w:rsidRPr="00AF2700">
        <w:rPr>
          <w:rFonts w:ascii="Times New Roman" w:hAnsi="Times New Roman" w:cs="Times New Roman"/>
        </w:rPr>
        <w:t>защиту законных интересов и прав обучающихся;</w:t>
      </w:r>
    </w:p>
    <w:p w:rsidR="00AF2700" w:rsidRPr="00AF2700" w:rsidRDefault="00AF2700" w:rsidP="000F000C">
      <w:pPr>
        <w:numPr>
          <w:ilvl w:val="0"/>
          <w:numId w:val="62"/>
        </w:numPr>
        <w:tabs>
          <w:tab w:val="left" w:pos="993"/>
        </w:tabs>
        <w:autoSpaceDE w:val="0"/>
        <w:autoSpaceDN w:val="0"/>
        <w:spacing w:line="276" w:lineRule="auto"/>
        <w:ind w:left="0" w:firstLine="709"/>
        <w:jc w:val="both"/>
        <w:rPr>
          <w:rFonts w:ascii="Times New Roman" w:hAnsi="Times New Roman" w:cs="Times New Roman"/>
          <w:strike/>
        </w:rPr>
      </w:pPr>
      <w:r w:rsidRPr="00AF2700">
        <w:rPr>
          <w:rFonts w:ascii="Times New Roman" w:hAnsi="Times New Roman" w:cs="Times New Roman"/>
        </w:rPr>
        <w:t xml:space="preserve">участие в разработке, обсуждении и реализации рабочей программы воспитания; </w:t>
      </w:r>
    </w:p>
    <w:p w:rsidR="00AF2700" w:rsidRPr="00AF2700" w:rsidRDefault="00AF2700" w:rsidP="000F000C">
      <w:pPr>
        <w:numPr>
          <w:ilvl w:val="0"/>
          <w:numId w:val="62"/>
        </w:numPr>
        <w:tabs>
          <w:tab w:val="left" w:pos="993"/>
        </w:tabs>
        <w:autoSpaceDE w:val="0"/>
        <w:autoSpaceDN w:val="0"/>
        <w:spacing w:line="276" w:lineRule="auto"/>
        <w:ind w:left="0" w:firstLine="709"/>
        <w:jc w:val="both"/>
        <w:rPr>
          <w:rFonts w:ascii="Times New Roman" w:hAnsi="Times New Roman" w:cs="Times New Roman"/>
          <w:w w:val="0"/>
        </w:rPr>
      </w:pPr>
      <w:r w:rsidRPr="00AF2700">
        <w:rPr>
          <w:rFonts w:ascii="Times New Roman" w:hAnsi="Times New Roman" w:cs="Times New Roman"/>
          <w:bCs/>
          <w:iCs/>
          <w:w w:val="0"/>
        </w:rPr>
        <w:t xml:space="preserve">участие советов обучающихся в анализе воспитательной деятельности в школе. </w:t>
      </w:r>
    </w:p>
    <w:p w:rsidR="00AF2700" w:rsidRPr="00AF2700" w:rsidRDefault="00AF2700" w:rsidP="00AF2700">
      <w:pPr>
        <w:widowControl/>
        <w:shd w:val="clear" w:color="auto" w:fill="FFFFFF"/>
        <w:spacing w:line="276" w:lineRule="auto"/>
        <w:jc w:val="both"/>
        <w:rPr>
          <w:rFonts w:ascii="Times New Roman" w:hAnsi="Times New Roman" w:cs="Times New Roman"/>
          <w:b/>
          <w:color w:val="auto"/>
        </w:rPr>
      </w:pPr>
      <w:r w:rsidRPr="00AF2700">
        <w:rPr>
          <w:rFonts w:ascii="Times New Roman" w:hAnsi="Times New Roman" w:cs="Times New Roman"/>
          <w:b/>
          <w:bCs/>
          <w:w w:val="0"/>
        </w:rPr>
        <w:br w:type="page"/>
      </w:r>
    </w:p>
    <w:p w:rsidR="00AF2700" w:rsidRPr="00AF2700" w:rsidRDefault="00AF2700" w:rsidP="00AF2700">
      <w:pPr>
        <w:widowControl/>
        <w:shd w:val="clear" w:color="auto" w:fill="FFFFFF"/>
        <w:spacing w:line="276" w:lineRule="auto"/>
        <w:jc w:val="both"/>
        <w:rPr>
          <w:rFonts w:ascii="Times New Roman" w:hAnsi="Times New Roman" w:cs="Times New Roman"/>
          <w:b/>
          <w:color w:val="auto"/>
        </w:rPr>
      </w:pPr>
    </w:p>
    <w:p w:rsidR="00AF2700" w:rsidRPr="00AF6E2F" w:rsidRDefault="00F731C1" w:rsidP="00F731C1">
      <w:pPr>
        <w:widowControl/>
        <w:shd w:val="clear" w:color="auto" w:fill="FFFFFF"/>
        <w:spacing w:after="255" w:line="270" w:lineRule="atLeast"/>
        <w:jc w:val="both"/>
        <w:outlineLvl w:val="2"/>
        <w:rPr>
          <w:rFonts w:ascii="Georgia" w:hAnsi="Georgia" w:cs="Arial"/>
          <w:b/>
          <w:bCs/>
          <w:color w:val="333333"/>
          <w:sz w:val="19"/>
          <w:szCs w:val="19"/>
        </w:rPr>
      </w:pPr>
      <w:r>
        <w:rPr>
          <w:rFonts w:ascii="Georgia" w:hAnsi="Georgia" w:cs="Arial"/>
          <w:b/>
          <w:bCs/>
          <w:color w:val="333333"/>
          <w:sz w:val="19"/>
          <w:szCs w:val="19"/>
        </w:rPr>
        <w:t>2.3.3.</w:t>
      </w:r>
      <w:r w:rsidRPr="00AF6E2F">
        <w:rPr>
          <w:rFonts w:ascii="Georgia" w:hAnsi="Georgia" w:cs="Arial"/>
          <w:b/>
          <w:bCs/>
          <w:color w:val="333333"/>
          <w:sz w:val="19"/>
          <w:szCs w:val="19"/>
        </w:rPr>
        <w:t>Раздел 3. Организационный</w:t>
      </w:r>
    </w:p>
    <w:p w:rsidR="00F731C1" w:rsidRDefault="00F731C1" w:rsidP="00F731C1">
      <w:pPr>
        <w:widowControl/>
        <w:shd w:val="clear" w:color="auto" w:fill="FFFFFF"/>
        <w:spacing w:after="255" w:line="270" w:lineRule="atLeast"/>
        <w:jc w:val="both"/>
        <w:outlineLvl w:val="2"/>
        <w:rPr>
          <w:rFonts w:ascii="Georgia" w:hAnsi="Georgia" w:cs="Arial"/>
          <w:b/>
          <w:bCs/>
          <w:color w:val="333333"/>
          <w:sz w:val="19"/>
          <w:szCs w:val="19"/>
        </w:rPr>
      </w:pPr>
      <w:r w:rsidRPr="00AF6E2F">
        <w:rPr>
          <w:rFonts w:ascii="Georgia" w:hAnsi="Georgia" w:cs="Arial"/>
          <w:b/>
          <w:bCs/>
          <w:color w:val="333333"/>
          <w:sz w:val="19"/>
          <w:szCs w:val="19"/>
        </w:rPr>
        <w:t>3.1 Кадровое обеспечение</w:t>
      </w:r>
    </w:p>
    <w:p w:rsidR="00AF2700" w:rsidRPr="00AF2700" w:rsidRDefault="00AF2700" w:rsidP="00AF2700">
      <w:pPr>
        <w:keepNext/>
        <w:keepLines/>
        <w:spacing w:line="276" w:lineRule="auto"/>
        <w:outlineLvl w:val="0"/>
        <w:rPr>
          <w:rFonts w:ascii="Times New Roman" w:hAnsi="Times New Roman" w:cs="Times New Roman"/>
          <w:w w:val="0"/>
        </w:rPr>
      </w:pPr>
      <w:r w:rsidRPr="00AF2700">
        <w:rPr>
          <w:rFonts w:ascii="Times New Roman" w:hAnsi="Times New Roman" w:cs="Times New Roman"/>
          <w:b/>
          <w:bCs/>
          <w:w w:val="0"/>
        </w:rPr>
        <w:t>Кадровое обеспечение</w:t>
      </w:r>
    </w:p>
    <w:p w:rsidR="00AF2700" w:rsidRPr="00AF2700" w:rsidRDefault="00AF2700" w:rsidP="00AF2700">
      <w:pPr>
        <w:spacing w:line="276" w:lineRule="auto"/>
        <w:ind w:right="204" w:firstLine="709"/>
        <w:rPr>
          <w:rFonts w:ascii="Times New Roman" w:hAnsi="Times New Roman" w:cs="Times New Roman"/>
        </w:rPr>
      </w:pPr>
      <w:r w:rsidRPr="00AF2700">
        <w:rPr>
          <w:rFonts w:ascii="Times New Roman" w:hAnsi="Times New Roman" w:cs="Times New Roman"/>
        </w:rPr>
        <w:t>Реализацию рабочей программы воспитания обеспечивают следующие педагогические работники образовательной организации:</w:t>
      </w:r>
    </w:p>
    <w:tbl>
      <w:tblPr>
        <w:tblStyle w:val="af7"/>
        <w:tblW w:w="9606" w:type="dxa"/>
        <w:tblLayout w:type="fixed"/>
        <w:tblLook w:val="04A0"/>
      </w:tblPr>
      <w:tblGrid>
        <w:gridCol w:w="2235"/>
        <w:gridCol w:w="1134"/>
        <w:gridCol w:w="6237"/>
      </w:tblGrid>
      <w:tr w:rsidR="00AF2700" w:rsidRPr="00AF2700" w:rsidTr="00B46CF7">
        <w:tc>
          <w:tcPr>
            <w:tcW w:w="2235"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Должность</w:t>
            </w:r>
          </w:p>
        </w:tc>
        <w:tc>
          <w:tcPr>
            <w:tcW w:w="1134" w:type="dxa"/>
          </w:tcPr>
          <w:p w:rsidR="00AF2700" w:rsidRPr="00AF2700" w:rsidRDefault="00AF2700" w:rsidP="00AF2700">
            <w:pPr>
              <w:spacing w:line="276" w:lineRule="auto"/>
              <w:jc w:val="center"/>
              <w:rPr>
                <w:rFonts w:ascii="Times New Roman" w:hAnsi="Times New Roman" w:cs="Times New Roman"/>
                <w:sz w:val="24"/>
                <w:szCs w:val="24"/>
              </w:rPr>
            </w:pPr>
            <w:r w:rsidRPr="00AF2700">
              <w:rPr>
                <w:rFonts w:ascii="Times New Roman" w:hAnsi="Times New Roman" w:cs="Times New Roman"/>
                <w:sz w:val="24"/>
                <w:szCs w:val="24"/>
              </w:rPr>
              <w:t>Кол-во</w:t>
            </w: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Функционал</w:t>
            </w:r>
          </w:p>
        </w:tc>
      </w:tr>
      <w:tr w:rsidR="00AF2700" w:rsidRPr="00AF2700" w:rsidTr="00B46CF7">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Директор</w:t>
            </w: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1</w:t>
            </w: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 xml:space="preserve">Осуществляет контроль развития системы организации воспитания </w:t>
            </w:r>
            <w:proofErr w:type="gramStart"/>
            <w:r w:rsidRPr="00AF2700">
              <w:rPr>
                <w:rFonts w:ascii="Times New Roman" w:hAnsi="Times New Roman" w:cs="Times New Roman"/>
                <w:sz w:val="24"/>
                <w:szCs w:val="24"/>
              </w:rPr>
              <w:t>обучающихся</w:t>
            </w:r>
            <w:proofErr w:type="gramEnd"/>
            <w:r w:rsidRPr="00AF2700">
              <w:rPr>
                <w:rFonts w:ascii="Times New Roman" w:hAnsi="Times New Roman" w:cs="Times New Roman"/>
                <w:sz w:val="24"/>
                <w:szCs w:val="24"/>
              </w:rPr>
              <w:t>.</w:t>
            </w:r>
          </w:p>
        </w:tc>
      </w:tr>
      <w:tr w:rsidR="00AF2700" w:rsidRPr="00AF2700" w:rsidTr="00B46CF7">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Заместитель</w:t>
            </w:r>
          </w:p>
          <w:p w:rsidR="00AF2700" w:rsidRPr="00AF2700" w:rsidRDefault="00AF2700" w:rsidP="00AF2700">
            <w:pPr>
              <w:spacing w:line="276" w:lineRule="auto"/>
              <w:ind w:right="202"/>
              <w:rPr>
                <w:rFonts w:ascii="Times New Roman" w:hAnsi="Times New Roman" w:cs="Times New Roman"/>
                <w:sz w:val="24"/>
                <w:szCs w:val="24"/>
              </w:rPr>
            </w:pPr>
            <w:proofErr w:type="spellStart"/>
            <w:r w:rsidRPr="00AF2700">
              <w:rPr>
                <w:rFonts w:ascii="Times New Roman" w:hAnsi="Times New Roman" w:cs="Times New Roman"/>
                <w:sz w:val="24"/>
                <w:szCs w:val="24"/>
              </w:rPr>
              <w:t>директорапо</w:t>
            </w:r>
            <w:proofErr w:type="spellEnd"/>
            <w:r w:rsidRPr="00AF2700">
              <w:rPr>
                <w:rFonts w:ascii="Times New Roman" w:hAnsi="Times New Roman" w:cs="Times New Roman"/>
                <w:sz w:val="24"/>
                <w:szCs w:val="24"/>
              </w:rPr>
              <w:t xml:space="preserve"> УВР</w:t>
            </w: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5</w:t>
            </w: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AF2700" w:rsidRPr="00AF2700" w:rsidTr="00B46CF7">
        <w:trPr>
          <w:trHeight w:val="415"/>
        </w:trPr>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Заместитель</w:t>
            </w:r>
          </w:p>
          <w:p w:rsidR="00AF2700" w:rsidRPr="00AF2700" w:rsidRDefault="00AF2700" w:rsidP="00AF2700">
            <w:pPr>
              <w:spacing w:line="276" w:lineRule="auto"/>
              <w:ind w:right="202"/>
              <w:rPr>
                <w:rFonts w:ascii="Times New Roman" w:hAnsi="Times New Roman" w:cs="Times New Roman"/>
                <w:sz w:val="24"/>
                <w:szCs w:val="24"/>
              </w:rPr>
            </w:pPr>
            <w:proofErr w:type="spellStart"/>
            <w:r w:rsidRPr="00AF2700">
              <w:rPr>
                <w:rFonts w:ascii="Times New Roman" w:hAnsi="Times New Roman" w:cs="Times New Roman"/>
                <w:sz w:val="24"/>
                <w:szCs w:val="24"/>
              </w:rPr>
              <w:t>директорапо</w:t>
            </w:r>
            <w:proofErr w:type="spellEnd"/>
            <w:r w:rsidRPr="00AF2700">
              <w:rPr>
                <w:rFonts w:ascii="Times New Roman" w:hAnsi="Times New Roman" w:cs="Times New Roman"/>
                <w:sz w:val="24"/>
                <w:szCs w:val="24"/>
              </w:rPr>
              <w:t xml:space="preserve"> ВР</w:t>
            </w:r>
          </w:p>
          <w:p w:rsidR="00AF2700" w:rsidRPr="00AF2700" w:rsidRDefault="00AF2700" w:rsidP="00AF2700">
            <w:pPr>
              <w:spacing w:line="276" w:lineRule="auto"/>
              <w:ind w:right="202"/>
              <w:rPr>
                <w:rFonts w:ascii="Times New Roman" w:hAnsi="Times New Roman" w:cs="Times New Roman"/>
                <w:sz w:val="24"/>
                <w:szCs w:val="24"/>
              </w:rPr>
            </w:pPr>
          </w:p>
          <w:p w:rsidR="00AF2700" w:rsidRPr="00AF2700" w:rsidRDefault="00AF2700" w:rsidP="00AF2700">
            <w:pPr>
              <w:spacing w:line="276" w:lineRule="auto"/>
              <w:ind w:right="202"/>
              <w:rPr>
                <w:rFonts w:ascii="Times New Roman" w:hAnsi="Times New Roman" w:cs="Times New Roman"/>
                <w:sz w:val="24"/>
                <w:szCs w:val="24"/>
              </w:rPr>
            </w:pPr>
          </w:p>
          <w:p w:rsidR="00AF2700" w:rsidRPr="00AF2700" w:rsidRDefault="00AF2700" w:rsidP="00AF2700">
            <w:pPr>
              <w:spacing w:line="276" w:lineRule="auto"/>
              <w:ind w:right="202"/>
              <w:rPr>
                <w:rFonts w:ascii="Times New Roman" w:hAnsi="Times New Roman" w:cs="Times New Roman"/>
                <w:sz w:val="24"/>
                <w:szCs w:val="24"/>
              </w:rPr>
            </w:pPr>
          </w:p>
          <w:p w:rsidR="00AF2700" w:rsidRPr="00AF2700" w:rsidRDefault="00AF2700" w:rsidP="00AF2700">
            <w:pPr>
              <w:spacing w:line="276" w:lineRule="auto"/>
              <w:ind w:right="202"/>
              <w:rPr>
                <w:rFonts w:ascii="Times New Roman" w:hAnsi="Times New Roman" w:cs="Times New Roman"/>
                <w:sz w:val="24"/>
                <w:szCs w:val="24"/>
              </w:rPr>
            </w:pPr>
          </w:p>
          <w:p w:rsidR="00AF2700" w:rsidRPr="00AF2700" w:rsidRDefault="00AF2700" w:rsidP="00AF2700">
            <w:pPr>
              <w:spacing w:line="276" w:lineRule="auto"/>
              <w:ind w:right="202"/>
              <w:rPr>
                <w:rFonts w:ascii="Times New Roman" w:hAnsi="Times New Roman" w:cs="Times New Roman"/>
                <w:sz w:val="24"/>
                <w:szCs w:val="24"/>
              </w:rPr>
            </w:pPr>
          </w:p>
          <w:p w:rsidR="00AF2700" w:rsidRPr="00AF2700" w:rsidRDefault="00AF2700" w:rsidP="00AF2700">
            <w:pPr>
              <w:spacing w:line="276" w:lineRule="auto"/>
              <w:ind w:right="202"/>
              <w:rPr>
                <w:rFonts w:ascii="Times New Roman" w:hAnsi="Times New Roman" w:cs="Times New Roman"/>
                <w:sz w:val="24"/>
                <w:szCs w:val="24"/>
              </w:rPr>
            </w:pPr>
          </w:p>
          <w:p w:rsidR="00AF2700" w:rsidRPr="00AF2700" w:rsidRDefault="00AF2700" w:rsidP="00AF2700">
            <w:pPr>
              <w:spacing w:line="276" w:lineRule="auto"/>
              <w:ind w:right="202"/>
              <w:rPr>
                <w:rFonts w:ascii="Times New Roman" w:hAnsi="Times New Roman" w:cs="Times New Roman"/>
                <w:sz w:val="24"/>
                <w:szCs w:val="24"/>
              </w:rPr>
            </w:pPr>
          </w:p>
          <w:p w:rsidR="00AF2700" w:rsidRPr="00AF2700" w:rsidRDefault="00AF2700" w:rsidP="00AF2700">
            <w:pPr>
              <w:spacing w:line="276" w:lineRule="auto"/>
              <w:ind w:right="202"/>
              <w:rPr>
                <w:rFonts w:ascii="Times New Roman" w:hAnsi="Times New Roman" w:cs="Times New Roman"/>
                <w:sz w:val="24"/>
                <w:szCs w:val="24"/>
              </w:rPr>
            </w:pPr>
          </w:p>
          <w:p w:rsidR="00AF2700" w:rsidRPr="00AF2700" w:rsidRDefault="00AF2700" w:rsidP="00AF2700">
            <w:pPr>
              <w:spacing w:line="276" w:lineRule="auto"/>
              <w:ind w:right="202"/>
              <w:rPr>
                <w:rFonts w:ascii="Times New Roman" w:hAnsi="Times New Roman" w:cs="Times New Roman"/>
                <w:sz w:val="24"/>
                <w:szCs w:val="24"/>
              </w:rPr>
            </w:pP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2</w:t>
            </w: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p w:rsidR="00AF2700" w:rsidRPr="00AF2700" w:rsidRDefault="00AF2700" w:rsidP="00AF2700">
            <w:pPr>
              <w:spacing w:line="276" w:lineRule="auto"/>
              <w:ind w:right="202"/>
              <w:jc w:val="center"/>
              <w:rPr>
                <w:rFonts w:ascii="Times New Roman" w:hAnsi="Times New Roman" w:cs="Times New Roman"/>
                <w:sz w:val="24"/>
                <w:szCs w:val="24"/>
              </w:rPr>
            </w:pP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Руководит социально-психологической службой, является куратором Школьной службой медиации.</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Контролирует организацию питания в образовательной организации.</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Курирует деятельность Школьного парламента, волонтёрского объединения, Родительского и Управляющего советов.</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Курирует деятельность объединений дополнительного образования, Школьного спортивного клуба.</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Обеспечивает работу «Навигатора дополнительного образования» в части школьных программ.</w:t>
            </w:r>
          </w:p>
        </w:tc>
      </w:tr>
      <w:tr w:rsidR="00AF2700" w:rsidRPr="00AF2700" w:rsidTr="00B46CF7">
        <w:trPr>
          <w:trHeight w:val="2157"/>
        </w:trPr>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Социальный</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педагог</w:t>
            </w: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3</w:t>
            </w: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w:t>
            </w:r>
            <w:r w:rsidRPr="00AF2700">
              <w:rPr>
                <w:rFonts w:ascii="Times New Roman" w:hAnsi="Times New Roman" w:cs="Times New Roman"/>
                <w:sz w:val="24"/>
                <w:szCs w:val="24"/>
              </w:rPr>
              <w:lastRenderedPageBreak/>
              <w:t>развивающую работу с учащимися «группы риска» и их родителями (законными представителями).</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 xml:space="preserve">Является куратором случая: организует разработку </w:t>
            </w:r>
            <w:proofErr w:type="spellStart"/>
            <w:r w:rsidRPr="00AF2700">
              <w:rPr>
                <w:rFonts w:ascii="Times New Roman" w:hAnsi="Times New Roman" w:cs="Times New Roman"/>
                <w:sz w:val="24"/>
                <w:szCs w:val="24"/>
              </w:rPr>
              <w:t>КИПРов</w:t>
            </w:r>
            <w:proofErr w:type="spellEnd"/>
            <w:r w:rsidRPr="00AF2700">
              <w:rPr>
                <w:rFonts w:ascii="Times New Roman" w:hAnsi="Times New Roman" w:cs="Times New Roman"/>
                <w:sz w:val="24"/>
                <w:szCs w:val="24"/>
              </w:rPr>
              <w:t xml:space="preserve"> (при наличии обучающихся категории СОП), обеспечивает их реализацию, подготовку отчетов о выполнении.</w:t>
            </w:r>
          </w:p>
        </w:tc>
      </w:tr>
      <w:tr w:rsidR="00AF2700" w:rsidRPr="00AF2700" w:rsidTr="00B46CF7">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lastRenderedPageBreak/>
              <w:t>Педагог-психолог</w:t>
            </w: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2</w:t>
            </w: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 xml:space="preserve">Проводит занятия с </w:t>
            </w:r>
            <w:proofErr w:type="gramStart"/>
            <w:r w:rsidRPr="00AF2700">
              <w:rPr>
                <w:rFonts w:ascii="Times New Roman" w:hAnsi="Times New Roman" w:cs="Times New Roman"/>
                <w:sz w:val="24"/>
                <w:szCs w:val="24"/>
              </w:rPr>
              <w:t>обучающимися</w:t>
            </w:r>
            <w:proofErr w:type="gramEnd"/>
            <w:r w:rsidRPr="00AF2700">
              <w:rPr>
                <w:rFonts w:ascii="Times New Roman" w:hAnsi="Times New Roman" w:cs="Times New Roman"/>
                <w:sz w:val="24"/>
                <w:szCs w:val="24"/>
              </w:rPr>
              <w:t xml:space="preserve">, направленные на профилактику конфликтов, </w:t>
            </w:r>
            <w:proofErr w:type="spellStart"/>
            <w:r w:rsidRPr="00AF2700">
              <w:rPr>
                <w:rFonts w:ascii="Times New Roman" w:hAnsi="Times New Roman" w:cs="Times New Roman"/>
                <w:sz w:val="24"/>
                <w:szCs w:val="24"/>
              </w:rPr>
              <w:t>буллинга</w:t>
            </w:r>
            <w:proofErr w:type="spellEnd"/>
            <w:r w:rsidRPr="00AF2700">
              <w:rPr>
                <w:rFonts w:ascii="Times New Roman" w:hAnsi="Times New Roman" w:cs="Times New Roman"/>
                <w:sz w:val="24"/>
                <w:szCs w:val="24"/>
              </w:rPr>
              <w:t>, профориентацию др.</w:t>
            </w:r>
          </w:p>
        </w:tc>
      </w:tr>
      <w:tr w:rsidR="00AF2700" w:rsidRPr="00AF2700" w:rsidTr="00B46CF7">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Педагог-организатор,</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куратор РДШ</w:t>
            </w: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1</w:t>
            </w: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Обеспечивает проведение школьных мероприятий и организацию участия в мероприятиях внешкольного уровня по линии РДШ.</w:t>
            </w:r>
          </w:p>
        </w:tc>
      </w:tr>
      <w:tr w:rsidR="00AF2700" w:rsidRPr="00AF2700" w:rsidTr="00B46CF7">
        <w:tc>
          <w:tcPr>
            <w:tcW w:w="2235" w:type="dxa"/>
          </w:tcPr>
          <w:p w:rsidR="00AF2700" w:rsidRPr="00AF2700" w:rsidRDefault="00AF2700" w:rsidP="00AF2700">
            <w:pPr>
              <w:spacing w:line="276" w:lineRule="auto"/>
              <w:ind w:right="202"/>
              <w:rPr>
                <w:rFonts w:ascii="Times New Roman" w:hAnsi="Times New Roman" w:cs="Times New Roman"/>
                <w:sz w:val="24"/>
                <w:szCs w:val="24"/>
              </w:rPr>
            </w:pPr>
            <w:proofErr w:type="spellStart"/>
            <w:r w:rsidRPr="00AF2700">
              <w:rPr>
                <w:rFonts w:ascii="Times New Roman" w:hAnsi="Times New Roman" w:cs="Times New Roman"/>
                <w:sz w:val="24"/>
                <w:szCs w:val="24"/>
              </w:rPr>
              <w:t>Педагог-дополнительногообразования</w:t>
            </w:r>
            <w:proofErr w:type="spellEnd"/>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5</w:t>
            </w: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 xml:space="preserve">Разрабатывает и обеспечивает реализацию дополнительных общеобразовательных </w:t>
            </w:r>
            <w:proofErr w:type="spellStart"/>
            <w:r w:rsidRPr="00AF2700">
              <w:rPr>
                <w:rFonts w:ascii="Times New Roman" w:hAnsi="Times New Roman" w:cs="Times New Roman"/>
                <w:sz w:val="24"/>
                <w:szCs w:val="24"/>
              </w:rPr>
              <w:t>общеразвивающих</w:t>
            </w:r>
            <w:proofErr w:type="spellEnd"/>
            <w:r w:rsidRPr="00AF2700">
              <w:rPr>
                <w:rFonts w:ascii="Times New Roman" w:hAnsi="Times New Roman" w:cs="Times New Roman"/>
                <w:sz w:val="24"/>
                <w:szCs w:val="24"/>
              </w:rPr>
              <w:t xml:space="preserve"> программ.</w:t>
            </w:r>
          </w:p>
        </w:tc>
      </w:tr>
      <w:tr w:rsidR="00AF2700" w:rsidRPr="00AF2700" w:rsidTr="00B46CF7">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Классный</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руководитель</w:t>
            </w: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88</w:t>
            </w: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Организует воспитательную работу с обучающимися и родителями на уровне классного коллектива.</w:t>
            </w:r>
          </w:p>
        </w:tc>
      </w:tr>
      <w:tr w:rsidR="00AF2700" w:rsidRPr="00AF2700" w:rsidTr="00B46CF7">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Учитель-предметник</w:t>
            </w: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proofErr w:type="spellStart"/>
            <w:r w:rsidRPr="00AF2700">
              <w:rPr>
                <w:rFonts w:ascii="Times New Roman" w:hAnsi="Times New Roman" w:cs="Times New Roman"/>
                <w:sz w:val="24"/>
                <w:szCs w:val="24"/>
              </w:rPr>
              <w:t>Реализуетвоспитательныйпотенциалурока</w:t>
            </w:r>
            <w:proofErr w:type="spellEnd"/>
            <w:r w:rsidRPr="00AF2700">
              <w:rPr>
                <w:rFonts w:ascii="Times New Roman" w:hAnsi="Times New Roman" w:cs="Times New Roman"/>
                <w:sz w:val="24"/>
                <w:szCs w:val="24"/>
              </w:rPr>
              <w:t>.</w:t>
            </w:r>
          </w:p>
        </w:tc>
      </w:tr>
      <w:tr w:rsidR="00AF2700" w:rsidRPr="00AF2700" w:rsidTr="00B46CF7">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Советник по воспитанию (при введении должности)</w:t>
            </w: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Организует взаимодействие с детскими общественными объединениями.</w:t>
            </w:r>
          </w:p>
        </w:tc>
      </w:tr>
      <w:tr w:rsidR="00AF2700" w:rsidRPr="00AF2700" w:rsidTr="00B46CF7">
        <w:tc>
          <w:tcPr>
            <w:tcW w:w="2235"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Учитель-логопед</w:t>
            </w:r>
          </w:p>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 xml:space="preserve">Учитель </w:t>
            </w:r>
            <w:proofErr w:type="gramStart"/>
            <w:r w:rsidRPr="00AF2700">
              <w:rPr>
                <w:rFonts w:ascii="Times New Roman" w:hAnsi="Times New Roman" w:cs="Times New Roman"/>
                <w:sz w:val="24"/>
                <w:szCs w:val="24"/>
              </w:rPr>
              <w:t>-д</w:t>
            </w:r>
            <w:proofErr w:type="gramEnd"/>
            <w:r w:rsidRPr="00AF2700">
              <w:rPr>
                <w:rFonts w:ascii="Times New Roman" w:hAnsi="Times New Roman" w:cs="Times New Roman"/>
                <w:sz w:val="24"/>
                <w:szCs w:val="24"/>
              </w:rPr>
              <w:t>ефектолог</w:t>
            </w:r>
          </w:p>
        </w:tc>
        <w:tc>
          <w:tcPr>
            <w:tcW w:w="1134" w:type="dxa"/>
          </w:tcPr>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1</w:t>
            </w:r>
          </w:p>
          <w:p w:rsidR="00AF2700" w:rsidRPr="00AF2700" w:rsidRDefault="00AF2700" w:rsidP="00AF2700">
            <w:pPr>
              <w:spacing w:line="276" w:lineRule="auto"/>
              <w:ind w:right="202"/>
              <w:jc w:val="center"/>
              <w:rPr>
                <w:rFonts w:ascii="Times New Roman" w:hAnsi="Times New Roman" w:cs="Times New Roman"/>
                <w:sz w:val="24"/>
                <w:szCs w:val="24"/>
              </w:rPr>
            </w:pPr>
            <w:r w:rsidRPr="00AF2700">
              <w:rPr>
                <w:rFonts w:ascii="Times New Roman" w:hAnsi="Times New Roman" w:cs="Times New Roman"/>
                <w:sz w:val="24"/>
                <w:szCs w:val="24"/>
              </w:rPr>
              <w:t>1</w:t>
            </w:r>
          </w:p>
        </w:tc>
        <w:tc>
          <w:tcPr>
            <w:tcW w:w="6237" w:type="dxa"/>
          </w:tcPr>
          <w:p w:rsidR="00AF2700" w:rsidRPr="00AF2700" w:rsidRDefault="00AF2700" w:rsidP="00AF2700">
            <w:pPr>
              <w:spacing w:line="276" w:lineRule="auto"/>
              <w:ind w:right="202"/>
              <w:rPr>
                <w:rFonts w:ascii="Times New Roman" w:hAnsi="Times New Roman" w:cs="Times New Roman"/>
                <w:sz w:val="24"/>
                <w:szCs w:val="24"/>
              </w:rPr>
            </w:pPr>
            <w:r w:rsidRPr="00AF2700">
              <w:rPr>
                <w:rFonts w:ascii="Times New Roman" w:hAnsi="Times New Roman" w:cs="Times New Roman"/>
                <w:sz w:val="24"/>
                <w:szCs w:val="24"/>
              </w:rPr>
              <w:t xml:space="preserve">Проводит индивидуальные и групповые коррекционно-развивающие занятия с </w:t>
            </w:r>
            <w:proofErr w:type="gramStart"/>
            <w:r w:rsidRPr="00AF2700">
              <w:rPr>
                <w:rFonts w:ascii="Times New Roman" w:hAnsi="Times New Roman" w:cs="Times New Roman"/>
                <w:sz w:val="24"/>
                <w:szCs w:val="24"/>
              </w:rPr>
              <w:t>обучающимися</w:t>
            </w:r>
            <w:proofErr w:type="gramEnd"/>
            <w:r w:rsidRPr="00AF2700">
              <w:rPr>
                <w:rFonts w:ascii="Times New Roman" w:hAnsi="Times New Roman" w:cs="Times New Roman"/>
                <w:sz w:val="24"/>
                <w:szCs w:val="24"/>
              </w:rPr>
              <w:t>, консультации родителей (законных представителей) в рамках своей компетентности.</w:t>
            </w:r>
          </w:p>
        </w:tc>
      </w:tr>
    </w:tbl>
    <w:p w:rsidR="00AF2700" w:rsidRPr="00AF2700" w:rsidRDefault="00AF2700" w:rsidP="00AF2700">
      <w:pPr>
        <w:widowControl/>
        <w:shd w:val="clear" w:color="auto" w:fill="FFFFFF"/>
        <w:spacing w:line="276" w:lineRule="auto"/>
        <w:jc w:val="both"/>
        <w:outlineLvl w:val="2"/>
        <w:rPr>
          <w:rFonts w:ascii="Times New Roman" w:hAnsi="Times New Roman" w:cs="Times New Roman"/>
          <w:b/>
          <w:bCs/>
          <w:color w:val="333333"/>
        </w:rPr>
      </w:pPr>
      <w:r w:rsidRPr="00AF6E2F">
        <w:rPr>
          <w:rFonts w:ascii="Georgia" w:hAnsi="Georgia" w:cs="Arial"/>
          <w:b/>
          <w:bCs/>
          <w:color w:val="333333"/>
          <w:sz w:val="19"/>
          <w:szCs w:val="19"/>
        </w:rPr>
        <w:t xml:space="preserve">3.2 </w:t>
      </w:r>
      <w:r w:rsidRPr="00AF2700">
        <w:rPr>
          <w:rFonts w:ascii="Times New Roman" w:hAnsi="Times New Roman" w:cs="Times New Roman"/>
          <w:b/>
          <w:bCs/>
          <w:color w:val="333333"/>
        </w:rPr>
        <w:t>Нормативно-методическое обеспечение</w:t>
      </w:r>
    </w:p>
    <w:p w:rsidR="00AF2700" w:rsidRPr="00AF2700" w:rsidRDefault="00AF2700" w:rsidP="00AF2700">
      <w:pPr>
        <w:widowControl/>
        <w:shd w:val="clear" w:color="auto" w:fill="FFFFFF"/>
        <w:spacing w:line="276" w:lineRule="auto"/>
        <w:jc w:val="both"/>
        <w:outlineLvl w:val="2"/>
        <w:rPr>
          <w:rFonts w:ascii="Times New Roman" w:hAnsi="Times New Roman" w:cs="Times New Roman"/>
          <w:b/>
          <w:bCs/>
          <w:color w:val="333333"/>
        </w:rPr>
      </w:pPr>
      <w:r w:rsidRPr="00AF2700">
        <w:rPr>
          <w:rFonts w:ascii="Times New Roman" w:hAnsi="Times New Roman" w:cs="Times New Roman"/>
        </w:rPr>
        <w:tab/>
        <w:t>Воспитательная деятельность в Гимназии регламентируется следующими локальными актами:</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классном</w:t>
      </w:r>
      <w:r w:rsidR="00526DEF">
        <w:rPr>
          <w:rFonts w:ascii="Times New Roman" w:hAnsi="Times New Roman" w:cs="Times New Roman"/>
          <w:sz w:val="24"/>
          <w:szCs w:val="24"/>
        </w:rPr>
        <w:t xml:space="preserve"> </w:t>
      </w:r>
      <w:r w:rsidRPr="00AF2700">
        <w:rPr>
          <w:rFonts w:ascii="Times New Roman" w:hAnsi="Times New Roman" w:cs="Times New Roman"/>
          <w:sz w:val="24"/>
          <w:szCs w:val="24"/>
        </w:rPr>
        <w:t>руководстве.</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социально-психологической службе.</w:t>
      </w:r>
    </w:p>
    <w:p w:rsidR="00AF2700" w:rsidRPr="00AF2700" w:rsidRDefault="00AF2700" w:rsidP="000F000C">
      <w:pPr>
        <w:pStyle w:val="ab"/>
        <w:numPr>
          <w:ilvl w:val="0"/>
          <w:numId w:val="65"/>
        </w:numPr>
        <w:autoSpaceDE w:val="0"/>
        <w:autoSpaceDN w:val="0"/>
        <w:spacing w:line="276" w:lineRule="auto"/>
        <w:ind w:left="0" w:firstLine="646"/>
        <w:rPr>
          <w:rFonts w:ascii="Times New Roman" w:hAnsi="Times New Roman" w:cs="Times New Roman"/>
          <w:sz w:val="24"/>
          <w:szCs w:val="24"/>
        </w:rPr>
      </w:pPr>
      <w:r w:rsidRPr="00AF2700">
        <w:rPr>
          <w:rFonts w:ascii="Times New Roman" w:hAnsi="Times New Roman" w:cs="Times New Roman"/>
          <w:sz w:val="24"/>
          <w:szCs w:val="24"/>
        </w:rPr>
        <w:t>Положение о совете профилактики безнадзорности и правонарушений несовершеннолетних.</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Родительском</w:t>
      </w:r>
      <w:r w:rsidR="00526DEF">
        <w:rPr>
          <w:rFonts w:ascii="Times New Roman" w:hAnsi="Times New Roman" w:cs="Times New Roman"/>
          <w:sz w:val="24"/>
          <w:szCs w:val="24"/>
        </w:rPr>
        <w:t xml:space="preserve"> </w:t>
      </w:r>
      <w:r w:rsidRPr="00AF2700">
        <w:rPr>
          <w:rFonts w:ascii="Times New Roman" w:hAnsi="Times New Roman" w:cs="Times New Roman"/>
          <w:sz w:val="24"/>
          <w:szCs w:val="24"/>
        </w:rPr>
        <w:t>совете.</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w:t>
      </w:r>
      <w:r w:rsidR="00526DEF">
        <w:rPr>
          <w:rFonts w:ascii="Times New Roman" w:hAnsi="Times New Roman" w:cs="Times New Roman"/>
          <w:sz w:val="24"/>
          <w:szCs w:val="24"/>
        </w:rPr>
        <w:t xml:space="preserve"> </w:t>
      </w:r>
      <w:r w:rsidRPr="00AF2700">
        <w:rPr>
          <w:rFonts w:ascii="Times New Roman" w:hAnsi="Times New Roman" w:cs="Times New Roman"/>
          <w:sz w:val="24"/>
          <w:szCs w:val="24"/>
        </w:rPr>
        <w:t>об</w:t>
      </w:r>
      <w:r w:rsidR="00526DEF">
        <w:rPr>
          <w:rFonts w:ascii="Times New Roman" w:hAnsi="Times New Roman" w:cs="Times New Roman"/>
          <w:sz w:val="24"/>
          <w:szCs w:val="24"/>
        </w:rPr>
        <w:t xml:space="preserve"> </w:t>
      </w:r>
      <w:r w:rsidRPr="00AF2700">
        <w:rPr>
          <w:rFonts w:ascii="Times New Roman" w:hAnsi="Times New Roman" w:cs="Times New Roman"/>
          <w:sz w:val="24"/>
          <w:szCs w:val="24"/>
        </w:rPr>
        <w:t>Управляющем</w:t>
      </w:r>
      <w:r w:rsidR="00526DEF">
        <w:rPr>
          <w:rFonts w:ascii="Times New Roman" w:hAnsi="Times New Roman" w:cs="Times New Roman"/>
          <w:sz w:val="24"/>
          <w:szCs w:val="24"/>
        </w:rPr>
        <w:t xml:space="preserve"> </w:t>
      </w:r>
      <w:r w:rsidRPr="00AF2700">
        <w:rPr>
          <w:rFonts w:ascii="Times New Roman" w:hAnsi="Times New Roman" w:cs="Times New Roman"/>
          <w:sz w:val="24"/>
          <w:szCs w:val="24"/>
        </w:rPr>
        <w:t>совете.</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lastRenderedPageBreak/>
        <w:t>Положение о Школьном</w:t>
      </w:r>
      <w:r w:rsidR="00526DEF">
        <w:rPr>
          <w:rFonts w:ascii="Times New Roman" w:hAnsi="Times New Roman" w:cs="Times New Roman"/>
          <w:sz w:val="24"/>
          <w:szCs w:val="24"/>
        </w:rPr>
        <w:t xml:space="preserve"> </w:t>
      </w:r>
      <w:r w:rsidRPr="00AF2700">
        <w:rPr>
          <w:rFonts w:ascii="Times New Roman" w:hAnsi="Times New Roman" w:cs="Times New Roman"/>
          <w:sz w:val="24"/>
          <w:szCs w:val="24"/>
        </w:rPr>
        <w:t>парламенте.</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об использовании государственных символов.</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ВСОКО.</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мерах социальной поддержки обучающихся.</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поощрениях и взысканиях.</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комиссии по урегулированию споров.</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физкультурно-спортивном клубе.</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внешнем виде учащихся.</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 xml:space="preserve">Положение о постановке детей и семей на ВШУ. </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Положение о Школьной службе медиации.</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Образовательная</w:t>
      </w:r>
      <w:r w:rsidR="00526DEF">
        <w:rPr>
          <w:rFonts w:ascii="Times New Roman" w:hAnsi="Times New Roman" w:cs="Times New Roman"/>
          <w:sz w:val="24"/>
          <w:szCs w:val="24"/>
        </w:rPr>
        <w:t xml:space="preserve"> </w:t>
      </w:r>
      <w:r w:rsidRPr="00AF2700">
        <w:rPr>
          <w:rFonts w:ascii="Times New Roman" w:hAnsi="Times New Roman" w:cs="Times New Roman"/>
          <w:sz w:val="24"/>
          <w:szCs w:val="24"/>
        </w:rPr>
        <w:t>программа</w:t>
      </w:r>
      <w:r w:rsidR="00526DEF">
        <w:rPr>
          <w:rFonts w:ascii="Times New Roman" w:hAnsi="Times New Roman" w:cs="Times New Roman"/>
          <w:sz w:val="24"/>
          <w:szCs w:val="24"/>
        </w:rPr>
        <w:t xml:space="preserve"> </w:t>
      </w:r>
      <w:r w:rsidRPr="00AF2700">
        <w:rPr>
          <w:rFonts w:ascii="Times New Roman" w:hAnsi="Times New Roman" w:cs="Times New Roman"/>
          <w:sz w:val="24"/>
          <w:szCs w:val="24"/>
        </w:rPr>
        <w:t>дополнительного</w:t>
      </w:r>
      <w:r w:rsidR="00526DEF">
        <w:rPr>
          <w:rFonts w:ascii="Times New Roman" w:hAnsi="Times New Roman" w:cs="Times New Roman"/>
          <w:sz w:val="24"/>
          <w:szCs w:val="24"/>
        </w:rPr>
        <w:t xml:space="preserve"> </w:t>
      </w:r>
      <w:r w:rsidRPr="00AF2700">
        <w:rPr>
          <w:rFonts w:ascii="Times New Roman" w:hAnsi="Times New Roman" w:cs="Times New Roman"/>
          <w:sz w:val="24"/>
          <w:szCs w:val="24"/>
        </w:rPr>
        <w:t>образования.</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Календарные планы воспитательной работы по уровням образования.</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Планы воспитательной работы классных руководителей.</w:t>
      </w:r>
    </w:p>
    <w:p w:rsidR="00AF2700" w:rsidRPr="00AF2700" w:rsidRDefault="00AF2700" w:rsidP="000F000C">
      <w:pPr>
        <w:pStyle w:val="ab"/>
        <w:numPr>
          <w:ilvl w:val="0"/>
          <w:numId w:val="65"/>
        </w:numPr>
        <w:autoSpaceDE w:val="0"/>
        <w:autoSpaceDN w:val="0"/>
        <w:spacing w:line="276" w:lineRule="auto"/>
        <w:ind w:firstLine="646"/>
        <w:rPr>
          <w:rFonts w:ascii="Times New Roman" w:hAnsi="Times New Roman" w:cs="Times New Roman"/>
          <w:sz w:val="24"/>
          <w:szCs w:val="24"/>
        </w:rPr>
      </w:pPr>
      <w:r w:rsidRPr="00AF2700">
        <w:rPr>
          <w:rFonts w:ascii="Times New Roman" w:hAnsi="Times New Roman" w:cs="Times New Roman"/>
          <w:sz w:val="24"/>
          <w:szCs w:val="24"/>
        </w:rPr>
        <w:t>План работы социально-психологической службы.</w:t>
      </w:r>
    </w:p>
    <w:p w:rsidR="00AF2700" w:rsidRPr="00AF2700" w:rsidRDefault="00AF2700" w:rsidP="00AF2700">
      <w:pPr>
        <w:widowControl/>
        <w:shd w:val="clear" w:color="auto" w:fill="FFFFFF"/>
        <w:spacing w:line="276" w:lineRule="auto"/>
        <w:jc w:val="both"/>
        <w:outlineLvl w:val="2"/>
        <w:rPr>
          <w:rFonts w:ascii="Times New Roman" w:hAnsi="Times New Roman" w:cs="Times New Roman"/>
          <w:b/>
          <w:bCs/>
          <w:color w:val="333333"/>
        </w:rPr>
      </w:pPr>
      <w:r w:rsidRPr="00AF2700">
        <w:rPr>
          <w:rFonts w:ascii="Times New Roman" w:hAnsi="Times New Roman" w:cs="Times New Roman"/>
        </w:rPr>
        <w:t>Дополнительные</w:t>
      </w:r>
      <w:r w:rsidR="00526DEF">
        <w:rPr>
          <w:rFonts w:ascii="Times New Roman" w:hAnsi="Times New Roman" w:cs="Times New Roman"/>
        </w:rPr>
        <w:t xml:space="preserve"> </w:t>
      </w:r>
      <w:r w:rsidRPr="00AF2700">
        <w:rPr>
          <w:rFonts w:ascii="Times New Roman" w:hAnsi="Times New Roman" w:cs="Times New Roman"/>
        </w:rPr>
        <w:t>общеобразовательные</w:t>
      </w:r>
      <w:r w:rsidR="00526DEF">
        <w:rPr>
          <w:rFonts w:ascii="Times New Roman" w:hAnsi="Times New Roman" w:cs="Times New Roman"/>
        </w:rPr>
        <w:t xml:space="preserve"> </w:t>
      </w:r>
      <w:proofErr w:type="spellStart"/>
      <w:r w:rsidRPr="00AF2700">
        <w:rPr>
          <w:rFonts w:ascii="Times New Roman" w:hAnsi="Times New Roman" w:cs="Times New Roman"/>
        </w:rPr>
        <w:t>общеразвивающие</w:t>
      </w:r>
      <w:proofErr w:type="spellEnd"/>
      <w:r w:rsidR="00526DEF">
        <w:rPr>
          <w:rFonts w:ascii="Times New Roman" w:hAnsi="Times New Roman" w:cs="Times New Roman"/>
        </w:rPr>
        <w:t xml:space="preserve"> </w:t>
      </w:r>
      <w:r w:rsidRPr="00AF2700">
        <w:rPr>
          <w:rFonts w:ascii="Times New Roman" w:hAnsi="Times New Roman" w:cs="Times New Roman"/>
        </w:rPr>
        <w:t>программы</w:t>
      </w:r>
    </w:p>
    <w:p w:rsidR="00526DEF" w:rsidRPr="00526DEF" w:rsidRDefault="00526DEF" w:rsidP="00526DEF">
      <w:pPr>
        <w:widowControl/>
        <w:shd w:val="clear" w:color="auto" w:fill="FFFFFF"/>
        <w:spacing w:line="276" w:lineRule="auto"/>
        <w:jc w:val="both"/>
        <w:outlineLvl w:val="2"/>
        <w:rPr>
          <w:rFonts w:ascii="Times New Roman" w:hAnsi="Times New Roman" w:cs="Times New Roman"/>
          <w:b/>
          <w:bCs/>
          <w:color w:val="333333"/>
        </w:rPr>
      </w:pPr>
      <w:proofErr w:type="gramStart"/>
      <w:r w:rsidRPr="00526DEF">
        <w:rPr>
          <w:rFonts w:ascii="Times New Roman" w:hAnsi="Times New Roman" w:cs="Times New Roman"/>
          <w:b/>
          <w:bCs/>
          <w:color w:val="333333"/>
        </w:rPr>
        <w:t>3.3 Требования к условиям работы с обучающимися с особыми образовательными потребностями</w:t>
      </w:r>
      <w:proofErr w:type="gramEnd"/>
    </w:p>
    <w:p w:rsidR="00526DEF" w:rsidRPr="00526DEF" w:rsidRDefault="00526DEF" w:rsidP="00526DEF">
      <w:pPr>
        <w:pStyle w:val="ab"/>
        <w:spacing w:line="276" w:lineRule="auto"/>
        <w:ind w:right="203" w:firstLine="646"/>
        <w:rPr>
          <w:rFonts w:ascii="Times New Roman" w:hAnsi="Times New Roman" w:cs="Times New Roman"/>
          <w:sz w:val="24"/>
          <w:szCs w:val="24"/>
        </w:rPr>
      </w:pPr>
      <w:proofErr w:type="spellStart"/>
      <w:r w:rsidRPr="00526DEF">
        <w:rPr>
          <w:rFonts w:ascii="Times New Roman" w:hAnsi="Times New Roman" w:cs="Times New Roman"/>
          <w:sz w:val="24"/>
          <w:szCs w:val="24"/>
        </w:rPr>
        <w:t>Ввоспитательнойработескатегориямиобучающихся</w:t>
      </w:r>
      <w:proofErr w:type="gramStart"/>
      <w:r w:rsidRPr="00526DEF">
        <w:rPr>
          <w:rFonts w:ascii="Times New Roman" w:hAnsi="Times New Roman" w:cs="Times New Roman"/>
          <w:sz w:val="24"/>
          <w:szCs w:val="24"/>
        </w:rPr>
        <w:t>,и</w:t>
      </w:r>
      <w:proofErr w:type="gramEnd"/>
      <w:r w:rsidRPr="00526DEF">
        <w:rPr>
          <w:rFonts w:ascii="Times New Roman" w:hAnsi="Times New Roman" w:cs="Times New Roman"/>
          <w:sz w:val="24"/>
          <w:szCs w:val="24"/>
        </w:rPr>
        <w:t>меющихособые</w:t>
      </w:r>
      <w:proofErr w:type="spellEnd"/>
      <w:r w:rsidRPr="00526DEF">
        <w:rPr>
          <w:rFonts w:ascii="Times New Roman" w:hAnsi="Times New Roman" w:cs="Times New Roman"/>
          <w:sz w:val="24"/>
          <w:szCs w:val="24"/>
        </w:rPr>
        <w:t xml:space="preserve"> образовательные потребности: обучающихся с инвалидностью, с </w:t>
      </w:r>
      <w:proofErr w:type="spellStart"/>
      <w:r w:rsidRPr="00526DEF">
        <w:rPr>
          <w:rFonts w:ascii="Times New Roman" w:hAnsi="Times New Roman" w:cs="Times New Roman"/>
          <w:sz w:val="24"/>
          <w:szCs w:val="24"/>
        </w:rPr>
        <w:t>ОВЗ,одарённых,сотклоняющимсяповедением,созданыособыеусловия</w:t>
      </w:r>
      <w:proofErr w:type="spellEnd"/>
      <w:r w:rsidRPr="00526DEF">
        <w:rPr>
          <w:rFonts w:ascii="Times New Roman" w:hAnsi="Times New Roman" w:cs="Times New Roman"/>
          <w:sz w:val="24"/>
          <w:szCs w:val="24"/>
        </w:rPr>
        <w:t>:</w:t>
      </w:r>
    </w:p>
    <w:tbl>
      <w:tblPr>
        <w:tblStyle w:val="af7"/>
        <w:tblW w:w="0" w:type="auto"/>
        <w:tblLook w:val="04A0"/>
      </w:tblPr>
      <w:tblGrid>
        <w:gridCol w:w="3313"/>
        <w:gridCol w:w="6973"/>
      </w:tblGrid>
      <w:tr w:rsidR="00526DEF" w:rsidRPr="00526DEF" w:rsidTr="00B46CF7">
        <w:tc>
          <w:tcPr>
            <w:tcW w:w="2376" w:type="dxa"/>
          </w:tcPr>
          <w:p w:rsidR="00526DEF" w:rsidRPr="00526DEF" w:rsidRDefault="00526DEF" w:rsidP="00526DEF">
            <w:pPr>
              <w:pStyle w:val="ab"/>
              <w:spacing w:line="276" w:lineRule="auto"/>
              <w:ind w:right="203" w:firstLine="646"/>
              <w:jc w:val="center"/>
              <w:rPr>
                <w:rFonts w:ascii="Times New Roman" w:hAnsi="Times New Roman" w:cs="Times New Roman"/>
                <w:sz w:val="24"/>
                <w:szCs w:val="24"/>
              </w:rPr>
            </w:pPr>
            <w:r w:rsidRPr="00526DEF">
              <w:rPr>
                <w:rFonts w:ascii="Times New Roman" w:hAnsi="Times New Roman" w:cs="Times New Roman"/>
                <w:sz w:val="24"/>
                <w:szCs w:val="24"/>
              </w:rPr>
              <w:t>Категория</w:t>
            </w:r>
          </w:p>
        </w:tc>
        <w:tc>
          <w:tcPr>
            <w:tcW w:w="7189" w:type="dxa"/>
          </w:tcPr>
          <w:p w:rsidR="00526DEF" w:rsidRPr="00526DEF" w:rsidRDefault="00526DEF" w:rsidP="00526DEF">
            <w:pPr>
              <w:pStyle w:val="ab"/>
              <w:spacing w:line="276" w:lineRule="auto"/>
              <w:ind w:right="203" w:firstLine="646"/>
              <w:jc w:val="center"/>
              <w:rPr>
                <w:rFonts w:ascii="Times New Roman" w:hAnsi="Times New Roman" w:cs="Times New Roman"/>
                <w:sz w:val="24"/>
                <w:szCs w:val="24"/>
              </w:rPr>
            </w:pPr>
            <w:r w:rsidRPr="00526DEF">
              <w:rPr>
                <w:rFonts w:ascii="Times New Roman" w:hAnsi="Times New Roman" w:cs="Times New Roman"/>
                <w:sz w:val="24"/>
                <w:szCs w:val="24"/>
              </w:rPr>
              <w:t>Условия</w:t>
            </w:r>
          </w:p>
        </w:tc>
      </w:tr>
      <w:tr w:rsidR="00526DEF" w:rsidRPr="00526DEF" w:rsidTr="00B46CF7">
        <w:tc>
          <w:tcPr>
            <w:tcW w:w="2376" w:type="dxa"/>
          </w:tcPr>
          <w:p w:rsidR="00526DEF" w:rsidRPr="00526DEF" w:rsidRDefault="00526DEF" w:rsidP="00526DEF">
            <w:pPr>
              <w:pStyle w:val="ab"/>
              <w:spacing w:line="276" w:lineRule="auto"/>
              <w:ind w:right="203" w:firstLine="646"/>
              <w:rPr>
                <w:rFonts w:ascii="Times New Roman" w:hAnsi="Times New Roman" w:cs="Times New Roman"/>
                <w:sz w:val="24"/>
                <w:szCs w:val="24"/>
              </w:rPr>
            </w:pPr>
            <w:proofErr w:type="gramStart"/>
            <w:r w:rsidRPr="00526DEF">
              <w:rPr>
                <w:rFonts w:ascii="Times New Roman" w:hAnsi="Times New Roman" w:cs="Times New Roman"/>
                <w:sz w:val="24"/>
                <w:szCs w:val="24"/>
              </w:rPr>
              <w:t>Обучающиеся</w:t>
            </w:r>
            <w:proofErr w:type="gramEnd"/>
            <w:r w:rsidRPr="00526DEF">
              <w:rPr>
                <w:rFonts w:ascii="Times New Roman" w:hAnsi="Times New Roman" w:cs="Times New Roman"/>
                <w:sz w:val="24"/>
                <w:szCs w:val="24"/>
              </w:rPr>
              <w:t xml:space="preserve"> с инвалидностью, ОВЗ</w:t>
            </w:r>
          </w:p>
        </w:tc>
        <w:tc>
          <w:tcPr>
            <w:tcW w:w="7189" w:type="dxa"/>
          </w:tcPr>
          <w:p w:rsidR="00526DEF" w:rsidRPr="00526DEF" w:rsidRDefault="00526DEF" w:rsidP="00526DEF">
            <w:pPr>
              <w:spacing w:line="276" w:lineRule="auto"/>
              <w:ind w:firstLine="646"/>
              <w:contextualSpacing/>
              <w:rPr>
                <w:rFonts w:ascii="Times New Roman" w:hAnsi="Times New Roman" w:cs="Times New Roman"/>
                <w:sz w:val="24"/>
                <w:szCs w:val="24"/>
              </w:rPr>
            </w:pPr>
            <w:r w:rsidRPr="00526DEF">
              <w:rPr>
                <w:rFonts w:ascii="Times New Roman" w:hAnsi="Times New Roman" w:cs="Times New Roman"/>
                <w:sz w:val="24"/>
                <w:szCs w:val="24"/>
              </w:rPr>
              <w:t>Разработаны адаптированные основные общеобразовательные программы для детей с ОВЗ.</w:t>
            </w:r>
          </w:p>
          <w:p w:rsidR="00526DEF" w:rsidRPr="00526DEF" w:rsidRDefault="00526DEF" w:rsidP="00526DEF">
            <w:pPr>
              <w:spacing w:line="276" w:lineRule="auto"/>
              <w:ind w:firstLine="646"/>
              <w:contextualSpacing/>
              <w:rPr>
                <w:rFonts w:ascii="Times New Roman" w:hAnsi="Times New Roman" w:cs="Times New Roman"/>
                <w:sz w:val="24"/>
                <w:szCs w:val="24"/>
              </w:rPr>
            </w:pPr>
            <w:r w:rsidRPr="00526DEF">
              <w:rPr>
                <w:rFonts w:ascii="Times New Roman" w:hAnsi="Times New Roman" w:cs="Times New Roman"/>
                <w:sz w:val="24"/>
                <w:szCs w:val="24"/>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rsidR="00526DEF" w:rsidRPr="00526DEF" w:rsidRDefault="00526DEF" w:rsidP="00526DEF">
            <w:pPr>
              <w:spacing w:line="276" w:lineRule="auto"/>
              <w:ind w:firstLine="646"/>
              <w:contextualSpacing/>
              <w:rPr>
                <w:rFonts w:ascii="Times New Roman" w:hAnsi="Times New Roman" w:cs="Times New Roman"/>
                <w:sz w:val="24"/>
                <w:szCs w:val="24"/>
              </w:rPr>
            </w:pPr>
            <w:r w:rsidRPr="00526DEF">
              <w:rPr>
                <w:rFonts w:ascii="Times New Roman" w:hAnsi="Times New Roman" w:cs="Times New Roman"/>
                <w:sz w:val="24"/>
                <w:szCs w:val="24"/>
              </w:rPr>
              <w:t>Обучение, при необходимости, осуществляется индивидуально на дому.</w:t>
            </w:r>
          </w:p>
          <w:p w:rsidR="00526DEF" w:rsidRPr="00526DEF" w:rsidRDefault="00526DEF" w:rsidP="00526DEF">
            <w:pPr>
              <w:spacing w:line="276" w:lineRule="auto"/>
              <w:ind w:firstLine="646"/>
              <w:contextualSpacing/>
              <w:rPr>
                <w:rFonts w:ascii="Times New Roman" w:hAnsi="Times New Roman" w:cs="Times New Roman"/>
                <w:sz w:val="24"/>
                <w:szCs w:val="24"/>
              </w:rPr>
            </w:pPr>
            <w:r w:rsidRPr="00526DEF">
              <w:rPr>
                <w:rFonts w:ascii="Times New Roman" w:hAnsi="Times New Roman" w:cs="Times New Roman"/>
                <w:sz w:val="24"/>
                <w:szCs w:val="24"/>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526DEF" w:rsidRPr="00526DEF" w:rsidRDefault="00526DEF" w:rsidP="00526DEF">
            <w:pPr>
              <w:spacing w:line="276" w:lineRule="auto"/>
              <w:ind w:firstLine="646"/>
              <w:contextualSpacing/>
              <w:rPr>
                <w:rFonts w:ascii="Times New Roman" w:hAnsi="Times New Roman" w:cs="Times New Roman"/>
                <w:sz w:val="24"/>
                <w:szCs w:val="24"/>
              </w:rPr>
            </w:pPr>
            <w:r w:rsidRPr="00526DEF">
              <w:rPr>
                <w:rFonts w:ascii="Times New Roman" w:hAnsi="Times New Roman" w:cs="Times New Roman"/>
                <w:sz w:val="24"/>
                <w:szCs w:val="24"/>
              </w:rPr>
              <w:t>Организация бесплатного двухразового питания (ОВЗ).</w:t>
            </w:r>
          </w:p>
        </w:tc>
      </w:tr>
      <w:tr w:rsidR="00526DEF" w:rsidRPr="00526DEF" w:rsidTr="00B46CF7">
        <w:tc>
          <w:tcPr>
            <w:tcW w:w="2376" w:type="dxa"/>
          </w:tcPr>
          <w:p w:rsidR="00526DEF" w:rsidRPr="00526DEF" w:rsidRDefault="00526DEF" w:rsidP="00526DEF">
            <w:pPr>
              <w:pStyle w:val="ab"/>
              <w:spacing w:line="276" w:lineRule="auto"/>
              <w:ind w:right="203" w:firstLine="646"/>
              <w:rPr>
                <w:rFonts w:ascii="Times New Roman" w:hAnsi="Times New Roman" w:cs="Times New Roman"/>
                <w:sz w:val="24"/>
                <w:szCs w:val="24"/>
              </w:rPr>
            </w:pPr>
            <w:proofErr w:type="spellStart"/>
            <w:r w:rsidRPr="00526DEF">
              <w:rPr>
                <w:rFonts w:ascii="Times New Roman" w:hAnsi="Times New Roman" w:cs="Times New Roman"/>
                <w:sz w:val="24"/>
                <w:szCs w:val="24"/>
              </w:rPr>
              <w:t>Обучающиесяс</w:t>
            </w:r>
            <w:proofErr w:type="spellEnd"/>
            <w:r w:rsidRPr="00526DEF">
              <w:rPr>
                <w:rFonts w:ascii="Times New Roman" w:hAnsi="Times New Roman" w:cs="Times New Roman"/>
                <w:sz w:val="24"/>
                <w:szCs w:val="24"/>
              </w:rPr>
              <w:t xml:space="preserve"> </w:t>
            </w:r>
            <w:proofErr w:type="spellStart"/>
            <w:r w:rsidRPr="00526DEF">
              <w:rPr>
                <w:rFonts w:ascii="Times New Roman" w:hAnsi="Times New Roman" w:cs="Times New Roman"/>
                <w:sz w:val="24"/>
                <w:szCs w:val="24"/>
              </w:rPr>
              <w:t>отклоняющимсяповедением</w:t>
            </w:r>
            <w:proofErr w:type="spellEnd"/>
          </w:p>
        </w:tc>
        <w:tc>
          <w:tcPr>
            <w:tcW w:w="7189" w:type="dxa"/>
          </w:tcPr>
          <w:p w:rsidR="00526DEF" w:rsidRPr="00526DEF" w:rsidRDefault="00526DEF" w:rsidP="00526DEF">
            <w:pPr>
              <w:pStyle w:val="ab"/>
              <w:spacing w:line="276" w:lineRule="auto"/>
              <w:ind w:right="203" w:firstLine="646"/>
              <w:rPr>
                <w:rFonts w:ascii="Times New Roman" w:hAnsi="Times New Roman" w:cs="Times New Roman"/>
                <w:sz w:val="24"/>
                <w:szCs w:val="24"/>
              </w:rPr>
            </w:pPr>
            <w:r w:rsidRPr="00526DEF">
              <w:rPr>
                <w:rFonts w:ascii="Times New Roman" w:hAnsi="Times New Roman" w:cs="Times New Roman"/>
                <w:sz w:val="24"/>
                <w:szCs w:val="24"/>
              </w:rPr>
              <w:t>Социально-психологическое сопровождение.</w:t>
            </w:r>
          </w:p>
          <w:p w:rsidR="00526DEF" w:rsidRPr="00526DEF" w:rsidRDefault="00526DEF" w:rsidP="00526DEF">
            <w:pPr>
              <w:pStyle w:val="ab"/>
              <w:spacing w:line="276" w:lineRule="auto"/>
              <w:ind w:right="203" w:firstLine="646"/>
              <w:rPr>
                <w:rFonts w:ascii="Times New Roman" w:hAnsi="Times New Roman" w:cs="Times New Roman"/>
                <w:sz w:val="24"/>
                <w:szCs w:val="24"/>
              </w:rPr>
            </w:pPr>
            <w:r w:rsidRPr="00526DEF">
              <w:rPr>
                <w:rFonts w:ascii="Times New Roman" w:hAnsi="Times New Roman" w:cs="Times New Roman"/>
                <w:sz w:val="24"/>
                <w:szCs w:val="24"/>
              </w:rPr>
              <w:t>Организация педагогической поддержки.</w:t>
            </w:r>
          </w:p>
          <w:p w:rsidR="00526DEF" w:rsidRPr="00526DEF" w:rsidRDefault="00526DEF" w:rsidP="00526DEF">
            <w:pPr>
              <w:pStyle w:val="ab"/>
              <w:spacing w:line="276" w:lineRule="auto"/>
              <w:ind w:right="203" w:firstLine="646"/>
              <w:rPr>
                <w:rFonts w:ascii="Times New Roman" w:hAnsi="Times New Roman" w:cs="Times New Roman"/>
                <w:sz w:val="24"/>
                <w:szCs w:val="24"/>
              </w:rPr>
            </w:pPr>
            <w:r w:rsidRPr="00526DEF">
              <w:rPr>
                <w:rFonts w:ascii="Times New Roman" w:hAnsi="Times New Roman" w:cs="Times New Roman"/>
                <w:sz w:val="24"/>
                <w:szCs w:val="24"/>
              </w:rPr>
              <w:t>Консультации родителей (законных представителей) педагога-психолога, социального педагога.</w:t>
            </w:r>
          </w:p>
          <w:p w:rsidR="00526DEF" w:rsidRPr="00526DEF" w:rsidRDefault="00526DEF" w:rsidP="00526DEF">
            <w:pPr>
              <w:pStyle w:val="ab"/>
              <w:spacing w:line="276" w:lineRule="auto"/>
              <w:ind w:right="203" w:firstLine="646"/>
              <w:rPr>
                <w:rFonts w:ascii="Times New Roman" w:hAnsi="Times New Roman" w:cs="Times New Roman"/>
                <w:sz w:val="24"/>
                <w:szCs w:val="24"/>
              </w:rPr>
            </w:pPr>
            <w:r w:rsidRPr="00526DEF">
              <w:rPr>
                <w:rFonts w:ascii="Times New Roman" w:hAnsi="Times New Roman" w:cs="Times New Roman"/>
                <w:sz w:val="24"/>
                <w:szCs w:val="24"/>
              </w:rPr>
              <w:t>Коррекционно-развивающие групповые и индивидуальные занятия.</w:t>
            </w:r>
          </w:p>
          <w:p w:rsidR="00526DEF" w:rsidRPr="00526DEF" w:rsidRDefault="00526DEF" w:rsidP="00526DEF">
            <w:pPr>
              <w:pStyle w:val="ab"/>
              <w:spacing w:line="276" w:lineRule="auto"/>
              <w:ind w:right="203" w:firstLine="646"/>
              <w:rPr>
                <w:rFonts w:ascii="Times New Roman" w:hAnsi="Times New Roman" w:cs="Times New Roman"/>
                <w:sz w:val="24"/>
                <w:szCs w:val="24"/>
              </w:rPr>
            </w:pPr>
            <w:r w:rsidRPr="00526DEF">
              <w:rPr>
                <w:rFonts w:ascii="Times New Roman" w:hAnsi="Times New Roman" w:cs="Times New Roman"/>
                <w:sz w:val="24"/>
                <w:szCs w:val="24"/>
              </w:rPr>
              <w:t>Помощь в решении семейных и бытовых проблем.</w:t>
            </w:r>
          </w:p>
        </w:tc>
      </w:tr>
      <w:tr w:rsidR="00526DEF" w:rsidRPr="00526DEF" w:rsidTr="00B46CF7">
        <w:tc>
          <w:tcPr>
            <w:tcW w:w="2376" w:type="dxa"/>
          </w:tcPr>
          <w:p w:rsidR="00526DEF" w:rsidRPr="00526DEF" w:rsidRDefault="00526DEF" w:rsidP="00526DEF">
            <w:pPr>
              <w:pStyle w:val="ab"/>
              <w:spacing w:line="276" w:lineRule="auto"/>
              <w:ind w:right="203" w:firstLine="646"/>
              <w:rPr>
                <w:rFonts w:ascii="Times New Roman" w:hAnsi="Times New Roman" w:cs="Times New Roman"/>
                <w:sz w:val="24"/>
                <w:szCs w:val="24"/>
              </w:rPr>
            </w:pPr>
            <w:proofErr w:type="spellStart"/>
            <w:r w:rsidRPr="00526DEF">
              <w:rPr>
                <w:rFonts w:ascii="Times New Roman" w:hAnsi="Times New Roman" w:cs="Times New Roman"/>
                <w:sz w:val="24"/>
                <w:szCs w:val="24"/>
              </w:rPr>
              <w:t>Одаренныедети</w:t>
            </w:r>
            <w:proofErr w:type="spellEnd"/>
          </w:p>
        </w:tc>
        <w:tc>
          <w:tcPr>
            <w:tcW w:w="7189" w:type="dxa"/>
          </w:tcPr>
          <w:p w:rsidR="00526DEF" w:rsidRPr="00526DEF" w:rsidRDefault="00526DEF" w:rsidP="00526DEF">
            <w:pPr>
              <w:pStyle w:val="ab"/>
              <w:spacing w:line="276" w:lineRule="auto"/>
              <w:ind w:right="203" w:firstLine="646"/>
              <w:rPr>
                <w:rFonts w:ascii="Times New Roman" w:hAnsi="Times New Roman" w:cs="Times New Roman"/>
                <w:sz w:val="24"/>
                <w:szCs w:val="24"/>
              </w:rPr>
            </w:pPr>
            <w:r w:rsidRPr="00526DEF">
              <w:rPr>
                <w:rFonts w:ascii="Times New Roman" w:hAnsi="Times New Roman" w:cs="Times New Roman"/>
                <w:sz w:val="24"/>
                <w:szCs w:val="24"/>
              </w:rPr>
              <w:t>Консультации педагога-психолога.</w:t>
            </w:r>
          </w:p>
          <w:p w:rsidR="00526DEF" w:rsidRPr="00526DEF" w:rsidRDefault="00526DEF" w:rsidP="00526DEF">
            <w:pPr>
              <w:pStyle w:val="ab"/>
              <w:spacing w:line="276" w:lineRule="auto"/>
              <w:ind w:right="203" w:firstLine="646"/>
              <w:rPr>
                <w:rFonts w:ascii="Times New Roman" w:hAnsi="Times New Roman" w:cs="Times New Roman"/>
                <w:sz w:val="24"/>
                <w:szCs w:val="24"/>
              </w:rPr>
            </w:pPr>
            <w:r w:rsidRPr="00526DEF">
              <w:rPr>
                <w:rFonts w:ascii="Times New Roman" w:hAnsi="Times New Roman" w:cs="Times New Roman"/>
                <w:sz w:val="24"/>
                <w:szCs w:val="24"/>
              </w:rPr>
              <w:t>Психолого-педагогическое сопровождение.</w:t>
            </w:r>
          </w:p>
        </w:tc>
      </w:tr>
    </w:tbl>
    <w:p w:rsidR="00526DEF" w:rsidRPr="00526DEF" w:rsidRDefault="00526DEF" w:rsidP="00526DEF">
      <w:pPr>
        <w:pStyle w:val="ab"/>
        <w:spacing w:line="276" w:lineRule="auto"/>
        <w:ind w:right="210" w:firstLine="646"/>
        <w:rPr>
          <w:rFonts w:ascii="Times New Roman" w:hAnsi="Times New Roman" w:cs="Times New Roman"/>
          <w:sz w:val="24"/>
          <w:szCs w:val="24"/>
        </w:rPr>
      </w:pPr>
    </w:p>
    <w:p w:rsidR="00526DEF" w:rsidRPr="00526DEF" w:rsidRDefault="00526DEF" w:rsidP="00526DEF">
      <w:pPr>
        <w:pStyle w:val="ab"/>
        <w:tabs>
          <w:tab w:val="left" w:pos="8931"/>
        </w:tabs>
        <w:spacing w:line="276" w:lineRule="auto"/>
        <w:ind w:right="-7" w:firstLine="646"/>
        <w:rPr>
          <w:rFonts w:ascii="Times New Roman" w:hAnsi="Times New Roman" w:cs="Times New Roman"/>
          <w:sz w:val="24"/>
          <w:szCs w:val="24"/>
        </w:rPr>
      </w:pPr>
      <w:r w:rsidRPr="00526DEF">
        <w:rPr>
          <w:rFonts w:ascii="Times New Roman" w:hAnsi="Times New Roman" w:cs="Times New Roman"/>
          <w:sz w:val="24"/>
          <w:szCs w:val="24"/>
        </w:rPr>
        <w:t>Особымизадачамивоспитанияобучающихсясособымиобразовательнымипотребностями являются:</w:t>
      </w:r>
    </w:p>
    <w:p w:rsidR="00526DEF" w:rsidRPr="00526DEF" w:rsidRDefault="00526DEF" w:rsidP="000F000C">
      <w:pPr>
        <w:pStyle w:val="a"/>
        <w:widowControl w:val="0"/>
        <w:numPr>
          <w:ilvl w:val="0"/>
          <w:numId w:val="66"/>
        </w:numPr>
        <w:tabs>
          <w:tab w:val="left" w:pos="709"/>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налаживаниеэмоционально-</w:t>
      </w:r>
      <w:r w:rsidRPr="00526DEF">
        <w:rPr>
          <w:rFonts w:ascii="Times New Roman" w:hAnsi="Times New Roman"/>
        </w:rPr>
        <w:lastRenderedPageBreak/>
        <w:t>положительноговзаимодействиясокружающимидляихуспешнойсоциальнойадаптациииинтеграциивШколе;</w:t>
      </w:r>
    </w:p>
    <w:p w:rsidR="00526DEF" w:rsidRPr="00526DEF" w:rsidRDefault="00526DEF" w:rsidP="000F000C">
      <w:pPr>
        <w:pStyle w:val="a"/>
        <w:widowControl w:val="0"/>
        <w:numPr>
          <w:ilvl w:val="0"/>
          <w:numId w:val="66"/>
        </w:numPr>
        <w:tabs>
          <w:tab w:val="left" w:pos="709"/>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 xml:space="preserve">формирование доброжелательного отношения к </w:t>
      </w:r>
      <w:proofErr w:type="gramStart"/>
      <w:r w:rsidRPr="00526DEF">
        <w:rPr>
          <w:rFonts w:ascii="Times New Roman" w:hAnsi="Times New Roman"/>
        </w:rPr>
        <w:t>обучающимся</w:t>
      </w:r>
      <w:proofErr w:type="gramEnd"/>
      <w:r w:rsidRPr="00526DEF">
        <w:rPr>
          <w:rFonts w:ascii="Times New Roman" w:hAnsi="Times New Roman"/>
        </w:rPr>
        <w:t xml:space="preserve"> и </w:t>
      </w:r>
      <w:proofErr w:type="spellStart"/>
      <w:r w:rsidRPr="00526DEF">
        <w:rPr>
          <w:rFonts w:ascii="Times New Roman" w:hAnsi="Times New Roman"/>
        </w:rPr>
        <w:t>ихсемьямсо</w:t>
      </w:r>
      <w:proofErr w:type="spellEnd"/>
      <w:r w:rsidRPr="00526DEF">
        <w:rPr>
          <w:rFonts w:ascii="Times New Roman" w:hAnsi="Times New Roman"/>
        </w:rPr>
        <w:t xml:space="preserve"> </w:t>
      </w:r>
      <w:proofErr w:type="spellStart"/>
      <w:r w:rsidRPr="00526DEF">
        <w:rPr>
          <w:rFonts w:ascii="Times New Roman" w:hAnsi="Times New Roman"/>
        </w:rPr>
        <w:t>сторонывсехучастниковобразовательных</w:t>
      </w:r>
      <w:proofErr w:type="spellEnd"/>
      <w:r w:rsidRPr="00526DEF">
        <w:rPr>
          <w:rFonts w:ascii="Times New Roman" w:hAnsi="Times New Roman"/>
        </w:rPr>
        <w:t xml:space="preserve"> отношений;</w:t>
      </w:r>
    </w:p>
    <w:p w:rsidR="00526DEF" w:rsidRPr="00526DEF" w:rsidRDefault="00526DEF" w:rsidP="000F000C">
      <w:pPr>
        <w:pStyle w:val="a"/>
        <w:widowControl w:val="0"/>
        <w:numPr>
          <w:ilvl w:val="0"/>
          <w:numId w:val="66"/>
        </w:numPr>
        <w:tabs>
          <w:tab w:val="left" w:pos="709"/>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 xml:space="preserve">построение воспитательной деятельности с учётом </w:t>
      </w:r>
      <w:proofErr w:type="spellStart"/>
      <w:r w:rsidRPr="00526DEF">
        <w:rPr>
          <w:rFonts w:ascii="Times New Roman" w:hAnsi="Times New Roman"/>
        </w:rPr>
        <w:t>индивидуальныхособенностейи</w:t>
      </w:r>
      <w:proofErr w:type="spellEnd"/>
      <w:r w:rsidRPr="00526DEF">
        <w:rPr>
          <w:rFonts w:ascii="Times New Roman" w:hAnsi="Times New Roman"/>
        </w:rPr>
        <w:t xml:space="preserve"> </w:t>
      </w:r>
      <w:proofErr w:type="spellStart"/>
      <w:r w:rsidRPr="00526DEF">
        <w:rPr>
          <w:rFonts w:ascii="Times New Roman" w:hAnsi="Times New Roman"/>
        </w:rPr>
        <w:t>возможностейкаждогообучающегося</w:t>
      </w:r>
      <w:proofErr w:type="spellEnd"/>
      <w:r w:rsidRPr="00526DEF">
        <w:rPr>
          <w:rFonts w:ascii="Times New Roman" w:hAnsi="Times New Roman"/>
        </w:rPr>
        <w:t>;</w:t>
      </w:r>
    </w:p>
    <w:p w:rsidR="00526DEF" w:rsidRPr="00526DEF" w:rsidRDefault="00526DEF" w:rsidP="000F000C">
      <w:pPr>
        <w:pStyle w:val="a"/>
        <w:widowControl w:val="0"/>
        <w:numPr>
          <w:ilvl w:val="0"/>
          <w:numId w:val="66"/>
        </w:numPr>
        <w:tabs>
          <w:tab w:val="left" w:pos="709"/>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обеспечениепсихолого-педагогическойподдержкисемейобучающихся</w:t>
      </w:r>
      <w:proofErr w:type="gramStart"/>
      <w:r w:rsidRPr="00526DEF">
        <w:rPr>
          <w:rFonts w:ascii="Times New Roman" w:hAnsi="Times New Roman"/>
        </w:rPr>
        <w:t>,с</w:t>
      </w:r>
      <w:proofErr w:type="gramEnd"/>
      <w:r w:rsidRPr="00526DEF">
        <w:rPr>
          <w:rFonts w:ascii="Times New Roman" w:hAnsi="Times New Roman"/>
        </w:rPr>
        <w:t>одействиеповышениюуровняихпедагогической,психологической,медико-социальной компетентности.</w:t>
      </w:r>
    </w:p>
    <w:p w:rsidR="00526DEF" w:rsidRPr="00526DEF" w:rsidRDefault="00526DEF" w:rsidP="00526DEF">
      <w:pPr>
        <w:pStyle w:val="ab"/>
        <w:tabs>
          <w:tab w:val="left" w:pos="709"/>
        </w:tabs>
        <w:spacing w:line="276" w:lineRule="auto"/>
        <w:ind w:right="-7" w:firstLine="646"/>
        <w:rPr>
          <w:rFonts w:ascii="Times New Roman" w:hAnsi="Times New Roman" w:cs="Times New Roman"/>
          <w:sz w:val="24"/>
          <w:szCs w:val="24"/>
        </w:rPr>
      </w:pPr>
      <w:r w:rsidRPr="00526DEF">
        <w:rPr>
          <w:rFonts w:ascii="Times New Roman" w:hAnsi="Times New Roman" w:cs="Times New Roman"/>
          <w:sz w:val="24"/>
          <w:szCs w:val="24"/>
        </w:rPr>
        <w:t xml:space="preserve">Приорганизациивоспитанияобучающихсясособымиобразовательнымипотребностямипедагогический коллектив </w:t>
      </w:r>
      <w:proofErr w:type="spellStart"/>
      <w:r w:rsidRPr="00526DEF">
        <w:rPr>
          <w:rFonts w:ascii="Times New Roman" w:hAnsi="Times New Roman" w:cs="Times New Roman"/>
          <w:sz w:val="24"/>
          <w:szCs w:val="24"/>
        </w:rPr>
        <w:t>ориентируетсяна</w:t>
      </w:r>
      <w:proofErr w:type="spellEnd"/>
      <w:r w:rsidRPr="00526DEF">
        <w:rPr>
          <w:rFonts w:ascii="Times New Roman" w:hAnsi="Times New Roman" w:cs="Times New Roman"/>
          <w:sz w:val="24"/>
          <w:szCs w:val="24"/>
        </w:rPr>
        <w:t>:</w:t>
      </w:r>
    </w:p>
    <w:p w:rsidR="00526DEF" w:rsidRPr="00526DEF" w:rsidRDefault="00526DEF" w:rsidP="000F000C">
      <w:pPr>
        <w:pStyle w:val="a"/>
        <w:widowControl w:val="0"/>
        <w:numPr>
          <w:ilvl w:val="2"/>
          <w:numId w:val="64"/>
        </w:numPr>
        <w:tabs>
          <w:tab w:val="left" w:pos="709"/>
          <w:tab w:val="left" w:pos="1283"/>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формированиеличностиребёнкасособымиобразовательнымипотребностямисиспользованиемадекватныхвозрастуифизическому</w:t>
      </w:r>
      <w:proofErr w:type="gramStart"/>
      <w:r w:rsidRPr="00526DEF">
        <w:rPr>
          <w:rFonts w:ascii="Times New Roman" w:hAnsi="Times New Roman"/>
        </w:rPr>
        <w:t>и(</w:t>
      </w:r>
      <w:proofErr w:type="gramEnd"/>
      <w:r w:rsidRPr="00526DEF">
        <w:rPr>
          <w:rFonts w:ascii="Times New Roman" w:hAnsi="Times New Roman"/>
        </w:rPr>
        <w:t>или)психическомусостояниюметодоввоспитания;</w:t>
      </w:r>
    </w:p>
    <w:p w:rsidR="00526DEF" w:rsidRPr="00526DEF" w:rsidRDefault="00526DEF" w:rsidP="000F000C">
      <w:pPr>
        <w:pStyle w:val="a"/>
        <w:widowControl w:val="0"/>
        <w:numPr>
          <w:ilvl w:val="2"/>
          <w:numId w:val="64"/>
        </w:numPr>
        <w:tabs>
          <w:tab w:val="left" w:pos="709"/>
          <w:tab w:val="left" w:pos="1175"/>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создание оптимальных условий совместного воспитания и обученияобучающихсясособымиобразовательнымипотребностямииихсверстников</w:t>
      </w:r>
      <w:proofErr w:type="gramStart"/>
      <w:r w:rsidRPr="00526DEF">
        <w:rPr>
          <w:rFonts w:ascii="Times New Roman" w:hAnsi="Times New Roman"/>
        </w:rPr>
        <w:t>,с</w:t>
      </w:r>
      <w:proofErr w:type="gramEnd"/>
      <w:r w:rsidRPr="00526DEF">
        <w:rPr>
          <w:rFonts w:ascii="Times New Roman" w:hAnsi="Times New Roman"/>
        </w:rPr>
        <w:t xml:space="preserve">использованиемадекватныхвспомогательныхсредствипедагогическихприёмов,организациейсовместныхформработыклассных </w:t>
      </w:r>
      <w:proofErr w:type="spellStart"/>
      <w:r w:rsidRPr="00526DEF">
        <w:rPr>
          <w:rFonts w:ascii="Times New Roman" w:hAnsi="Times New Roman"/>
        </w:rPr>
        <w:t>руководителей,педагогов-психологов</w:t>
      </w:r>
      <w:proofErr w:type="spellEnd"/>
      <w:r w:rsidRPr="00526DEF">
        <w:rPr>
          <w:rFonts w:ascii="Times New Roman" w:hAnsi="Times New Roman"/>
        </w:rPr>
        <w:t xml:space="preserve">, социальных </w:t>
      </w:r>
      <w:proofErr w:type="spellStart"/>
      <w:r w:rsidRPr="00526DEF">
        <w:rPr>
          <w:rFonts w:ascii="Times New Roman" w:hAnsi="Times New Roman"/>
        </w:rPr>
        <w:t>педагогов,учителей-логопедов,учителей-дефектологов</w:t>
      </w:r>
      <w:proofErr w:type="spellEnd"/>
      <w:r w:rsidRPr="00526DEF">
        <w:rPr>
          <w:rFonts w:ascii="Times New Roman" w:hAnsi="Times New Roman"/>
        </w:rPr>
        <w:t>, педагогов дополнительного образования;</w:t>
      </w:r>
    </w:p>
    <w:p w:rsidR="00526DEF" w:rsidRPr="00526DEF" w:rsidRDefault="00526DEF" w:rsidP="000F000C">
      <w:pPr>
        <w:pStyle w:val="a"/>
        <w:widowControl w:val="0"/>
        <w:numPr>
          <w:ilvl w:val="2"/>
          <w:numId w:val="64"/>
        </w:numPr>
        <w:tabs>
          <w:tab w:val="left" w:pos="709"/>
          <w:tab w:val="left" w:pos="1288"/>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 xml:space="preserve">личностно-ориентированныйподходворганизациивсехвидовдеятельности </w:t>
      </w:r>
      <w:proofErr w:type="spellStart"/>
      <w:r w:rsidRPr="00526DEF">
        <w:rPr>
          <w:rFonts w:ascii="Times New Roman" w:hAnsi="Times New Roman"/>
        </w:rPr>
        <w:t>обучающихсясособымиобразовательнымипотребностями</w:t>
      </w:r>
      <w:proofErr w:type="spellEnd"/>
      <w:r w:rsidRPr="00526DEF">
        <w:rPr>
          <w:rFonts w:ascii="Times New Roman" w:hAnsi="Times New Roman"/>
        </w:rPr>
        <w:t>.</w:t>
      </w:r>
    </w:p>
    <w:p w:rsidR="00526DEF" w:rsidRPr="00526DEF" w:rsidRDefault="00526DEF" w:rsidP="00526DEF">
      <w:pPr>
        <w:pStyle w:val="a"/>
        <w:numPr>
          <w:ilvl w:val="0"/>
          <w:numId w:val="0"/>
        </w:numPr>
        <w:shd w:val="clear" w:color="auto" w:fill="FFFFFF"/>
        <w:spacing w:line="276" w:lineRule="auto"/>
        <w:ind w:left="644"/>
        <w:outlineLvl w:val="2"/>
        <w:rPr>
          <w:rFonts w:ascii="Times New Roman" w:hAnsi="Times New Roman"/>
          <w:b/>
          <w:bCs/>
          <w:color w:val="333333"/>
        </w:rPr>
      </w:pPr>
      <w:r w:rsidRPr="00526DEF">
        <w:rPr>
          <w:rFonts w:ascii="Times New Roman" w:hAnsi="Times New Roman"/>
          <w:b/>
          <w:bCs/>
          <w:color w:val="333333"/>
        </w:rPr>
        <w:t>3.4 Система поощрения социальной успешности и проявлений активной жизненной позиции обучающихся</w:t>
      </w:r>
    </w:p>
    <w:p w:rsidR="00526DEF" w:rsidRPr="00526DEF" w:rsidRDefault="00526DEF" w:rsidP="00526DEF">
      <w:pPr>
        <w:pStyle w:val="ab"/>
        <w:spacing w:line="276" w:lineRule="auto"/>
        <w:ind w:right="-7" w:firstLine="646"/>
        <w:rPr>
          <w:rFonts w:ascii="Times New Roman" w:hAnsi="Times New Roman" w:cs="Times New Roman"/>
          <w:sz w:val="24"/>
          <w:szCs w:val="24"/>
        </w:rPr>
      </w:pPr>
      <w:r w:rsidRPr="00526DEF">
        <w:rPr>
          <w:rFonts w:ascii="Times New Roman" w:hAnsi="Times New Roman" w:cs="Times New Roman"/>
          <w:sz w:val="24"/>
          <w:szCs w:val="24"/>
        </w:rPr>
        <w:t>Системапоощренияпроявленийактивнойжизненнойпозицииисоциальнойуспешностиобучающихсяпризванаспособствоватьформированиюуобучающихсяориентациинаактивнуюжизненнуюпозицию,инициативность,максимальнововлекатьихвсовместнуюдеятельностьввоспитательныхцелях</w:t>
      </w:r>
      <w:proofErr w:type="gramStart"/>
      <w:r w:rsidRPr="00526DEF">
        <w:rPr>
          <w:rFonts w:ascii="Times New Roman" w:hAnsi="Times New Roman" w:cs="Times New Roman"/>
          <w:sz w:val="24"/>
          <w:szCs w:val="24"/>
        </w:rPr>
        <w:t>.С</w:t>
      </w:r>
      <w:proofErr w:type="gramEnd"/>
      <w:r w:rsidRPr="00526DEF">
        <w:rPr>
          <w:rFonts w:ascii="Times New Roman" w:hAnsi="Times New Roman" w:cs="Times New Roman"/>
          <w:sz w:val="24"/>
          <w:szCs w:val="24"/>
        </w:rPr>
        <w:t>истемапроявленийактивнойжизненнойпозицииипоощрениясоциальнойуспешностиобучающихсястроитсянапринципах:</w:t>
      </w:r>
    </w:p>
    <w:p w:rsidR="00526DEF" w:rsidRPr="00526DEF" w:rsidRDefault="00526DEF" w:rsidP="000F000C">
      <w:pPr>
        <w:pStyle w:val="a"/>
        <w:widowControl w:val="0"/>
        <w:numPr>
          <w:ilvl w:val="0"/>
          <w:numId w:val="67"/>
        </w:numPr>
        <w:tabs>
          <w:tab w:val="left" w:pos="1074"/>
        </w:tabs>
        <w:autoSpaceDE w:val="0"/>
        <w:autoSpaceDN w:val="0"/>
        <w:spacing w:line="276" w:lineRule="auto"/>
        <w:ind w:left="0" w:right="-7" w:firstLine="646"/>
        <w:contextualSpacing w:val="0"/>
        <w:rPr>
          <w:rFonts w:ascii="Times New Roman" w:hAnsi="Times New Roman"/>
        </w:rPr>
      </w:pPr>
      <w:proofErr w:type="spellStart"/>
      <w:r w:rsidRPr="00526DEF">
        <w:rPr>
          <w:rFonts w:ascii="Times New Roman" w:hAnsi="Times New Roman"/>
        </w:rPr>
        <w:t>публичности</w:t>
      </w:r>
      <w:proofErr w:type="gramStart"/>
      <w:r w:rsidRPr="00526DEF">
        <w:rPr>
          <w:rFonts w:ascii="Times New Roman" w:hAnsi="Times New Roman"/>
        </w:rPr>
        <w:t>,о</w:t>
      </w:r>
      <w:proofErr w:type="gramEnd"/>
      <w:r w:rsidRPr="00526DEF">
        <w:rPr>
          <w:rFonts w:ascii="Times New Roman" w:hAnsi="Times New Roman"/>
        </w:rPr>
        <w:t>ткрытостипоощрений</w:t>
      </w:r>
      <w:proofErr w:type="spellEnd"/>
      <w:r w:rsidRPr="00526DEF">
        <w:rPr>
          <w:rFonts w:ascii="Times New Roman" w:hAnsi="Times New Roman"/>
        </w:rPr>
        <w:t>- информированиевсехобучающихсяонаграждении,проведениенагражденийвприсутствиизначительногочисла обучающихся;</w:t>
      </w:r>
    </w:p>
    <w:p w:rsidR="00526DEF" w:rsidRPr="00526DEF" w:rsidRDefault="00526DEF" w:rsidP="000F000C">
      <w:pPr>
        <w:pStyle w:val="a"/>
        <w:widowControl w:val="0"/>
        <w:numPr>
          <w:ilvl w:val="0"/>
          <w:numId w:val="67"/>
        </w:numPr>
        <w:tabs>
          <w:tab w:val="left" w:pos="1074"/>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соответствияартефактовипроцедурнагражденияукладуГимназии</w:t>
      </w:r>
      <w:proofErr w:type="gramStart"/>
      <w:r w:rsidRPr="00526DEF">
        <w:rPr>
          <w:rFonts w:ascii="Times New Roman" w:hAnsi="Times New Roman"/>
        </w:rPr>
        <w:t>,к</w:t>
      </w:r>
      <w:proofErr w:type="gramEnd"/>
      <w:r w:rsidRPr="00526DEF">
        <w:rPr>
          <w:rFonts w:ascii="Times New Roman" w:hAnsi="Times New Roman"/>
        </w:rPr>
        <w:t>ачествувоспитывающейсреды,символикеГимназии;</w:t>
      </w:r>
    </w:p>
    <w:p w:rsidR="00526DEF" w:rsidRPr="00526DEF" w:rsidRDefault="00526DEF" w:rsidP="000F000C">
      <w:pPr>
        <w:pStyle w:val="a"/>
        <w:widowControl w:val="0"/>
        <w:numPr>
          <w:ilvl w:val="0"/>
          <w:numId w:val="67"/>
        </w:numPr>
        <w:tabs>
          <w:tab w:val="left" w:pos="1074"/>
        </w:tabs>
        <w:autoSpaceDE w:val="0"/>
        <w:autoSpaceDN w:val="0"/>
        <w:spacing w:line="276" w:lineRule="auto"/>
        <w:ind w:left="0" w:right="-7" w:firstLine="646"/>
        <w:contextualSpacing w:val="0"/>
        <w:rPr>
          <w:rFonts w:ascii="Times New Roman" w:hAnsi="Times New Roman"/>
        </w:rPr>
      </w:pPr>
      <w:proofErr w:type="spellStart"/>
      <w:r w:rsidRPr="00526DEF">
        <w:rPr>
          <w:rFonts w:ascii="Times New Roman" w:hAnsi="Times New Roman"/>
        </w:rPr>
        <w:t>прозрачностиправилпоощрени</w:t>
      </w:r>
      <w:proofErr w:type="gramStart"/>
      <w:r w:rsidRPr="00526DEF">
        <w:rPr>
          <w:rFonts w:ascii="Times New Roman" w:hAnsi="Times New Roman"/>
        </w:rPr>
        <w:t>я</w:t>
      </w:r>
      <w:proofErr w:type="spellEnd"/>
      <w:r w:rsidRPr="00526DEF">
        <w:rPr>
          <w:rFonts w:ascii="Times New Roman" w:hAnsi="Times New Roman"/>
        </w:rPr>
        <w:t>-</w:t>
      </w:r>
      <w:proofErr w:type="gramEnd"/>
      <w:r w:rsidRPr="00526DEF">
        <w:rPr>
          <w:rFonts w:ascii="Times New Roman" w:hAnsi="Times New Roman"/>
        </w:rPr>
        <w:t xml:space="preserve"> наличиеположенияонаграждениях,неукоснительноеследованиепорядку,зафиксированномувэтомдокументе,соблюдениесправедливостипривыдвижениикандидатур;</w:t>
      </w:r>
    </w:p>
    <w:p w:rsidR="00526DEF" w:rsidRPr="00526DEF" w:rsidRDefault="00526DEF" w:rsidP="000F000C">
      <w:pPr>
        <w:pStyle w:val="a"/>
        <w:widowControl w:val="0"/>
        <w:numPr>
          <w:ilvl w:val="0"/>
          <w:numId w:val="67"/>
        </w:numPr>
        <w:tabs>
          <w:tab w:val="left" w:pos="1074"/>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 xml:space="preserve">регулирования частоты награждений - недопущение </w:t>
      </w:r>
      <w:proofErr w:type="spellStart"/>
      <w:r w:rsidRPr="00526DEF">
        <w:rPr>
          <w:rFonts w:ascii="Times New Roman" w:hAnsi="Times New Roman"/>
        </w:rPr>
        <w:t>избыточностивпоощрениях</w:t>
      </w:r>
      <w:proofErr w:type="gramStart"/>
      <w:r w:rsidRPr="00526DEF">
        <w:rPr>
          <w:rFonts w:ascii="Times New Roman" w:hAnsi="Times New Roman"/>
        </w:rPr>
        <w:t>,ч</w:t>
      </w:r>
      <w:proofErr w:type="gramEnd"/>
      <w:r w:rsidRPr="00526DEF">
        <w:rPr>
          <w:rFonts w:ascii="Times New Roman" w:hAnsi="Times New Roman"/>
        </w:rPr>
        <w:t>резмерно</w:t>
      </w:r>
      <w:proofErr w:type="spellEnd"/>
      <w:r w:rsidRPr="00526DEF">
        <w:rPr>
          <w:rFonts w:ascii="Times New Roman" w:hAnsi="Times New Roman"/>
        </w:rPr>
        <w:t xml:space="preserve"> </w:t>
      </w:r>
      <w:proofErr w:type="spellStart"/>
      <w:r w:rsidRPr="00526DEF">
        <w:rPr>
          <w:rFonts w:ascii="Times New Roman" w:hAnsi="Times New Roman"/>
        </w:rPr>
        <w:t>большихгрупппоощряемыхит.п</w:t>
      </w:r>
      <w:proofErr w:type="spellEnd"/>
      <w:r w:rsidRPr="00526DEF">
        <w:rPr>
          <w:rFonts w:ascii="Times New Roman" w:hAnsi="Times New Roman"/>
        </w:rPr>
        <w:t>.;</w:t>
      </w:r>
    </w:p>
    <w:p w:rsidR="00526DEF" w:rsidRPr="00526DEF" w:rsidRDefault="00526DEF" w:rsidP="000F000C">
      <w:pPr>
        <w:pStyle w:val="a"/>
        <w:widowControl w:val="0"/>
        <w:numPr>
          <w:ilvl w:val="0"/>
          <w:numId w:val="67"/>
        </w:numPr>
        <w:tabs>
          <w:tab w:val="left" w:pos="1074"/>
        </w:tabs>
        <w:autoSpaceDE w:val="0"/>
        <w:autoSpaceDN w:val="0"/>
        <w:spacing w:line="276" w:lineRule="auto"/>
        <w:ind w:left="0" w:right="-7" w:firstLine="646"/>
        <w:contextualSpacing w:val="0"/>
        <w:rPr>
          <w:rFonts w:ascii="Times New Roman" w:hAnsi="Times New Roman"/>
        </w:rPr>
      </w:pPr>
      <w:proofErr w:type="spellStart"/>
      <w:r w:rsidRPr="00526DEF">
        <w:rPr>
          <w:rFonts w:ascii="Times New Roman" w:hAnsi="Times New Roman"/>
        </w:rPr>
        <w:t>сочетанияиндивидуальногоиколлективногопоощрени</w:t>
      </w:r>
      <w:proofErr w:type="gramStart"/>
      <w:r w:rsidRPr="00526DEF">
        <w:rPr>
          <w:rFonts w:ascii="Times New Roman" w:hAnsi="Times New Roman"/>
        </w:rPr>
        <w:t>я</w:t>
      </w:r>
      <w:proofErr w:type="spellEnd"/>
      <w:r w:rsidRPr="00526DEF">
        <w:rPr>
          <w:rFonts w:ascii="Times New Roman" w:hAnsi="Times New Roman"/>
        </w:rPr>
        <w:t>-</w:t>
      </w:r>
      <w:proofErr w:type="gramEnd"/>
      <w:r w:rsidRPr="00526DEF">
        <w:rPr>
          <w:rFonts w:ascii="Times New Roman" w:hAnsi="Times New Roman"/>
        </w:rPr>
        <w:t xml:space="preserve"> использование индивидуальных и коллективных наград даёт </w:t>
      </w:r>
      <w:proofErr w:type="spellStart"/>
      <w:r w:rsidRPr="00526DEF">
        <w:rPr>
          <w:rFonts w:ascii="Times New Roman" w:hAnsi="Times New Roman"/>
        </w:rPr>
        <w:t>возможностьстимулировать</w:t>
      </w:r>
      <w:proofErr w:type="spellEnd"/>
      <w:r w:rsidRPr="00526DEF">
        <w:rPr>
          <w:rFonts w:ascii="Times New Roman" w:hAnsi="Times New Roman"/>
        </w:rPr>
        <w:t xml:space="preserve"> индивидуальную и коллективную активность обучающихся,преодолеватьмежличностныепротиворечиямеждуобучающимися,получившимиинеполучившиминаграды;</w:t>
      </w:r>
    </w:p>
    <w:p w:rsidR="00526DEF" w:rsidRPr="00526DEF" w:rsidRDefault="00526DEF" w:rsidP="000F000C">
      <w:pPr>
        <w:pStyle w:val="a"/>
        <w:widowControl w:val="0"/>
        <w:numPr>
          <w:ilvl w:val="0"/>
          <w:numId w:val="67"/>
        </w:numPr>
        <w:tabs>
          <w:tab w:val="left" w:pos="1074"/>
        </w:tabs>
        <w:autoSpaceDE w:val="0"/>
        <w:autoSpaceDN w:val="0"/>
        <w:spacing w:line="276" w:lineRule="auto"/>
        <w:ind w:left="0" w:right="-7" w:firstLine="646"/>
        <w:contextualSpacing w:val="0"/>
        <w:rPr>
          <w:rFonts w:ascii="Times New Roman" w:hAnsi="Times New Roman"/>
        </w:rPr>
      </w:pPr>
      <w:r w:rsidRPr="00526DEF">
        <w:rPr>
          <w:rFonts w:ascii="Times New Roman" w:hAnsi="Times New Roman"/>
        </w:rPr>
        <w:t>привлечениякучастиювсистемепоощренийнавсехстадияхродителе</w:t>
      </w:r>
      <w:proofErr w:type="gramStart"/>
      <w:r w:rsidRPr="00526DEF">
        <w:rPr>
          <w:rFonts w:ascii="Times New Roman" w:hAnsi="Times New Roman"/>
        </w:rPr>
        <w:t>й(</w:t>
      </w:r>
      <w:proofErr w:type="gramEnd"/>
      <w:r w:rsidRPr="00526DEF">
        <w:rPr>
          <w:rFonts w:ascii="Times New Roman" w:hAnsi="Times New Roman"/>
        </w:rPr>
        <w:t xml:space="preserve">законныхпредставителей)обучающихся,представителейродительскогосообщества,самихобучающихся,ихпредставителей(сучётом наличия ученического самоуправления), сторонних организаций, </w:t>
      </w:r>
      <w:proofErr w:type="spellStart"/>
      <w:r w:rsidRPr="00526DEF">
        <w:rPr>
          <w:rFonts w:ascii="Times New Roman" w:hAnsi="Times New Roman"/>
        </w:rPr>
        <w:lastRenderedPageBreak/>
        <w:t>ихстатусныхпредставителей</w:t>
      </w:r>
      <w:proofErr w:type="spellEnd"/>
      <w:r w:rsidRPr="00526DEF">
        <w:rPr>
          <w:rFonts w:ascii="Times New Roman" w:hAnsi="Times New Roman"/>
        </w:rPr>
        <w:t>.</w:t>
      </w:r>
    </w:p>
    <w:p w:rsidR="00526DEF" w:rsidRPr="00526DEF" w:rsidRDefault="00526DEF" w:rsidP="00526DEF">
      <w:pPr>
        <w:spacing w:line="276" w:lineRule="auto"/>
        <w:ind w:right="-7" w:firstLine="646"/>
        <w:rPr>
          <w:rFonts w:ascii="Times New Roman" w:hAnsi="Times New Roman" w:cs="Times New Roman"/>
        </w:rPr>
      </w:pPr>
      <w:proofErr w:type="spellStart"/>
      <w:r w:rsidRPr="00526DEF">
        <w:rPr>
          <w:rFonts w:ascii="Times New Roman" w:hAnsi="Times New Roman" w:cs="Times New Roman"/>
        </w:rPr>
        <w:t>Формыпоощренияпроявленийактивнойжизненнойпозицииобучающихся</w:t>
      </w:r>
      <w:proofErr w:type="spellEnd"/>
      <w:r w:rsidRPr="00526DEF">
        <w:rPr>
          <w:rFonts w:ascii="Times New Roman" w:hAnsi="Times New Roman" w:cs="Times New Roman"/>
        </w:rPr>
        <w:t xml:space="preserve"> и социальной успешности</w:t>
      </w:r>
      <w:proofErr w:type="gramStart"/>
      <w:r w:rsidRPr="00526DEF">
        <w:rPr>
          <w:rFonts w:ascii="Times New Roman" w:hAnsi="Times New Roman" w:cs="Times New Roman"/>
        </w:rPr>
        <w:t>:и</w:t>
      </w:r>
      <w:proofErr w:type="gramEnd"/>
      <w:r w:rsidRPr="00526DEF">
        <w:rPr>
          <w:rFonts w:ascii="Times New Roman" w:hAnsi="Times New Roman" w:cs="Times New Roman"/>
        </w:rPr>
        <w:t>ндивидуальныеигрупповыепортфолио,рейтинги,благотворительнаяподдержка.</w:t>
      </w:r>
    </w:p>
    <w:p w:rsidR="00526DEF" w:rsidRPr="00526DEF" w:rsidRDefault="00526DEF" w:rsidP="00526DEF">
      <w:pPr>
        <w:pStyle w:val="ab"/>
        <w:spacing w:line="276" w:lineRule="auto"/>
        <w:ind w:right="-7" w:firstLine="646"/>
        <w:rPr>
          <w:rFonts w:ascii="Times New Roman" w:hAnsi="Times New Roman" w:cs="Times New Roman"/>
          <w:sz w:val="24"/>
          <w:szCs w:val="24"/>
        </w:rPr>
      </w:pPr>
      <w:r w:rsidRPr="00526DEF">
        <w:rPr>
          <w:rFonts w:ascii="Times New Roman" w:hAnsi="Times New Roman" w:cs="Times New Roman"/>
          <w:sz w:val="24"/>
          <w:szCs w:val="24"/>
        </w:rPr>
        <w:t xml:space="preserve">Ведение </w:t>
      </w:r>
      <w:proofErr w:type="spellStart"/>
      <w:r w:rsidRPr="00526DEF">
        <w:rPr>
          <w:rFonts w:ascii="Times New Roman" w:hAnsi="Times New Roman" w:cs="Times New Roman"/>
          <w:sz w:val="24"/>
          <w:szCs w:val="24"/>
        </w:rPr>
        <w:t>портфолио</w:t>
      </w:r>
      <w:proofErr w:type="spellEnd"/>
      <w:r w:rsidRPr="00526DEF">
        <w:rPr>
          <w:rFonts w:ascii="Times New Roman" w:hAnsi="Times New Roman" w:cs="Times New Roman"/>
          <w:sz w:val="24"/>
          <w:szCs w:val="24"/>
        </w:rPr>
        <w:t xml:space="preserve"> — деятельность обучающихся при её организацииирегулярномпоощрениикласснымируководителями</w:t>
      </w:r>
      <w:proofErr w:type="gramStart"/>
      <w:r w:rsidRPr="00526DEF">
        <w:rPr>
          <w:rFonts w:ascii="Times New Roman" w:hAnsi="Times New Roman" w:cs="Times New Roman"/>
          <w:sz w:val="24"/>
          <w:szCs w:val="24"/>
        </w:rPr>
        <w:t>,п</w:t>
      </w:r>
      <w:proofErr w:type="gramEnd"/>
      <w:r w:rsidRPr="00526DEF">
        <w:rPr>
          <w:rFonts w:ascii="Times New Roman" w:hAnsi="Times New Roman" w:cs="Times New Roman"/>
          <w:sz w:val="24"/>
          <w:szCs w:val="24"/>
        </w:rPr>
        <w:t>оддержкеродителями(законнымипредставителями)пособиранию(накоплению)артефактов,фиксирующихисимволизирующихдостиженияобучающегося.</w:t>
      </w:r>
    </w:p>
    <w:p w:rsidR="00526DEF" w:rsidRPr="00526DEF" w:rsidRDefault="00526DEF" w:rsidP="00526DEF">
      <w:pPr>
        <w:pStyle w:val="ab"/>
        <w:spacing w:line="276" w:lineRule="auto"/>
        <w:ind w:right="-7" w:firstLine="646"/>
        <w:rPr>
          <w:rFonts w:ascii="Times New Roman" w:hAnsi="Times New Roman" w:cs="Times New Roman"/>
          <w:sz w:val="24"/>
          <w:szCs w:val="24"/>
        </w:rPr>
      </w:pPr>
      <w:r w:rsidRPr="00526DEF">
        <w:rPr>
          <w:rFonts w:ascii="Times New Roman" w:hAnsi="Times New Roman" w:cs="Times New Roman"/>
          <w:sz w:val="24"/>
          <w:szCs w:val="24"/>
        </w:rPr>
        <w:t>Портфолиоможетвключатьартефактыпризнанияличностныхдостижений</w:t>
      </w:r>
      <w:proofErr w:type="gramStart"/>
      <w:r w:rsidRPr="00526DEF">
        <w:rPr>
          <w:rFonts w:ascii="Times New Roman" w:hAnsi="Times New Roman" w:cs="Times New Roman"/>
          <w:sz w:val="24"/>
          <w:szCs w:val="24"/>
        </w:rPr>
        <w:t>,д</w:t>
      </w:r>
      <w:proofErr w:type="gramEnd"/>
      <w:r w:rsidRPr="00526DEF">
        <w:rPr>
          <w:rFonts w:ascii="Times New Roman" w:hAnsi="Times New Roman" w:cs="Times New Roman"/>
          <w:sz w:val="24"/>
          <w:szCs w:val="24"/>
        </w:rPr>
        <w:t>остиженийвгруппе,участиявдеятельности(грамоты,поощрительныеписьма,фотографиипризов,фотоизделий,работидр.,участвовавшихвконкурсахит. д.).</w:t>
      </w:r>
      <w:proofErr w:type="spellStart"/>
      <w:r w:rsidRPr="00526DEF">
        <w:rPr>
          <w:rFonts w:ascii="Times New Roman" w:hAnsi="Times New Roman" w:cs="Times New Roman"/>
          <w:sz w:val="24"/>
          <w:szCs w:val="24"/>
        </w:rPr>
        <w:t>Кромеиндивидуальногопортфолио,возможно</w:t>
      </w:r>
      <w:proofErr w:type="spellEnd"/>
      <w:r w:rsidRPr="00526DEF">
        <w:rPr>
          <w:rFonts w:ascii="Times New Roman" w:hAnsi="Times New Roman" w:cs="Times New Roman"/>
          <w:sz w:val="24"/>
          <w:szCs w:val="24"/>
        </w:rPr>
        <w:t xml:space="preserve"> ведение </w:t>
      </w:r>
      <w:proofErr w:type="spellStart"/>
      <w:r w:rsidRPr="00526DEF">
        <w:rPr>
          <w:rFonts w:ascii="Times New Roman" w:hAnsi="Times New Roman" w:cs="Times New Roman"/>
          <w:sz w:val="24"/>
          <w:szCs w:val="24"/>
        </w:rPr>
        <w:t>портфолиокласса</w:t>
      </w:r>
      <w:proofErr w:type="spellEnd"/>
      <w:r w:rsidRPr="00526DEF">
        <w:rPr>
          <w:rFonts w:ascii="Times New Roman" w:hAnsi="Times New Roman" w:cs="Times New Roman"/>
          <w:sz w:val="24"/>
          <w:szCs w:val="24"/>
        </w:rPr>
        <w:t>.</w:t>
      </w:r>
    </w:p>
    <w:p w:rsidR="00526DEF" w:rsidRPr="00526DEF" w:rsidRDefault="00526DEF" w:rsidP="00526DEF">
      <w:pPr>
        <w:pStyle w:val="ab"/>
        <w:spacing w:line="276" w:lineRule="auto"/>
        <w:ind w:right="-7" w:firstLine="646"/>
        <w:rPr>
          <w:rFonts w:ascii="Times New Roman" w:hAnsi="Times New Roman" w:cs="Times New Roman"/>
          <w:sz w:val="24"/>
          <w:szCs w:val="24"/>
        </w:rPr>
      </w:pPr>
      <w:r w:rsidRPr="00526DEF">
        <w:rPr>
          <w:rFonts w:ascii="Times New Roman" w:hAnsi="Times New Roman" w:cs="Times New Roman"/>
          <w:sz w:val="24"/>
          <w:szCs w:val="24"/>
        </w:rPr>
        <w:t>Рейтинг—</w:t>
      </w:r>
      <w:proofErr w:type="spellStart"/>
      <w:r w:rsidRPr="00526DEF">
        <w:rPr>
          <w:rFonts w:ascii="Times New Roman" w:hAnsi="Times New Roman" w:cs="Times New Roman"/>
          <w:sz w:val="24"/>
          <w:szCs w:val="24"/>
        </w:rPr>
        <w:t>размещениеименобучающихся</w:t>
      </w:r>
      <w:proofErr w:type="spellEnd"/>
      <w:r w:rsidRPr="00526DEF">
        <w:rPr>
          <w:rFonts w:ascii="Times New Roman" w:hAnsi="Times New Roman" w:cs="Times New Roman"/>
          <w:spacing w:val="1"/>
          <w:sz w:val="24"/>
          <w:szCs w:val="24"/>
        </w:rPr>
        <w:t xml:space="preserve">, </w:t>
      </w:r>
      <w:proofErr w:type="spellStart"/>
      <w:r w:rsidRPr="00526DEF">
        <w:rPr>
          <w:rFonts w:ascii="Times New Roman" w:hAnsi="Times New Roman" w:cs="Times New Roman"/>
          <w:sz w:val="24"/>
          <w:szCs w:val="24"/>
        </w:rPr>
        <w:t>названийгрупп</w:t>
      </w:r>
      <w:proofErr w:type="spellEnd"/>
      <w:r w:rsidRPr="00526DEF">
        <w:rPr>
          <w:rFonts w:ascii="Times New Roman" w:hAnsi="Times New Roman" w:cs="Times New Roman"/>
          <w:sz w:val="24"/>
          <w:szCs w:val="24"/>
        </w:rPr>
        <w:t xml:space="preserve"> или </w:t>
      </w:r>
      <w:proofErr w:type="spellStart"/>
      <w:r w:rsidRPr="00526DEF">
        <w:rPr>
          <w:rFonts w:ascii="Times New Roman" w:hAnsi="Times New Roman" w:cs="Times New Roman"/>
          <w:sz w:val="24"/>
          <w:szCs w:val="24"/>
        </w:rPr>
        <w:t>классоввпоследовательности</w:t>
      </w:r>
      <w:proofErr w:type="spellEnd"/>
      <w:r w:rsidRPr="00526DEF">
        <w:rPr>
          <w:rFonts w:ascii="Times New Roman" w:hAnsi="Times New Roman" w:cs="Times New Roman"/>
          <w:sz w:val="24"/>
          <w:szCs w:val="24"/>
        </w:rPr>
        <w:t>, определяемой их успешностью, достижениями в чём-либо.</w:t>
      </w:r>
    </w:p>
    <w:p w:rsidR="00526DEF" w:rsidRPr="00526DEF" w:rsidRDefault="00526DEF" w:rsidP="00526DEF">
      <w:pPr>
        <w:pStyle w:val="ab"/>
        <w:spacing w:line="276" w:lineRule="auto"/>
        <w:ind w:right="-7" w:firstLine="646"/>
        <w:rPr>
          <w:rFonts w:ascii="Times New Roman" w:hAnsi="Times New Roman" w:cs="Times New Roman"/>
          <w:sz w:val="24"/>
          <w:szCs w:val="24"/>
        </w:rPr>
      </w:pPr>
      <w:proofErr w:type="spellStart"/>
      <w:r w:rsidRPr="00526DEF">
        <w:rPr>
          <w:rFonts w:ascii="Times New Roman" w:hAnsi="Times New Roman" w:cs="Times New Roman"/>
          <w:sz w:val="24"/>
          <w:szCs w:val="24"/>
        </w:rPr>
        <w:t>Благотворительнаяподдержкаобучающихся</w:t>
      </w:r>
      <w:proofErr w:type="gramStart"/>
      <w:r w:rsidRPr="00526DEF">
        <w:rPr>
          <w:rFonts w:ascii="Times New Roman" w:hAnsi="Times New Roman" w:cs="Times New Roman"/>
          <w:sz w:val="24"/>
          <w:szCs w:val="24"/>
        </w:rPr>
        <w:t>,г</w:t>
      </w:r>
      <w:proofErr w:type="gramEnd"/>
      <w:r w:rsidRPr="00526DEF">
        <w:rPr>
          <w:rFonts w:ascii="Times New Roman" w:hAnsi="Times New Roman" w:cs="Times New Roman"/>
          <w:sz w:val="24"/>
          <w:szCs w:val="24"/>
        </w:rPr>
        <w:t>руппобучающихся</w:t>
      </w:r>
      <w:proofErr w:type="spellEnd"/>
      <w:r w:rsidRPr="00526DEF">
        <w:rPr>
          <w:rFonts w:ascii="Times New Roman" w:hAnsi="Times New Roman" w:cs="Times New Roman"/>
          <w:sz w:val="24"/>
          <w:szCs w:val="24"/>
        </w:rPr>
        <w:t xml:space="preserve">(классов и др.) может заключаться в материальной поддержке проведения </w:t>
      </w:r>
      <w:proofErr w:type="spellStart"/>
      <w:r w:rsidRPr="00526DEF">
        <w:rPr>
          <w:rFonts w:ascii="Times New Roman" w:hAnsi="Times New Roman" w:cs="Times New Roman"/>
          <w:sz w:val="24"/>
          <w:szCs w:val="24"/>
        </w:rPr>
        <w:t>вГимназии</w:t>
      </w:r>
      <w:proofErr w:type="spellEnd"/>
      <w:r w:rsidRPr="00526DEF">
        <w:rPr>
          <w:rFonts w:ascii="Times New Roman" w:hAnsi="Times New Roman" w:cs="Times New Roman"/>
          <w:sz w:val="24"/>
          <w:szCs w:val="24"/>
        </w:rPr>
        <w:t xml:space="preserve"> воспитательныхдел,мероприятий,проведениявнешкольныхмероприятий,различныхформсовместнойдеятельности воспитательной направленности, в индивидуальной поддержкенуждающихсявпомощиобучающихся,семей,педагогическихработников.</w:t>
      </w:r>
    </w:p>
    <w:p w:rsidR="00526DEF" w:rsidRPr="00526DEF" w:rsidRDefault="00526DEF" w:rsidP="00526DEF">
      <w:pPr>
        <w:pStyle w:val="ab"/>
        <w:spacing w:line="276" w:lineRule="auto"/>
        <w:ind w:right="-7" w:firstLine="646"/>
        <w:rPr>
          <w:rFonts w:ascii="Times New Roman" w:hAnsi="Times New Roman" w:cs="Times New Roman"/>
          <w:sz w:val="24"/>
          <w:szCs w:val="24"/>
        </w:rPr>
      </w:pPr>
      <w:r w:rsidRPr="00526DEF">
        <w:rPr>
          <w:rFonts w:ascii="Times New Roman" w:hAnsi="Times New Roman" w:cs="Times New Roman"/>
          <w:sz w:val="24"/>
          <w:szCs w:val="24"/>
        </w:rPr>
        <w:t>Благотворительностьпредусматриваетпубличнуюпрезентациюблаготворителейиихдеятельности.</w:t>
      </w:r>
    </w:p>
    <w:p w:rsidR="00526DEF" w:rsidRPr="00526DEF" w:rsidRDefault="00526DEF" w:rsidP="00526DEF">
      <w:pPr>
        <w:pStyle w:val="a"/>
        <w:numPr>
          <w:ilvl w:val="0"/>
          <w:numId w:val="0"/>
        </w:numPr>
        <w:shd w:val="clear" w:color="auto" w:fill="FFFFFF"/>
        <w:spacing w:line="276" w:lineRule="auto"/>
        <w:ind w:left="644"/>
        <w:outlineLvl w:val="2"/>
        <w:rPr>
          <w:rFonts w:ascii="Times New Roman" w:hAnsi="Times New Roman"/>
          <w:b/>
          <w:bCs/>
          <w:color w:val="333333"/>
        </w:rPr>
      </w:pPr>
    </w:p>
    <w:p w:rsidR="00526DEF" w:rsidRPr="00526DEF" w:rsidRDefault="00526DEF" w:rsidP="00526DEF">
      <w:pPr>
        <w:widowControl/>
        <w:shd w:val="clear" w:color="auto" w:fill="FFFFFF"/>
        <w:spacing w:after="255" w:line="276" w:lineRule="auto"/>
        <w:jc w:val="both"/>
        <w:outlineLvl w:val="2"/>
        <w:rPr>
          <w:rFonts w:ascii="Times New Roman" w:hAnsi="Times New Roman" w:cs="Times New Roman"/>
          <w:b/>
          <w:bCs/>
          <w:color w:val="333333"/>
        </w:rPr>
      </w:pPr>
      <w:r w:rsidRPr="00526DEF">
        <w:rPr>
          <w:rFonts w:ascii="Times New Roman" w:hAnsi="Times New Roman" w:cs="Times New Roman"/>
          <w:b/>
          <w:bCs/>
          <w:color w:val="333333"/>
        </w:rPr>
        <w:t>3.5 Анализ воспитательного процесса</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Основные принципы самоанализа воспитательной работы:</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взаимное уважение всех участников образовательных отношений;</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xml:space="preserve">- приоритет анализа сущностных сторон воспитания ориентирует на </w:t>
      </w:r>
      <w:proofErr w:type="gramStart"/>
      <w:r w:rsidRPr="00526DEF">
        <w:rPr>
          <w:rFonts w:ascii="Times New Roman" w:hAnsi="Times New Roman" w:cs="Times New Roman"/>
          <w:color w:val="333333"/>
        </w:rPr>
        <w:t>изучение</w:t>
      </w:r>
      <w:proofErr w:type="gramEnd"/>
      <w:r w:rsidRPr="00526DEF">
        <w:rPr>
          <w:rFonts w:ascii="Times New Roman" w:hAnsi="Times New Roman" w:cs="Times New Roman"/>
          <w:color w:val="333333"/>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xml:space="preserve">- распределённая ответственность за результаты личностного развития </w:t>
      </w:r>
      <w:proofErr w:type="gramStart"/>
      <w:r w:rsidRPr="00526DEF">
        <w:rPr>
          <w:rFonts w:ascii="Times New Roman" w:hAnsi="Times New Roman" w:cs="Times New Roman"/>
          <w:color w:val="333333"/>
        </w:rPr>
        <w:t>обучающихся</w:t>
      </w:r>
      <w:proofErr w:type="gramEnd"/>
      <w:r w:rsidRPr="00526DEF">
        <w:rPr>
          <w:rFonts w:ascii="Times New Roman" w:hAnsi="Times New Roman" w:cs="Times New Roman"/>
          <w:color w:val="333333"/>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AF2700" w:rsidRPr="00526DEF" w:rsidRDefault="00526DEF" w:rsidP="00526DEF">
      <w:pPr>
        <w:widowControl/>
        <w:shd w:val="clear" w:color="auto" w:fill="FFFFFF"/>
        <w:spacing w:line="276" w:lineRule="auto"/>
        <w:jc w:val="both"/>
        <w:outlineLvl w:val="2"/>
        <w:rPr>
          <w:rFonts w:ascii="Times New Roman" w:hAnsi="Times New Roman" w:cs="Times New Roman"/>
          <w:b/>
          <w:bCs/>
          <w:color w:val="333333"/>
        </w:rPr>
      </w:pPr>
      <w:r w:rsidRPr="00526DEF">
        <w:rPr>
          <w:rFonts w:ascii="Times New Roman" w:hAnsi="Times New Roman" w:cs="Times New Roman"/>
          <w:color w:val="333333"/>
        </w:rPr>
        <w:t>Основные направления анализа воспитательного процесса</w:t>
      </w:r>
    </w:p>
    <w:p w:rsidR="00526DEF" w:rsidRPr="00526DEF" w:rsidRDefault="00526DEF" w:rsidP="00526DEF">
      <w:pPr>
        <w:widowControl/>
        <w:shd w:val="clear" w:color="auto" w:fill="FFFFFF"/>
        <w:spacing w:line="276" w:lineRule="auto"/>
        <w:jc w:val="both"/>
        <w:outlineLvl w:val="2"/>
        <w:rPr>
          <w:rFonts w:ascii="Times New Roman" w:hAnsi="Times New Roman" w:cs="Times New Roman"/>
          <w:b/>
          <w:bCs/>
          <w:color w:val="333333"/>
        </w:rPr>
      </w:pP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xml:space="preserve">1. Результаты воспитания, социализации и саморазвития </w:t>
      </w:r>
      <w:proofErr w:type="gramStart"/>
      <w:r w:rsidRPr="00526DEF">
        <w:rPr>
          <w:rFonts w:ascii="Times New Roman" w:hAnsi="Times New Roman" w:cs="Times New Roman"/>
          <w:color w:val="333333"/>
        </w:rPr>
        <w:t>обучающихся</w:t>
      </w:r>
      <w:proofErr w:type="gramEnd"/>
      <w:r w:rsidRPr="00526DEF">
        <w:rPr>
          <w:rFonts w:ascii="Times New Roman" w:hAnsi="Times New Roman" w:cs="Times New Roman"/>
          <w:color w:val="333333"/>
        </w:rPr>
        <w:t>.</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xml:space="preserve">Критерием, на основе которого осуществляется данный анализ, является динамика личностного развития </w:t>
      </w:r>
      <w:proofErr w:type="gramStart"/>
      <w:r w:rsidRPr="00526DEF">
        <w:rPr>
          <w:rFonts w:ascii="Times New Roman" w:hAnsi="Times New Roman" w:cs="Times New Roman"/>
          <w:color w:val="333333"/>
        </w:rPr>
        <w:t>обучающихся</w:t>
      </w:r>
      <w:proofErr w:type="gramEnd"/>
      <w:r w:rsidRPr="00526DEF">
        <w:rPr>
          <w:rFonts w:ascii="Times New Roman" w:hAnsi="Times New Roman" w:cs="Times New Roman"/>
          <w:color w:val="333333"/>
        </w:rPr>
        <w:t xml:space="preserve"> в каждом классе.</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lastRenderedPageBreak/>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526DEF">
        <w:rPr>
          <w:rFonts w:ascii="Times New Roman" w:hAnsi="Times New Roman" w:cs="Times New Roman"/>
          <w:color w:val="333333"/>
        </w:rPr>
        <w:t>вопросах</w:t>
      </w:r>
      <w:proofErr w:type="gramEnd"/>
      <w:r w:rsidRPr="00526DEF">
        <w:rPr>
          <w:rFonts w:ascii="Times New Roman" w:hAnsi="Times New Roman" w:cs="Times New Roman"/>
          <w:color w:val="333333"/>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2. Состояние совместной деятельности обучающихся и взрослых.</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реализации воспитательного потенциала урочной деятельности;</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xml:space="preserve">- организуемой внеурочной деятельности </w:t>
      </w:r>
      <w:proofErr w:type="gramStart"/>
      <w:r w:rsidRPr="00526DEF">
        <w:rPr>
          <w:rFonts w:ascii="Times New Roman" w:hAnsi="Times New Roman" w:cs="Times New Roman"/>
          <w:color w:val="333333"/>
        </w:rPr>
        <w:t>обучающихся</w:t>
      </w:r>
      <w:proofErr w:type="gramEnd"/>
      <w:r w:rsidRPr="00526DEF">
        <w:rPr>
          <w:rFonts w:ascii="Times New Roman" w:hAnsi="Times New Roman" w:cs="Times New Roman"/>
          <w:color w:val="333333"/>
        </w:rPr>
        <w:t>;</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деятельности классных руководителей и их классов;</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проводимых общешкольных основных дел, мероприятий;</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внешкольных мероприятий;</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создания и поддержки предметно-пространственной среды;</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взаимодействия с родительским сообществом;</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деятельности ученического самоуправления;</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деятельности по профилактике и безопасности;</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реализации потенциала социального партнёрства;</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xml:space="preserve">- деятельности по профориентации </w:t>
      </w:r>
      <w:proofErr w:type="gramStart"/>
      <w:r w:rsidRPr="00526DEF">
        <w:rPr>
          <w:rFonts w:ascii="Times New Roman" w:hAnsi="Times New Roman" w:cs="Times New Roman"/>
          <w:color w:val="333333"/>
        </w:rPr>
        <w:t>обучающихся</w:t>
      </w:r>
      <w:proofErr w:type="gramEnd"/>
      <w:r w:rsidRPr="00526DEF">
        <w:rPr>
          <w:rFonts w:ascii="Times New Roman" w:hAnsi="Times New Roman" w:cs="Times New Roman"/>
          <w:color w:val="333333"/>
        </w:rPr>
        <w:t>;</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 и т.д. по дополнительным модулям, иным позициям в </w:t>
      </w:r>
      <w:hyperlink r:id="rId16" w:anchor="1022" w:history="1">
        <w:r w:rsidRPr="00526DEF">
          <w:rPr>
            <w:rFonts w:ascii="Times New Roman" w:hAnsi="Times New Roman" w:cs="Times New Roman"/>
            <w:color w:val="808080"/>
            <w:u w:val="single"/>
            <w:bdr w:val="none" w:sz="0" w:space="0" w:color="auto" w:frame="1"/>
          </w:rPr>
          <w:t>п. 2.2</w:t>
        </w:r>
      </w:hyperlink>
      <w:r w:rsidRPr="00526DEF">
        <w:rPr>
          <w:rFonts w:ascii="Times New Roman" w:hAnsi="Times New Roman" w:cs="Times New Roman"/>
          <w:color w:val="333333"/>
        </w:rPr>
        <w:t>.</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Итогом самоанализа является перечень выявленных проблем, над решением которых предстоит работать педагогическому коллективу.</w:t>
      </w:r>
    </w:p>
    <w:p w:rsidR="00526DEF" w:rsidRPr="00526DEF" w:rsidRDefault="00526DEF" w:rsidP="00526DEF">
      <w:pPr>
        <w:widowControl/>
        <w:shd w:val="clear" w:color="auto" w:fill="FFFFFF"/>
        <w:spacing w:line="276" w:lineRule="auto"/>
        <w:jc w:val="both"/>
        <w:rPr>
          <w:rFonts w:ascii="Times New Roman" w:hAnsi="Times New Roman" w:cs="Times New Roman"/>
          <w:color w:val="333333"/>
        </w:rPr>
      </w:pPr>
      <w:r w:rsidRPr="00526DEF">
        <w:rPr>
          <w:rFonts w:ascii="Times New Roman" w:hAnsi="Times New Roman" w:cs="Times New Roman"/>
          <w:color w:val="333333"/>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731C1" w:rsidRPr="00526DEF" w:rsidRDefault="00526DEF" w:rsidP="00526DEF">
      <w:pPr>
        <w:widowControl/>
        <w:shd w:val="clear" w:color="auto" w:fill="FFFFFF"/>
        <w:tabs>
          <w:tab w:val="left" w:pos="1185"/>
        </w:tabs>
        <w:spacing w:line="276" w:lineRule="auto"/>
        <w:jc w:val="both"/>
        <w:rPr>
          <w:rFonts w:ascii="Times New Roman" w:hAnsi="Times New Roman" w:cs="Times New Roman"/>
          <w:color w:val="auto"/>
        </w:rPr>
      </w:pPr>
      <w:r>
        <w:rPr>
          <w:rFonts w:ascii="Times New Roman" w:hAnsi="Times New Roman" w:cs="Times New Roman"/>
          <w:color w:val="auto"/>
        </w:rPr>
        <w:tab/>
      </w:r>
    </w:p>
    <w:p w:rsidR="00AF2700" w:rsidRPr="002F371B" w:rsidRDefault="00AF2700" w:rsidP="00AF2700">
      <w:pPr>
        <w:pStyle w:val="ab"/>
        <w:spacing w:line="269" w:lineRule="auto"/>
        <w:jc w:val="both"/>
        <w:rPr>
          <w:rFonts w:ascii="Times New Roman" w:hAnsi="Times New Roman" w:cs="Times New Roman"/>
          <w:sz w:val="24"/>
          <w:szCs w:val="24"/>
        </w:rPr>
      </w:pPr>
      <w:r w:rsidRPr="002F371B">
        <w:rPr>
          <w:rFonts w:ascii="Times New Roman" w:hAnsi="Times New Roman" w:cs="Times New Roman"/>
          <w:sz w:val="24"/>
          <w:szCs w:val="24"/>
        </w:rPr>
        <w:t>Рабочая программа воспитания являет</w:t>
      </w:r>
      <w:r w:rsidRPr="002F371B">
        <w:rPr>
          <w:rFonts w:ascii="Times New Roman" w:hAnsi="Times New Roman" w:cs="Times New Roman"/>
          <w:sz w:val="24"/>
          <w:szCs w:val="24"/>
        </w:rPr>
        <w:softHyphen/>
        <w:t xml:space="preserve">ся приложением к ООП ООО </w:t>
      </w:r>
      <w:r w:rsidRPr="002F371B">
        <w:rPr>
          <w:rFonts w:ascii="Times New Roman" w:hAnsi="Times New Roman" w:cs="Times New Roman"/>
          <w:b/>
          <w:i/>
          <w:color w:val="auto"/>
          <w:sz w:val="24"/>
          <w:szCs w:val="24"/>
          <w:u w:val="single"/>
        </w:rPr>
        <w:t>Приложение 6</w:t>
      </w:r>
    </w:p>
    <w:p w:rsidR="00F731C1" w:rsidRPr="00F731C1" w:rsidRDefault="00F731C1" w:rsidP="00F731C1">
      <w:pPr>
        <w:widowControl/>
        <w:shd w:val="clear" w:color="auto" w:fill="FFFFFF"/>
        <w:spacing w:line="276" w:lineRule="auto"/>
        <w:jc w:val="both"/>
        <w:rPr>
          <w:rFonts w:ascii="Times New Roman" w:hAnsi="Times New Roman" w:cs="Times New Roman"/>
          <w:b/>
          <w:color w:val="auto"/>
        </w:rPr>
      </w:pPr>
    </w:p>
    <w:p w:rsidR="00CD1E8E" w:rsidRDefault="00E52DB0" w:rsidP="002F371B">
      <w:pPr>
        <w:pStyle w:val="25"/>
        <w:keepNext/>
        <w:keepLines/>
        <w:numPr>
          <w:ilvl w:val="0"/>
          <w:numId w:val="14"/>
        </w:numPr>
        <w:shd w:val="clear" w:color="auto" w:fill="auto"/>
        <w:tabs>
          <w:tab w:val="left" w:pos="925"/>
        </w:tabs>
        <w:spacing w:line="240" w:lineRule="exact"/>
        <w:ind w:left="400" w:firstLine="0"/>
      </w:pPr>
      <w:bookmarkStart w:id="40" w:name="bookmark31"/>
      <w:r>
        <w:t>Программа коррек</w:t>
      </w:r>
      <w:r w:rsidR="003A661C">
        <w:t>ционной</w:t>
      </w:r>
      <w:r>
        <w:t xml:space="preserve"> работы</w:t>
      </w:r>
      <w:bookmarkEnd w:id="40"/>
    </w:p>
    <w:p w:rsidR="00CD1E8E" w:rsidRDefault="00E52DB0">
      <w:pPr>
        <w:pStyle w:val="20"/>
        <w:shd w:val="clear" w:color="auto" w:fill="auto"/>
        <w:spacing w:after="0" w:line="317" w:lineRule="exact"/>
        <w:ind w:firstLine="0"/>
        <w:jc w:val="both"/>
      </w:pPr>
      <w:r>
        <w:t xml:space="preserve">В соответствии с ФГОС ООО программа </w:t>
      </w:r>
      <w:r w:rsidR="003A661C">
        <w:t>коррекционной</w:t>
      </w:r>
      <w:r>
        <w:t xml:space="preserve">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w:t>
      </w:r>
      <w:r>
        <w:softHyphen/>
        <w:t>ную адаптацию и личностное самоопределение.</w:t>
      </w:r>
    </w:p>
    <w:p w:rsidR="00CD1E8E" w:rsidRDefault="00E52DB0">
      <w:pPr>
        <w:pStyle w:val="50"/>
        <w:shd w:val="clear" w:color="auto" w:fill="auto"/>
        <w:spacing w:before="0" w:line="317" w:lineRule="exact"/>
        <w:jc w:val="both"/>
      </w:pPr>
      <w:r>
        <w:t xml:space="preserve">Программа </w:t>
      </w:r>
      <w:r w:rsidR="003A661C">
        <w:t xml:space="preserve">коррекционной </w:t>
      </w:r>
      <w:r>
        <w:t>работы обеспечивает:</w:t>
      </w:r>
    </w:p>
    <w:p w:rsidR="00CD1E8E" w:rsidRDefault="00E52DB0" w:rsidP="005D44C1">
      <w:pPr>
        <w:pStyle w:val="20"/>
        <w:numPr>
          <w:ilvl w:val="0"/>
          <w:numId w:val="13"/>
        </w:numPr>
        <w:shd w:val="clear" w:color="auto" w:fill="auto"/>
        <w:tabs>
          <w:tab w:val="left" w:pos="304"/>
        </w:tabs>
        <w:spacing w:after="0" w:line="317" w:lineRule="exact"/>
        <w:ind w:firstLine="0"/>
        <w:jc w:val="both"/>
      </w:pPr>
      <w:r>
        <w:lastRenderedPageBreak/>
        <w:t>выявление индивидуальных образовательных потребностей обучающихся, направленности личности, профессиональных склонностей;</w:t>
      </w:r>
    </w:p>
    <w:p w:rsidR="00CD1E8E" w:rsidRDefault="00E52DB0" w:rsidP="005D44C1">
      <w:pPr>
        <w:pStyle w:val="20"/>
        <w:numPr>
          <w:ilvl w:val="0"/>
          <w:numId w:val="13"/>
        </w:numPr>
        <w:shd w:val="clear" w:color="auto" w:fill="auto"/>
        <w:tabs>
          <w:tab w:val="left" w:pos="299"/>
        </w:tabs>
        <w:spacing w:after="0" w:line="317" w:lineRule="exact"/>
        <w:ind w:firstLine="0"/>
        <w:jc w:val="both"/>
      </w:pPr>
      <w:r>
        <w:t>систему комплексного психолого-педагогического сопровождения в условиях образователь</w:t>
      </w:r>
      <w:r>
        <w:softHyphen/>
        <w:t>ной деятельности, включающего психолого-педагогическое обследование обучающихся и мо</w:t>
      </w:r>
      <w:r>
        <w:softHyphen/>
        <w:t>ниторинг динамики их развития, личностного становления, проведение индивидуальных и групповых коррек</w:t>
      </w:r>
      <w:r w:rsidR="003A661C">
        <w:t>ционно-</w:t>
      </w:r>
      <w:r>
        <w:t>развивающих занятий;</w:t>
      </w:r>
    </w:p>
    <w:p w:rsidR="00CD1E8E" w:rsidRDefault="00E52DB0" w:rsidP="005D44C1">
      <w:pPr>
        <w:pStyle w:val="20"/>
        <w:numPr>
          <w:ilvl w:val="0"/>
          <w:numId w:val="13"/>
        </w:numPr>
        <w:shd w:val="clear" w:color="auto" w:fill="auto"/>
        <w:tabs>
          <w:tab w:val="left" w:pos="299"/>
        </w:tabs>
        <w:spacing w:after="0" w:line="317" w:lineRule="exact"/>
        <w:ind w:firstLine="0"/>
        <w:jc w:val="both"/>
      </w:pPr>
      <w:proofErr w:type="gramStart"/>
      <w:r>
        <w:t>успешное освоение основной общеобразовательной программы основного общего образова</w:t>
      </w:r>
      <w:r>
        <w:softHyphen/>
        <w:t xml:space="preserve">ния, достижение обучающимися с трудностями в обучении и социализации предметных, </w:t>
      </w:r>
      <w:proofErr w:type="spellStart"/>
      <w:r>
        <w:t>мета</w:t>
      </w:r>
      <w:r>
        <w:softHyphen/>
        <w:t>предметных</w:t>
      </w:r>
      <w:proofErr w:type="spellEnd"/>
      <w:r>
        <w:t xml:space="preserve"> и личностных результатов.</w:t>
      </w:r>
      <w:proofErr w:type="gramEnd"/>
    </w:p>
    <w:p w:rsidR="00CD1E8E" w:rsidRDefault="00E52DB0">
      <w:pPr>
        <w:pStyle w:val="50"/>
        <w:shd w:val="clear" w:color="auto" w:fill="auto"/>
        <w:spacing w:before="0" w:line="317" w:lineRule="exact"/>
        <w:jc w:val="both"/>
      </w:pPr>
      <w:r>
        <w:t>Программа</w:t>
      </w:r>
      <w:r w:rsidR="008206E4">
        <w:t xml:space="preserve"> </w:t>
      </w:r>
      <w:r w:rsidR="003A661C">
        <w:t>коррекционной</w:t>
      </w:r>
      <w:r w:rsidR="008206E4">
        <w:t xml:space="preserve"> </w:t>
      </w:r>
      <w:r>
        <w:t>работы содержит:</w:t>
      </w:r>
    </w:p>
    <w:p w:rsidR="00CD1E8E" w:rsidRDefault="00E52DB0" w:rsidP="005D44C1">
      <w:pPr>
        <w:pStyle w:val="20"/>
        <w:numPr>
          <w:ilvl w:val="0"/>
          <w:numId w:val="13"/>
        </w:numPr>
        <w:shd w:val="clear" w:color="auto" w:fill="auto"/>
        <w:tabs>
          <w:tab w:val="left" w:pos="309"/>
        </w:tabs>
        <w:spacing w:after="0" w:line="317" w:lineRule="exact"/>
        <w:ind w:firstLine="0"/>
        <w:jc w:val="both"/>
      </w:pPr>
      <w:r>
        <w:t>пла</w:t>
      </w:r>
      <w:r w:rsidR="00033650">
        <w:t>н диагностических и коррек</w:t>
      </w:r>
      <w:r w:rsidR="003A661C">
        <w:t>ционно</w:t>
      </w:r>
      <w:r>
        <w:t>-развивающих мероприятий, обеспечивающих удовле</w:t>
      </w:r>
      <w:r>
        <w:softHyphen/>
        <w:t>творение индивидуальных образовательных потребностей обучающихся и освоение ими про</w:t>
      </w:r>
      <w:r>
        <w:softHyphen/>
        <w:t>граммы основного общего образования;</w:t>
      </w:r>
    </w:p>
    <w:p w:rsidR="00CD1E8E" w:rsidRDefault="00E52DB0" w:rsidP="005D44C1">
      <w:pPr>
        <w:pStyle w:val="20"/>
        <w:numPr>
          <w:ilvl w:val="0"/>
          <w:numId w:val="13"/>
        </w:numPr>
        <w:shd w:val="clear" w:color="auto" w:fill="auto"/>
        <w:tabs>
          <w:tab w:val="left" w:pos="309"/>
        </w:tabs>
        <w:spacing w:after="0" w:line="317" w:lineRule="exact"/>
        <w:ind w:firstLine="0"/>
        <w:jc w:val="both"/>
      </w:pPr>
      <w: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w:t>
      </w:r>
      <w:r>
        <w:softHyphen/>
      </w:r>
      <w:r w:rsidR="003A661C">
        <w:t>ционно</w:t>
      </w:r>
      <w:r>
        <w:t>-развивающих занятий;</w:t>
      </w:r>
    </w:p>
    <w:p w:rsidR="00CD1E8E" w:rsidRDefault="00E52DB0" w:rsidP="005D44C1">
      <w:pPr>
        <w:pStyle w:val="20"/>
        <w:numPr>
          <w:ilvl w:val="0"/>
          <w:numId w:val="13"/>
        </w:numPr>
        <w:shd w:val="clear" w:color="auto" w:fill="auto"/>
        <w:tabs>
          <w:tab w:val="left" w:pos="299"/>
        </w:tabs>
        <w:spacing w:after="0" w:line="317" w:lineRule="exact"/>
        <w:ind w:firstLine="0"/>
        <w:jc w:val="both"/>
      </w:pPr>
      <w:r>
        <w:t>описание основного содержания рабочих программ коррекционно-развивающих курсов;</w:t>
      </w:r>
    </w:p>
    <w:p w:rsidR="00CD1E8E" w:rsidRDefault="00E52DB0" w:rsidP="005D44C1">
      <w:pPr>
        <w:pStyle w:val="20"/>
        <w:numPr>
          <w:ilvl w:val="0"/>
          <w:numId w:val="13"/>
        </w:numPr>
        <w:shd w:val="clear" w:color="auto" w:fill="auto"/>
        <w:tabs>
          <w:tab w:val="left" w:pos="299"/>
        </w:tabs>
        <w:spacing w:after="0" w:line="317" w:lineRule="exact"/>
        <w:ind w:firstLine="0"/>
        <w:jc w:val="both"/>
      </w:pPr>
      <w:r>
        <w:t>перечень дополнительных коррек</w:t>
      </w:r>
      <w:r w:rsidR="003A661C">
        <w:t>ционно</w:t>
      </w:r>
      <w:r>
        <w:t>-развивающих занятий (при наличии);</w:t>
      </w:r>
    </w:p>
    <w:p w:rsidR="00CD1E8E" w:rsidRDefault="00E52DB0" w:rsidP="005D44C1">
      <w:pPr>
        <w:pStyle w:val="20"/>
        <w:numPr>
          <w:ilvl w:val="0"/>
          <w:numId w:val="13"/>
        </w:numPr>
        <w:shd w:val="clear" w:color="auto" w:fill="auto"/>
        <w:tabs>
          <w:tab w:val="left" w:pos="299"/>
        </w:tabs>
        <w:spacing w:after="0" w:line="317" w:lineRule="exact"/>
        <w:ind w:firstLine="0"/>
        <w:jc w:val="both"/>
      </w:pPr>
      <w:r>
        <w:t xml:space="preserve">планируемые результаты </w:t>
      </w:r>
      <w:proofErr w:type="spellStart"/>
      <w:r w:rsidR="003A661C">
        <w:t>коррекционной</w:t>
      </w:r>
      <w:r>
        <w:t>работы</w:t>
      </w:r>
      <w:proofErr w:type="spellEnd"/>
      <w:r>
        <w:t xml:space="preserve"> и подходы к их оценке.</w:t>
      </w:r>
    </w:p>
    <w:p w:rsidR="00CD1E8E" w:rsidRDefault="00E52DB0">
      <w:pPr>
        <w:pStyle w:val="20"/>
        <w:shd w:val="clear" w:color="auto" w:fill="auto"/>
        <w:spacing w:after="0" w:line="317" w:lineRule="exact"/>
        <w:ind w:firstLine="0"/>
        <w:jc w:val="both"/>
      </w:pPr>
      <w:r>
        <w:t xml:space="preserve">ПКР </w:t>
      </w:r>
      <w:proofErr w:type="gramStart"/>
      <w:r>
        <w:t>вариативна</w:t>
      </w:r>
      <w:proofErr w:type="gramEnd"/>
      <w: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w:t>
      </w:r>
      <w:r>
        <w:softHyphen/>
        <w:t xml:space="preserve">бенностей </w:t>
      </w:r>
      <w:proofErr w:type="spellStart"/>
      <w:r>
        <w:t>образовательно</w:t>
      </w:r>
      <w:r w:rsidR="00033650">
        <w:t>йдеятельности</w:t>
      </w:r>
      <w:proofErr w:type="spellEnd"/>
      <w:r>
        <w:t xml:space="preserve"> в гимназии.</w:t>
      </w:r>
    </w:p>
    <w:p w:rsidR="00CD1E8E" w:rsidRDefault="00E52DB0">
      <w:pPr>
        <w:pStyle w:val="20"/>
        <w:shd w:val="clear" w:color="auto" w:fill="auto"/>
        <w:spacing w:after="0" w:line="317" w:lineRule="exact"/>
        <w:ind w:firstLine="0"/>
        <w:jc w:val="both"/>
      </w:pPr>
      <w:r>
        <w:t>ПКР предусматривает создание условий обучения и воспитания, позволяющих учитывать ин</w:t>
      </w:r>
      <w:r>
        <w:softHyphen/>
        <w:t xml:space="preserve">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w:t>
      </w:r>
      <w:proofErr w:type="spellStart"/>
      <w:r>
        <w:t>образова</w:t>
      </w:r>
      <w:r>
        <w:softHyphen/>
        <w:t>тельно</w:t>
      </w:r>
      <w:r w:rsidR="00033650">
        <w:t>йдеятельности</w:t>
      </w:r>
      <w:proofErr w:type="spellEnd"/>
      <w:r>
        <w:t>.</w:t>
      </w:r>
    </w:p>
    <w:p w:rsidR="00CD1E8E" w:rsidRDefault="00E52DB0">
      <w:pPr>
        <w:pStyle w:val="20"/>
        <w:shd w:val="clear" w:color="auto" w:fill="auto"/>
        <w:spacing w:after="0" w:line="317" w:lineRule="exact"/>
        <w:ind w:firstLine="0"/>
        <w:jc w:val="both"/>
      </w:pPr>
      <w:r>
        <w:t xml:space="preserve">ПКР уровня основного общего образования </w:t>
      </w:r>
      <w:proofErr w:type="gramStart"/>
      <w:r>
        <w:t>непрерывна</w:t>
      </w:r>
      <w:proofErr w:type="gramEnd"/>
      <w:r>
        <w:t xml:space="preserve"> и преемственна с другими уровнями образования (начальным, средним). Программа ориентирована на развитие потенциальных воз</w:t>
      </w:r>
      <w:r>
        <w:softHyphen/>
        <w:t>можностей обучающихся и их потребностей более высокого уровня, необходимых для даль</w:t>
      </w:r>
      <w:r>
        <w:softHyphen/>
        <w:t>нейшего обучения и успешной социализации.</w:t>
      </w:r>
    </w:p>
    <w:p w:rsidR="00CD1E8E" w:rsidRDefault="00E52DB0">
      <w:pPr>
        <w:pStyle w:val="20"/>
        <w:shd w:val="clear" w:color="auto" w:fill="auto"/>
        <w:spacing w:after="0" w:line="317" w:lineRule="exact"/>
        <w:ind w:firstLine="0"/>
        <w:jc w:val="both"/>
      </w:pPr>
      <w:r>
        <w:t xml:space="preserve">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w:t>
      </w:r>
      <w:proofErr w:type="spellStart"/>
      <w:r>
        <w:t>индивидуально</w:t>
      </w:r>
      <w:r>
        <w:softHyphen/>
        <w:t>ориентированных</w:t>
      </w:r>
      <w:proofErr w:type="spellEnd"/>
      <w:r>
        <w:t xml:space="preserve"> коррек</w:t>
      </w:r>
      <w:r w:rsidR="003A661C">
        <w:t>ционно</w:t>
      </w:r>
      <w:r>
        <w:t>-развивающих мероприятий, обеспечивающих удовлетворение индивидуальных образовательных потребностей обучающихся в освоении ими программы ос</w:t>
      </w:r>
      <w:r>
        <w:softHyphen/>
        <w:t>новного общего образования.</w:t>
      </w:r>
      <w:r w:rsidR="008206E4">
        <w:t xml:space="preserve"> </w:t>
      </w:r>
      <w:r>
        <w:t>Объем помощи, направления и содержание коррек</w:t>
      </w:r>
      <w:r w:rsidR="003A661C">
        <w:t>ционно</w:t>
      </w:r>
      <w:r>
        <w:t xml:space="preserve">-развивающей работы с </w:t>
      </w:r>
      <w:proofErr w:type="gramStart"/>
      <w:r>
        <w:t>обучающимся</w:t>
      </w:r>
      <w:proofErr w:type="gramEnd"/>
      <w:r>
        <w:t xml:space="preserve"> определяются на основании заключения психолого-педагогического консилиума </w:t>
      </w:r>
      <w:r w:rsidR="00652965">
        <w:t xml:space="preserve">гимназии (ППК). </w:t>
      </w:r>
      <w:r>
        <w:t xml:space="preserve">Реализация программы </w:t>
      </w:r>
      <w:r w:rsidR="003A661C">
        <w:t>коррекционной</w:t>
      </w:r>
      <w:r>
        <w:t xml:space="preserve"> работы </w:t>
      </w:r>
      <w:r w:rsidR="008206E4">
        <w:t>опирается на</w:t>
      </w:r>
      <w:r>
        <w:t xml:space="preserve"> систем</w:t>
      </w:r>
      <w:r w:rsidR="008206E4">
        <w:t>у</w:t>
      </w:r>
      <w:r>
        <w:t xml:space="preserve"> комплекс</w:t>
      </w:r>
      <w:r>
        <w:softHyphen/>
        <w:t>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w:t>
      </w:r>
      <w:r>
        <w:softHyphen/>
        <w:t xml:space="preserve">стемность помощи, является психолого-педагогический консилиум </w:t>
      </w:r>
      <w:r w:rsidR="008206E4">
        <w:t>МОУ-ГИМНАЗИИ №2</w:t>
      </w:r>
      <w:r>
        <w:t>.</w:t>
      </w:r>
    </w:p>
    <w:p w:rsidR="00CD1E8E" w:rsidRDefault="00E52DB0">
      <w:pPr>
        <w:pStyle w:val="20"/>
        <w:shd w:val="clear" w:color="auto" w:fill="auto"/>
        <w:spacing w:after="0" w:line="317" w:lineRule="exact"/>
        <w:ind w:firstLine="0"/>
        <w:jc w:val="both"/>
      </w:pPr>
      <w:r>
        <w:t>ПКР разрабатывается на период получения основного общего образования и включает следую</w:t>
      </w:r>
      <w:r>
        <w:softHyphen/>
        <w:t>щие разделы:</w:t>
      </w:r>
    </w:p>
    <w:p w:rsidR="00CD1E8E" w:rsidRDefault="00E52DB0">
      <w:pPr>
        <w:pStyle w:val="20"/>
        <w:shd w:val="clear" w:color="auto" w:fill="auto"/>
        <w:spacing w:after="0" w:line="317" w:lineRule="exact"/>
        <w:ind w:firstLine="0"/>
        <w:jc w:val="both"/>
      </w:pPr>
      <w:r>
        <w:t xml:space="preserve">—Цели, задачи и принципы построения программы </w:t>
      </w:r>
      <w:r w:rsidR="003A661C">
        <w:t>коррекционной</w:t>
      </w:r>
      <w:r>
        <w:t xml:space="preserve"> работы.</w:t>
      </w:r>
    </w:p>
    <w:p w:rsidR="00CD1E8E" w:rsidRDefault="00E52DB0">
      <w:pPr>
        <w:pStyle w:val="20"/>
        <w:shd w:val="clear" w:color="auto" w:fill="auto"/>
        <w:spacing w:after="0" w:line="317" w:lineRule="exact"/>
        <w:ind w:firstLine="0"/>
        <w:jc w:val="both"/>
      </w:pPr>
      <w:r>
        <w:t>—Перечень и содержание направлений работы.</w:t>
      </w:r>
    </w:p>
    <w:p w:rsidR="00CD1E8E" w:rsidRDefault="00E52DB0">
      <w:pPr>
        <w:pStyle w:val="20"/>
        <w:shd w:val="clear" w:color="auto" w:fill="auto"/>
        <w:spacing w:after="0" w:line="317" w:lineRule="exact"/>
        <w:ind w:firstLine="0"/>
        <w:jc w:val="both"/>
      </w:pPr>
      <w:r>
        <w:t>—Механизмы реализации программы.</w:t>
      </w:r>
    </w:p>
    <w:p w:rsidR="00CD1E8E" w:rsidRDefault="00E52DB0">
      <w:pPr>
        <w:pStyle w:val="20"/>
        <w:shd w:val="clear" w:color="auto" w:fill="auto"/>
        <w:spacing w:after="0" w:line="317" w:lineRule="exact"/>
        <w:ind w:firstLine="0"/>
        <w:jc w:val="both"/>
      </w:pPr>
      <w:r>
        <w:lastRenderedPageBreak/>
        <w:t>—Условия реализации программы.</w:t>
      </w:r>
    </w:p>
    <w:p w:rsidR="00CD1E8E" w:rsidRDefault="00E52DB0">
      <w:pPr>
        <w:pStyle w:val="20"/>
        <w:shd w:val="clear" w:color="auto" w:fill="auto"/>
        <w:spacing w:after="362" w:line="317" w:lineRule="exact"/>
        <w:ind w:firstLine="0"/>
        <w:jc w:val="both"/>
      </w:pPr>
      <w:r>
        <w:t>—Планируемые результаты реализации программы.</w:t>
      </w:r>
    </w:p>
    <w:p w:rsidR="00CD1E8E" w:rsidRDefault="00E52DB0" w:rsidP="005D44C1">
      <w:pPr>
        <w:pStyle w:val="25"/>
        <w:keepNext/>
        <w:keepLines/>
        <w:numPr>
          <w:ilvl w:val="0"/>
          <w:numId w:val="18"/>
        </w:numPr>
        <w:shd w:val="clear" w:color="auto" w:fill="auto"/>
        <w:tabs>
          <w:tab w:val="left" w:pos="1123"/>
        </w:tabs>
        <w:spacing w:line="240" w:lineRule="exact"/>
        <w:ind w:left="460" w:firstLine="0"/>
      </w:pPr>
      <w:bookmarkStart w:id="41" w:name="bookmark32"/>
      <w:r>
        <w:t>Цели, задачи и принципы построения программы коррекционной работы</w:t>
      </w:r>
      <w:bookmarkEnd w:id="41"/>
    </w:p>
    <w:p w:rsidR="00CD1E8E" w:rsidRDefault="00E52DB0">
      <w:pPr>
        <w:pStyle w:val="20"/>
        <w:shd w:val="clear" w:color="auto" w:fill="auto"/>
        <w:spacing w:after="0" w:line="317" w:lineRule="exact"/>
        <w:ind w:firstLine="740"/>
        <w:jc w:val="both"/>
      </w:pPr>
      <w:r>
        <w:rPr>
          <w:rStyle w:val="28"/>
        </w:rPr>
        <w:t>Цель программы</w:t>
      </w:r>
      <w:r>
        <w:t xml:space="preserve"> коррекционной работы заключается в определении комплексной си</w:t>
      </w:r>
      <w:r>
        <w:softHyphen/>
        <w:t xml:space="preserve">стемы психолого-педагогической и социальной помощи </w:t>
      </w:r>
      <w:proofErr w:type="gramStart"/>
      <w:r>
        <w:t>обучающимся</w:t>
      </w:r>
      <w:proofErr w:type="gramEnd"/>
      <w:r>
        <w:t xml:space="preserve"> с трудностями в обуче</w:t>
      </w:r>
      <w:r>
        <w:softHyphen/>
        <w:t>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CD1E8E" w:rsidRDefault="00E52DB0">
      <w:pPr>
        <w:pStyle w:val="50"/>
        <w:shd w:val="clear" w:color="auto" w:fill="auto"/>
        <w:spacing w:before="0" w:line="317" w:lineRule="exact"/>
        <w:jc w:val="both"/>
      </w:pPr>
      <w:r>
        <w:t>Задачи программы:</w:t>
      </w:r>
    </w:p>
    <w:p w:rsidR="00CD1E8E" w:rsidRDefault="00E52DB0" w:rsidP="005D44C1">
      <w:pPr>
        <w:pStyle w:val="20"/>
        <w:numPr>
          <w:ilvl w:val="0"/>
          <w:numId w:val="13"/>
        </w:numPr>
        <w:shd w:val="clear" w:color="auto" w:fill="auto"/>
        <w:tabs>
          <w:tab w:val="left" w:pos="202"/>
        </w:tabs>
        <w:spacing w:after="0" w:line="317" w:lineRule="exact"/>
        <w:ind w:firstLine="0"/>
        <w:jc w:val="both"/>
      </w:pPr>
      <w:r>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t>обучающимся</w:t>
      </w:r>
      <w:proofErr w:type="gramEnd"/>
      <w:r>
        <w:t xml:space="preserve"> специализированной помощи при освоении основной образовательной программы основного общего образования;</w:t>
      </w:r>
    </w:p>
    <w:p w:rsidR="00CD1E8E" w:rsidRDefault="00E52DB0" w:rsidP="005D44C1">
      <w:pPr>
        <w:pStyle w:val="20"/>
        <w:numPr>
          <w:ilvl w:val="0"/>
          <w:numId w:val="13"/>
        </w:numPr>
        <w:shd w:val="clear" w:color="auto" w:fill="auto"/>
        <w:tabs>
          <w:tab w:val="left" w:pos="207"/>
        </w:tabs>
        <w:spacing w:after="0" w:line="317" w:lineRule="exact"/>
        <w:ind w:firstLine="0"/>
        <w:jc w:val="both"/>
      </w:pPr>
      <w:proofErr w:type="gramStart"/>
      <w:r>
        <w:t>определение оптимальных психолого-педагогических и организационных условий для полу</w:t>
      </w:r>
      <w:r>
        <w:softHyphen/>
        <w:t>чения основного общего образования обучающимися с трудностями в обучении и социализа</w:t>
      </w:r>
      <w:r>
        <w:softHyphen/>
        <w:t>ции, для развития личности обучающихся, их познавательных и коммуникативных способно</w:t>
      </w:r>
      <w:r>
        <w:softHyphen/>
        <w:t>стей;</w:t>
      </w:r>
      <w:proofErr w:type="gramEnd"/>
    </w:p>
    <w:p w:rsidR="00CD1E8E" w:rsidRDefault="00E52DB0" w:rsidP="005D44C1">
      <w:pPr>
        <w:pStyle w:val="20"/>
        <w:numPr>
          <w:ilvl w:val="0"/>
          <w:numId w:val="13"/>
        </w:numPr>
        <w:shd w:val="clear" w:color="auto" w:fill="auto"/>
        <w:tabs>
          <w:tab w:val="left" w:pos="202"/>
        </w:tabs>
        <w:spacing w:after="0" w:line="317" w:lineRule="exact"/>
        <w:ind w:firstLine="0"/>
        <w:jc w:val="both"/>
      </w:pPr>
      <w:proofErr w:type="gramStart"/>
      <w: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w:t>
      </w:r>
      <w:r>
        <w:softHyphen/>
        <w:t>циализации с учетом особенностей психофизического развития обучающихся, их индивидуаль</w:t>
      </w:r>
      <w:r>
        <w:softHyphen/>
        <w:t>ных возможностей;</w:t>
      </w:r>
      <w:proofErr w:type="gramEnd"/>
    </w:p>
    <w:p w:rsidR="00CD1E8E" w:rsidRDefault="00E52DB0" w:rsidP="005D44C1">
      <w:pPr>
        <w:pStyle w:val="20"/>
        <w:numPr>
          <w:ilvl w:val="0"/>
          <w:numId w:val="13"/>
        </w:numPr>
        <w:shd w:val="clear" w:color="auto" w:fill="auto"/>
        <w:tabs>
          <w:tab w:val="left" w:pos="214"/>
        </w:tabs>
        <w:spacing w:after="0" w:line="317" w:lineRule="exact"/>
        <w:ind w:firstLine="0"/>
        <w:jc w:val="both"/>
      </w:pPr>
      <w:r>
        <w:t xml:space="preserve">реализация комплексного психолого-педагогического и социального сопровождения </w:t>
      </w:r>
      <w:proofErr w:type="gramStart"/>
      <w:r>
        <w:t>обучаю</w:t>
      </w:r>
      <w:r>
        <w:softHyphen/>
        <w:t>щихся</w:t>
      </w:r>
      <w:proofErr w:type="gramEnd"/>
      <w:r>
        <w:t xml:space="preserve"> (в соответствии с рекомендациями ППК и ПМПК при наличии);</w:t>
      </w:r>
    </w:p>
    <w:p w:rsidR="00CD1E8E" w:rsidRDefault="00E52DB0" w:rsidP="005D44C1">
      <w:pPr>
        <w:pStyle w:val="20"/>
        <w:numPr>
          <w:ilvl w:val="0"/>
          <w:numId w:val="13"/>
        </w:numPr>
        <w:shd w:val="clear" w:color="auto" w:fill="auto"/>
        <w:tabs>
          <w:tab w:val="left" w:pos="214"/>
        </w:tabs>
        <w:spacing w:after="0" w:line="317" w:lineRule="exact"/>
        <w:ind w:firstLine="0"/>
        <w:jc w:val="both"/>
      </w:pPr>
      <w:r>
        <w:t xml:space="preserve">реализация комплексной системы мероприятий по социальной адаптации и профессиональной </w:t>
      </w:r>
      <w:proofErr w:type="gramStart"/>
      <w:r>
        <w:t>ориентации</w:t>
      </w:r>
      <w:proofErr w:type="gramEnd"/>
      <w:r>
        <w:t xml:space="preserve"> обучающихся с трудностями в обучении и социализации;</w:t>
      </w:r>
    </w:p>
    <w:p w:rsidR="00CD1E8E" w:rsidRDefault="00E52DB0" w:rsidP="005D44C1">
      <w:pPr>
        <w:pStyle w:val="20"/>
        <w:numPr>
          <w:ilvl w:val="0"/>
          <w:numId w:val="13"/>
        </w:numPr>
        <w:shd w:val="clear" w:color="auto" w:fill="auto"/>
        <w:tabs>
          <w:tab w:val="left" w:pos="214"/>
        </w:tabs>
        <w:spacing w:after="0" w:line="317" w:lineRule="exact"/>
        <w:ind w:firstLine="0"/>
        <w:jc w:val="both"/>
      </w:pPr>
      <w:proofErr w:type="gramStart"/>
      <w:r>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rsidR="00CD1E8E" w:rsidRDefault="00E52DB0" w:rsidP="005D44C1">
      <w:pPr>
        <w:pStyle w:val="20"/>
        <w:numPr>
          <w:ilvl w:val="0"/>
          <w:numId w:val="13"/>
        </w:numPr>
        <w:shd w:val="clear" w:color="auto" w:fill="auto"/>
        <w:tabs>
          <w:tab w:val="left" w:pos="214"/>
        </w:tabs>
        <w:spacing w:after="0" w:line="317" w:lineRule="exact"/>
        <w:ind w:firstLine="0"/>
        <w:jc w:val="both"/>
      </w:pPr>
      <w:r>
        <w:t xml:space="preserve">осуществление информационно-просветительской и консультативной работы с родителями (законными представителями) </w:t>
      </w:r>
      <w:proofErr w:type="gramStart"/>
      <w:r>
        <w:t>обучающихся</w:t>
      </w:r>
      <w:proofErr w:type="gramEnd"/>
      <w:r>
        <w:t xml:space="preserve"> с трудностями в обучении и социализации.</w:t>
      </w:r>
    </w:p>
    <w:p w:rsidR="00CD1E8E" w:rsidRDefault="00E52DB0">
      <w:pPr>
        <w:pStyle w:val="20"/>
        <w:shd w:val="clear" w:color="auto" w:fill="auto"/>
        <w:spacing w:after="0" w:line="317" w:lineRule="exact"/>
        <w:ind w:firstLine="760"/>
        <w:jc w:val="left"/>
      </w:pPr>
      <w:r>
        <w:t xml:space="preserve">Содержание программы коррекционной работы определяют следующие </w:t>
      </w:r>
      <w:r w:rsidRPr="00375D86">
        <w:rPr>
          <w:b/>
        </w:rPr>
        <w:t>принципы</w:t>
      </w:r>
      <w:r>
        <w:t>:</w:t>
      </w:r>
    </w:p>
    <w:p w:rsidR="00CD1E8E" w:rsidRDefault="00E52DB0">
      <w:pPr>
        <w:pStyle w:val="20"/>
        <w:shd w:val="clear" w:color="auto" w:fill="auto"/>
        <w:spacing w:after="0" w:line="317" w:lineRule="exact"/>
        <w:ind w:firstLine="0"/>
        <w:jc w:val="both"/>
      </w:pPr>
      <w:r w:rsidRPr="00375D86">
        <w:rPr>
          <w:b/>
        </w:rPr>
        <w:t>—Преемственность</w:t>
      </w:r>
      <w: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w:t>
      </w:r>
      <w:r>
        <w:softHyphen/>
        <w:t xml:space="preserve">ствует достижению личностных, </w:t>
      </w:r>
      <w:proofErr w:type="spellStart"/>
      <w:r>
        <w:t>метапредметных</w:t>
      </w:r>
      <w:proofErr w:type="spellEnd"/>
      <w:r>
        <w:t>, предметных результатов освоения основных образовательных программ основного общего образования, необходимых школьникам с труд</w:t>
      </w:r>
      <w:r>
        <w:softHyphen/>
        <w:t>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и рабочей програм</w:t>
      </w:r>
      <w:r>
        <w:softHyphen/>
        <w:t>мой воспитания.</w:t>
      </w:r>
    </w:p>
    <w:p w:rsidR="00CD1E8E" w:rsidRDefault="00E52DB0" w:rsidP="005D44C1">
      <w:pPr>
        <w:pStyle w:val="20"/>
        <w:numPr>
          <w:ilvl w:val="0"/>
          <w:numId w:val="13"/>
        </w:numPr>
        <w:shd w:val="clear" w:color="auto" w:fill="auto"/>
        <w:tabs>
          <w:tab w:val="left" w:pos="380"/>
        </w:tabs>
        <w:spacing w:after="0" w:line="317" w:lineRule="exact"/>
        <w:ind w:firstLine="0"/>
        <w:jc w:val="both"/>
      </w:pPr>
      <w:r>
        <w:rPr>
          <w:rStyle w:val="28"/>
        </w:rPr>
        <w:t>Соблюдение интересов обучающихся</w:t>
      </w:r>
      <w:proofErr w:type="gramStart"/>
      <w:r>
        <w:rPr>
          <w:rStyle w:val="28"/>
        </w:rPr>
        <w:t>.</w:t>
      </w:r>
      <w:r>
        <w:t>П</w:t>
      </w:r>
      <w:proofErr w:type="gramEnd"/>
      <w:r>
        <w:t>ринцип определяет позицию специалиста, который призван решать проблему обучающихся с максимальной пользой и в интересах обучающихся.</w:t>
      </w:r>
    </w:p>
    <w:p w:rsidR="00CD1E8E" w:rsidRDefault="00E52DB0" w:rsidP="005D44C1">
      <w:pPr>
        <w:pStyle w:val="20"/>
        <w:numPr>
          <w:ilvl w:val="0"/>
          <w:numId w:val="13"/>
        </w:numPr>
        <w:shd w:val="clear" w:color="auto" w:fill="auto"/>
        <w:tabs>
          <w:tab w:val="left" w:pos="380"/>
        </w:tabs>
        <w:spacing w:after="0" w:line="317" w:lineRule="exact"/>
        <w:ind w:firstLine="0"/>
        <w:jc w:val="both"/>
      </w:pPr>
      <w:r>
        <w:rPr>
          <w:rStyle w:val="28"/>
        </w:rPr>
        <w:t>Непрерывность</w:t>
      </w:r>
      <w:proofErr w:type="gramStart"/>
      <w:r>
        <w:rPr>
          <w:rStyle w:val="28"/>
        </w:rPr>
        <w:t>.</w:t>
      </w:r>
      <w:r>
        <w:t>П</w:t>
      </w:r>
      <w:proofErr w:type="gramEnd"/>
      <w:r>
        <w:t>ринцип гарантирует обучающемуся и его родителям непрерывность по</w:t>
      </w:r>
      <w:r>
        <w:softHyphen/>
        <w:t>мощи до полного решения проблемы или определения подхода к ее решению.</w:t>
      </w:r>
    </w:p>
    <w:p w:rsidR="00CD1E8E" w:rsidRDefault="00E52DB0" w:rsidP="005D44C1">
      <w:pPr>
        <w:pStyle w:val="20"/>
        <w:numPr>
          <w:ilvl w:val="0"/>
          <w:numId w:val="13"/>
        </w:numPr>
        <w:shd w:val="clear" w:color="auto" w:fill="auto"/>
        <w:tabs>
          <w:tab w:val="left" w:pos="380"/>
        </w:tabs>
        <w:spacing w:after="0" w:line="317" w:lineRule="exact"/>
        <w:ind w:firstLine="0"/>
        <w:jc w:val="both"/>
      </w:pPr>
      <w:r>
        <w:rPr>
          <w:rStyle w:val="28"/>
        </w:rPr>
        <w:t>Вариативность</w:t>
      </w:r>
      <w:proofErr w:type="gramStart"/>
      <w:r>
        <w:rPr>
          <w:rStyle w:val="28"/>
        </w:rPr>
        <w:t>.</w:t>
      </w:r>
      <w:r>
        <w:t>П</w:t>
      </w:r>
      <w:proofErr w:type="gramEnd"/>
      <w:r>
        <w:t>ринцип предполагает создание вариативных условий для получения обра</w:t>
      </w:r>
      <w:r>
        <w:softHyphen/>
        <w:t>зования обучающимся, имеющими различные трудности в обучении и социализации.</w:t>
      </w:r>
    </w:p>
    <w:p w:rsidR="00CD1E8E" w:rsidRDefault="00E52DB0" w:rsidP="005D44C1">
      <w:pPr>
        <w:pStyle w:val="20"/>
        <w:numPr>
          <w:ilvl w:val="0"/>
          <w:numId w:val="13"/>
        </w:numPr>
        <w:shd w:val="clear" w:color="auto" w:fill="auto"/>
        <w:tabs>
          <w:tab w:val="left" w:pos="380"/>
        </w:tabs>
        <w:spacing w:line="317" w:lineRule="exact"/>
        <w:ind w:firstLine="0"/>
        <w:jc w:val="both"/>
      </w:pPr>
      <w:r>
        <w:rPr>
          <w:rStyle w:val="28"/>
        </w:rPr>
        <w:t>Комплексность и системность.</w:t>
      </w:r>
      <w: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w:t>
      </w:r>
      <w:r>
        <w:lastRenderedPageBreak/>
        <w:t>комплексный психолого-педагогический характер преодоления трудностей и включает сов</w:t>
      </w:r>
      <w:r>
        <w:softHyphen/>
        <w:t>местную работу педагогов и ряда специалистов (педагог-психолог, учитель-логопед, социаль</w:t>
      </w:r>
      <w:r>
        <w:softHyphen/>
        <w:t>ный педагог).</w:t>
      </w:r>
    </w:p>
    <w:p w:rsidR="00CD1E8E" w:rsidRDefault="00E52DB0" w:rsidP="008206E4">
      <w:pPr>
        <w:pStyle w:val="25"/>
        <w:keepNext/>
        <w:keepLines/>
        <w:shd w:val="clear" w:color="auto" w:fill="auto"/>
        <w:ind w:firstLine="0"/>
      </w:pPr>
      <w:bookmarkStart w:id="42" w:name="bookmark33"/>
      <w:r>
        <w:t>2.4.2 Перечень и содержание направлений работы</w:t>
      </w:r>
      <w:bookmarkEnd w:id="42"/>
      <w:r>
        <w:t>.</w:t>
      </w:r>
    </w:p>
    <w:p w:rsidR="00CD1E8E" w:rsidRDefault="00E52DB0">
      <w:pPr>
        <w:pStyle w:val="40"/>
        <w:shd w:val="clear" w:color="auto" w:fill="auto"/>
        <w:spacing w:before="0" w:after="0" w:line="317" w:lineRule="exact"/>
        <w:ind w:right="2680"/>
        <w:jc w:val="left"/>
      </w:pPr>
      <w:r>
        <w:t xml:space="preserve">Характеристика содержания направлений коррекционной работы </w:t>
      </w:r>
      <w:r>
        <w:rPr>
          <w:rStyle w:val="44"/>
          <w:b/>
          <w:bCs/>
        </w:rPr>
        <w:t>Диагностическая работа включает:</w:t>
      </w:r>
    </w:p>
    <w:p w:rsidR="00CD1E8E" w:rsidRDefault="00E52DB0" w:rsidP="005D44C1">
      <w:pPr>
        <w:pStyle w:val="20"/>
        <w:numPr>
          <w:ilvl w:val="0"/>
          <w:numId w:val="13"/>
        </w:numPr>
        <w:shd w:val="clear" w:color="auto" w:fill="auto"/>
        <w:tabs>
          <w:tab w:val="left" w:pos="380"/>
        </w:tabs>
        <w:spacing w:after="0" w:line="317" w:lineRule="exact"/>
        <w:ind w:firstLine="0"/>
        <w:jc w:val="both"/>
      </w:pPr>
      <w: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w:t>
      </w:r>
      <w:r>
        <w:softHyphen/>
        <w:t>щего образования;</w:t>
      </w:r>
    </w:p>
    <w:p w:rsidR="00CD1E8E" w:rsidRDefault="00E52DB0" w:rsidP="005D44C1">
      <w:pPr>
        <w:pStyle w:val="20"/>
        <w:numPr>
          <w:ilvl w:val="0"/>
          <w:numId w:val="13"/>
        </w:numPr>
        <w:shd w:val="clear" w:color="auto" w:fill="auto"/>
        <w:tabs>
          <w:tab w:val="left" w:pos="214"/>
        </w:tabs>
        <w:spacing w:after="0" w:line="317" w:lineRule="exact"/>
        <w:ind w:firstLine="0"/>
        <w:jc w:val="both"/>
      </w:pPr>
      <w:r>
        <w:t xml:space="preserve">проведение комплексной социально-психолого-педагогической диагностики психического (психологического) </w:t>
      </w:r>
      <w:proofErr w:type="gramStart"/>
      <w:r>
        <w:t>и(</w:t>
      </w:r>
      <w:proofErr w:type="gramEnd"/>
      <w:r>
        <w:t>или) физического развития обучающихся с трудностями в обучении и со</w:t>
      </w:r>
      <w:r>
        <w:softHyphen/>
        <w:t>циализации; подготовка рекомендаций по оказанию обучающимся психолого-педагогической помощи в условиях образовательной организации;</w:t>
      </w:r>
    </w:p>
    <w:p w:rsidR="00CD1E8E" w:rsidRDefault="00E52DB0" w:rsidP="005D44C1">
      <w:pPr>
        <w:pStyle w:val="20"/>
        <w:numPr>
          <w:ilvl w:val="0"/>
          <w:numId w:val="13"/>
        </w:numPr>
        <w:shd w:val="clear" w:color="auto" w:fill="auto"/>
        <w:tabs>
          <w:tab w:val="left" w:pos="216"/>
        </w:tabs>
        <w:spacing w:after="0" w:line="317" w:lineRule="exact"/>
        <w:ind w:firstLine="0"/>
        <w:jc w:val="both"/>
      </w:pPr>
      <w:r>
        <w:t>определение уровня актуального развития и зоны ближайшего развития обучающегося с труд</w:t>
      </w:r>
      <w:r>
        <w:softHyphen/>
        <w:t>ностями в обучении и социализации, выявление резервных возможностей обучающегося;</w:t>
      </w:r>
    </w:p>
    <w:p w:rsidR="00CD1E8E" w:rsidRDefault="00E52DB0" w:rsidP="005D44C1">
      <w:pPr>
        <w:pStyle w:val="20"/>
        <w:numPr>
          <w:ilvl w:val="0"/>
          <w:numId w:val="13"/>
        </w:numPr>
        <w:shd w:val="clear" w:color="auto" w:fill="auto"/>
        <w:tabs>
          <w:tab w:val="left" w:pos="216"/>
        </w:tabs>
        <w:spacing w:after="0" w:line="317" w:lineRule="exact"/>
        <w:ind w:firstLine="0"/>
        <w:jc w:val="both"/>
      </w:pPr>
      <w:r>
        <w:t>изучение развития эмоционально-волевой, познавательной, речевой сфер и личностных осо</w:t>
      </w:r>
      <w:r>
        <w:softHyphen/>
        <w:t>бенностей обучающихся;</w:t>
      </w:r>
    </w:p>
    <w:p w:rsidR="00CD1E8E" w:rsidRDefault="00E52DB0" w:rsidP="005D44C1">
      <w:pPr>
        <w:pStyle w:val="20"/>
        <w:numPr>
          <w:ilvl w:val="0"/>
          <w:numId w:val="13"/>
        </w:numPr>
        <w:shd w:val="clear" w:color="auto" w:fill="auto"/>
        <w:tabs>
          <w:tab w:val="left" w:pos="216"/>
        </w:tabs>
        <w:spacing w:after="0" w:line="317" w:lineRule="exact"/>
        <w:ind w:firstLine="0"/>
        <w:jc w:val="both"/>
      </w:pPr>
      <w:r>
        <w:t>изучение социальной ситуации развития и условий семейного воспитания обучающихся;</w:t>
      </w:r>
    </w:p>
    <w:p w:rsidR="00CD1E8E" w:rsidRDefault="00E52DB0" w:rsidP="005D44C1">
      <w:pPr>
        <w:pStyle w:val="20"/>
        <w:numPr>
          <w:ilvl w:val="0"/>
          <w:numId w:val="13"/>
        </w:numPr>
        <w:shd w:val="clear" w:color="auto" w:fill="auto"/>
        <w:tabs>
          <w:tab w:val="left" w:pos="216"/>
        </w:tabs>
        <w:spacing w:after="0" w:line="317" w:lineRule="exact"/>
        <w:ind w:firstLine="0"/>
        <w:jc w:val="both"/>
      </w:pPr>
      <w:r>
        <w:t>изучение адаптивных возможностей и уровня социализации обучающихся;</w:t>
      </w:r>
    </w:p>
    <w:p w:rsidR="00CD1E8E" w:rsidRDefault="00E52DB0" w:rsidP="005D44C1">
      <w:pPr>
        <w:pStyle w:val="20"/>
        <w:numPr>
          <w:ilvl w:val="0"/>
          <w:numId w:val="13"/>
        </w:numPr>
        <w:shd w:val="clear" w:color="auto" w:fill="auto"/>
        <w:tabs>
          <w:tab w:val="left" w:pos="216"/>
        </w:tabs>
        <w:spacing w:after="0" w:line="317" w:lineRule="exact"/>
        <w:ind w:firstLine="0"/>
        <w:jc w:val="both"/>
      </w:pPr>
      <w:r>
        <w:t>изучение индивидуальных образовательных и социально-коммуникативных потребностей обучающихся;</w:t>
      </w:r>
    </w:p>
    <w:p w:rsidR="00CD1E8E" w:rsidRDefault="00E52DB0" w:rsidP="005D44C1">
      <w:pPr>
        <w:pStyle w:val="20"/>
        <w:numPr>
          <w:ilvl w:val="0"/>
          <w:numId w:val="13"/>
        </w:numPr>
        <w:shd w:val="clear" w:color="auto" w:fill="auto"/>
        <w:tabs>
          <w:tab w:val="left" w:pos="221"/>
        </w:tabs>
        <w:spacing w:after="0" w:line="317" w:lineRule="exact"/>
        <w:ind w:firstLine="0"/>
        <w:jc w:val="both"/>
      </w:pPr>
      <w:r>
        <w:t>системный мониторинг уровня и динамики развития обучающихся, а также создания необхо</w:t>
      </w:r>
      <w:r>
        <w:softHyphen/>
        <w:t>димых условий, соответствующих индивидуальным образовательным потребностям обучаю</w:t>
      </w:r>
      <w:r>
        <w:softHyphen/>
        <w:t>щихся с трудностями в обучении и социализации;</w:t>
      </w:r>
    </w:p>
    <w:p w:rsidR="00CD1E8E" w:rsidRDefault="00E52DB0" w:rsidP="005D44C1">
      <w:pPr>
        <w:pStyle w:val="20"/>
        <w:numPr>
          <w:ilvl w:val="0"/>
          <w:numId w:val="13"/>
        </w:numPr>
        <w:shd w:val="clear" w:color="auto" w:fill="auto"/>
        <w:tabs>
          <w:tab w:val="left" w:pos="216"/>
        </w:tabs>
        <w:spacing w:after="0" w:line="317" w:lineRule="exact"/>
        <w:ind w:firstLine="0"/>
        <w:jc w:val="both"/>
      </w:pPr>
      <w:r>
        <w:t>мониторинг динамики успешности освоения образовательных программ основного общего образования, включая программу коррекционной работы.</w:t>
      </w:r>
    </w:p>
    <w:p w:rsidR="00CD1E8E" w:rsidRDefault="00E52DB0">
      <w:pPr>
        <w:pStyle w:val="50"/>
        <w:shd w:val="clear" w:color="auto" w:fill="auto"/>
        <w:spacing w:before="0" w:line="317" w:lineRule="exact"/>
        <w:jc w:val="both"/>
      </w:pPr>
      <w:r>
        <w:t>Коррекционно-развивающая и психопрофилактическая работа включает:</w:t>
      </w:r>
    </w:p>
    <w:p w:rsidR="00CD1E8E" w:rsidRDefault="00E52DB0" w:rsidP="005D44C1">
      <w:pPr>
        <w:pStyle w:val="20"/>
        <w:numPr>
          <w:ilvl w:val="0"/>
          <w:numId w:val="13"/>
        </w:numPr>
        <w:shd w:val="clear" w:color="auto" w:fill="auto"/>
        <w:tabs>
          <w:tab w:val="left" w:pos="225"/>
        </w:tabs>
        <w:spacing w:after="0" w:line="317" w:lineRule="exact"/>
        <w:ind w:firstLine="0"/>
        <w:jc w:val="both"/>
      </w:pPr>
      <w:proofErr w:type="gramStart"/>
      <w: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w:t>
      </w:r>
      <w:r>
        <w:softHyphen/>
        <w:t>ях образовательного процесса;</w:t>
      </w:r>
      <w:proofErr w:type="gramEnd"/>
    </w:p>
    <w:p w:rsidR="00CD1E8E" w:rsidRDefault="00E52DB0" w:rsidP="005D44C1">
      <w:pPr>
        <w:pStyle w:val="20"/>
        <w:numPr>
          <w:ilvl w:val="0"/>
          <w:numId w:val="13"/>
        </w:numPr>
        <w:shd w:val="clear" w:color="auto" w:fill="auto"/>
        <w:tabs>
          <w:tab w:val="left" w:pos="225"/>
        </w:tabs>
        <w:spacing w:after="0" w:line="317" w:lineRule="exact"/>
        <w:ind w:firstLine="0"/>
        <w:jc w:val="both"/>
      </w:pPr>
      <w:r>
        <w:t>разработку и реализацию индивидуально-ориентированных коррекционно-развивающих про</w:t>
      </w:r>
      <w:r>
        <w:softHyphen/>
        <w:t>грамм; выбор и использование специальных методик, методов и приемов обучения в соответ</w:t>
      </w:r>
      <w:r>
        <w:softHyphen/>
        <w:t>ствии с образовательными потребностями обучающихся с трудностями в обучении и социали</w:t>
      </w:r>
      <w:r>
        <w:softHyphen/>
        <w:t>зации;</w:t>
      </w:r>
    </w:p>
    <w:p w:rsidR="00CD1E8E" w:rsidRDefault="00E52DB0" w:rsidP="005D44C1">
      <w:pPr>
        <w:pStyle w:val="20"/>
        <w:numPr>
          <w:ilvl w:val="0"/>
          <w:numId w:val="13"/>
        </w:numPr>
        <w:shd w:val="clear" w:color="auto" w:fill="auto"/>
        <w:tabs>
          <w:tab w:val="left" w:pos="225"/>
        </w:tabs>
        <w:spacing w:after="0" w:line="317" w:lineRule="exact"/>
        <w:ind w:firstLine="0"/>
        <w:jc w:val="both"/>
      </w:pPr>
      <w:r>
        <w:t>организацию и проведение индивидуальных и групповых коррекционно-развивающих заня</w:t>
      </w:r>
      <w:r>
        <w:softHyphen/>
        <w:t>тий, необходимых для преодоления нарушений развития, трудностей обучения и социализации;</w:t>
      </w:r>
    </w:p>
    <w:p w:rsidR="00CD1E8E" w:rsidRDefault="00E52DB0" w:rsidP="005D44C1">
      <w:pPr>
        <w:pStyle w:val="20"/>
        <w:numPr>
          <w:ilvl w:val="0"/>
          <w:numId w:val="13"/>
        </w:numPr>
        <w:shd w:val="clear" w:color="auto" w:fill="auto"/>
        <w:tabs>
          <w:tab w:val="left" w:pos="216"/>
        </w:tabs>
        <w:spacing w:after="0" w:line="317" w:lineRule="exact"/>
        <w:ind w:firstLine="0"/>
        <w:jc w:val="both"/>
      </w:pPr>
      <w:r>
        <w:t>коррекцию и развитие высших психических функций, эмоционально-волевой, познавательной и коммуникативной сфер;</w:t>
      </w:r>
    </w:p>
    <w:p w:rsidR="00CD1E8E" w:rsidRDefault="00E52DB0" w:rsidP="005D44C1">
      <w:pPr>
        <w:pStyle w:val="20"/>
        <w:numPr>
          <w:ilvl w:val="0"/>
          <w:numId w:val="13"/>
        </w:numPr>
        <w:shd w:val="clear" w:color="auto" w:fill="auto"/>
        <w:tabs>
          <w:tab w:val="left" w:pos="221"/>
        </w:tabs>
        <w:spacing w:after="0" w:line="317" w:lineRule="exact"/>
        <w:ind w:firstLine="0"/>
        <w:jc w:val="both"/>
      </w:pPr>
      <w:r>
        <w:t>развитие и укрепление зрелых личностных установок, формирование адекватных форм утвер</w:t>
      </w:r>
      <w:r>
        <w:softHyphen/>
        <w:t>ждения самостоятельности;</w:t>
      </w:r>
    </w:p>
    <w:p w:rsidR="00CD1E8E" w:rsidRDefault="00E52DB0" w:rsidP="005D44C1">
      <w:pPr>
        <w:pStyle w:val="20"/>
        <w:numPr>
          <w:ilvl w:val="0"/>
          <w:numId w:val="13"/>
        </w:numPr>
        <w:shd w:val="clear" w:color="auto" w:fill="auto"/>
        <w:tabs>
          <w:tab w:val="left" w:pos="216"/>
        </w:tabs>
        <w:spacing w:after="0" w:line="317" w:lineRule="exact"/>
        <w:ind w:firstLine="0"/>
        <w:jc w:val="both"/>
      </w:pPr>
      <w:r>
        <w:t>формирование способов регуляции поведения и эмоциональных состояний;</w:t>
      </w:r>
    </w:p>
    <w:p w:rsidR="00CD1E8E" w:rsidRDefault="00E52DB0" w:rsidP="005D44C1">
      <w:pPr>
        <w:pStyle w:val="20"/>
        <w:numPr>
          <w:ilvl w:val="0"/>
          <w:numId w:val="13"/>
        </w:numPr>
        <w:shd w:val="clear" w:color="auto" w:fill="auto"/>
        <w:tabs>
          <w:tab w:val="left" w:pos="216"/>
        </w:tabs>
        <w:spacing w:after="0" w:line="317" w:lineRule="exact"/>
        <w:ind w:firstLine="0"/>
        <w:jc w:val="both"/>
      </w:pPr>
      <w:r>
        <w:t>развитие форм и навыков личностного общения в группе сверстников, коммуникативной ком</w:t>
      </w:r>
      <w:r>
        <w:softHyphen/>
        <w:t>петенции; совершенствовании навыков социализации и расширении социального взаимодей</w:t>
      </w:r>
      <w:r>
        <w:softHyphen/>
        <w:t>ствия со сверстниками;</w:t>
      </w:r>
    </w:p>
    <w:p w:rsidR="00CD1E8E" w:rsidRDefault="00E52DB0" w:rsidP="005D44C1">
      <w:pPr>
        <w:pStyle w:val="20"/>
        <w:numPr>
          <w:ilvl w:val="0"/>
          <w:numId w:val="13"/>
        </w:numPr>
        <w:shd w:val="clear" w:color="auto" w:fill="auto"/>
        <w:tabs>
          <w:tab w:val="left" w:pos="225"/>
        </w:tabs>
        <w:spacing w:after="0" w:line="317" w:lineRule="exact"/>
        <w:ind w:firstLine="0"/>
        <w:jc w:val="both"/>
      </w:pPr>
      <w:r>
        <w:t>организацию основных видов деятельности обучающихся в процессе освоения ими образова</w:t>
      </w:r>
      <w:r>
        <w:softHyphen/>
        <w:t xml:space="preserve">тельных программ, программ логопедической помощи с учетом их возраста, потребностей в </w:t>
      </w:r>
      <w:r>
        <w:lastRenderedPageBreak/>
        <w:t>коррекции/компенсации имеющихся нарушений и пропедевтике производных трудностей;</w:t>
      </w:r>
    </w:p>
    <w:p w:rsidR="00CD1E8E" w:rsidRDefault="00E52DB0" w:rsidP="005D44C1">
      <w:pPr>
        <w:pStyle w:val="20"/>
        <w:numPr>
          <w:ilvl w:val="0"/>
          <w:numId w:val="13"/>
        </w:numPr>
        <w:shd w:val="clear" w:color="auto" w:fill="auto"/>
        <w:tabs>
          <w:tab w:val="left" w:pos="221"/>
        </w:tabs>
        <w:spacing w:after="0" w:line="317" w:lineRule="exact"/>
        <w:ind w:firstLine="0"/>
        <w:jc w:val="both"/>
      </w:pPr>
      <w:r>
        <w:t>психологическую профилактику, направленную на сохранение, укрепление и развитие психо</w:t>
      </w:r>
      <w:r>
        <w:softHyphen/>
        <w:t xml:space="preserve">логического здоровья </w:t>
      </w:r>
      <w:proofErr w:type="gramStart"/>
      <w:r>
        <w:t>обучающихся</w:t>
      </w:r>
      <w:proofErr w:type="gramEnd"/>
      <w:r>
        <w:t>;</w:t>
      </w:r>
    </w:p>
    <w:p w:rsidR="00CD1E8E" w:rsidRDefault="00E52DB0" w:rsidP="005D44C1">
      <w:pPr>
        <w:pStyle w:val="20"/>
        <w:numPr>
          <w:ilvl w:val="0"/>
          <w:numId w:val="13"/>
        </w:numPr>
        <w:shd w:val="clear" w:color="auto" w:fill="auto"/>
        <w:tabs>
          <w:tab w:val="left" w:pos="216"/>
        </w:tabs>
        <w:spacing w:after="0" w:line="317" w:lineRule="exact"/>
        <w:ind w:firstLine="0"/>
        <w:jc w:val="both"/>
      </w:pPr>
      <w:r>
        <w:t>психопрофилактическую работу по сопровождению периода адаптации при переходе на уро</w:t>
      </w:r>
      <w:r>
        <w:softHyphen/>
        <w:t>вень основного общего образования;</w:t>
      </w:r>
    </w:p>
    <w:p w:rsidR="00CD1E8E" w:rsidRDefault="00E52DB0" w:rsidP="005D44C1">
      <w:pPr>
        <w:pStyle w:val="20"/>
        <w:numPr>
          <w:ilvl w:val="0"/>
          <w:numId w:val="13"/>
        </w:numPr>
        <w:shd w:val="clear" w:color="auto" w:fill="auto"/>
        <w:tabs>
          <w:tab w:val="left" w:pos="216"/>
        </w:tabs>
        <w:spacing w:after="0" w:line="317" w:lineRule="exact"/>
        <w:ind w:firstLine="0"/>
        <w:jc w:val="both"/>
      </w:pPr>
      <w:r>
        <w:t>психопрофилактическую работу при подготовке к прохождению государственной итоговой аттестации;</w:t>
      </w:r>
    </w:p>
    <w:p w:rsidR="00CD1E8E" w:rsidRDefault="00E52DB0" w:rsidP="005D44C1">
      <w:pPr>
        <w:pStyle w:val="20"/>
        <w:numPr>
          <w:ilvl w:val="0"/>
          <w:numId w:val="13"/>
        </w:numPr>
        <w:shd w:val="clear" w:color="auto" w:fill="auto"/>
        <w:tabs>
          <w:tab w:val="left" w:pos="216"/>
        </w:tabs>
        <w:spacing w:after="0" w:line="317" w:lineRule="exact"/>
        <w:ind w:firstLine="0"/>
        <w:jc w:val="both"/>
      </w:pPr>
      <w:r>
        <w:t>развитие компетенций, необходимых для продолжения образования и профессионального са</w:t>
      </w:r>
      <w:r>
        <w:softHyphen/>
        <w:t>моопределения;</w:t>
      </w:r>
    </w:p>
    <w:p w:rsidR="00CD1E8E" w:rsidRDefault="00E52DB0" w:rsidP="005D44C1">
      <w:pPr>
        <w:pStyle w:val="20"/>
        <w:numPr>
          <w:ilvl w:val="0"/>
          <w:numId w:val="13"/>
        </w:numPr>
        <w:shd w:val="clear" w:color="auto" w:fill="auto"/>
        <w:tabs>
          <w:tab w:val="left" w:pos="216"/>
        </w:tabs>
        <w:spacing w:after="0" w:line="317" w:lineRule="exact"/>
        <w:ind w:firstLine="0"/>
        <w:jc w:val="both"/>
      </w:pPr>
      <w:r>
        <w:t>совершенствование навыков получения и использован</w:t>
      </w:r>
      <w:r w:rsidR="002A13B2">
        <w:t>ия ин</w:t>
      </w:r>
      <w:r>
        <w:t>формации (на основе ИКТ), спо</w:t>
      </w:r>
      <w:r>
        <w:softHyphen/>
        <w:t>собствующих повышению социальных компетенций и адаптации в реальных жизненных усло</w:t>
      </w:r>
      <w:r>
        <w:softHyphen/>
        <w:t>виях;</w:t>
      </w:r>
    </w:p>
    <w:p w:rsidR="00CD1E8E" w:rsidRDefault="00E52DB0" w:rsidP="005D44C1">
      <w:pPr>
        <w:pStyle w:val="20"/>
        <w:numPr>
          <w:ilvl w:val="0"/>
          <w:numId w:val="13"/>
        </w:numPr>
        <w:shd w:val="clear" w:color="auto" w:fill="auto"/>
        <w:tabs>
          <w:tab w:val="left" w:pos="216"/>
        </w:tabs>
        <w:spacing w:after="0" w:line="317" w:lineRule="exact"/>
        <w:ind w:firstLine="0"/>
        <w:jc w:val="both"/>
      </w:pPr>
      <w:r>
        <w:t>социальную защиту ребенка в случаях неблагоприятных условий жизни при психотравмиру</w:t>
      </w:r>
      <w:r>
        <w:softHyphen/>
        <w:t>ющих обстоятельствах, в трудной жизненной ситуации.</w:t>
      </w:r>
    </w:p>
    <w:p w:rsidR="00CD1E8E" w:rsidRDefault="00E52DB0">
      <w:pPr>
        <w:pStyle w:val="50"/>
        <w:shd w:val="clear" w:color="auto" w:fill="auto"/>
        <w:spacing w:before="0" w:line="317" w:lineRule="exact"/>
        <w:jc w:val="both"/>
      </w:pPr>
      <w:r>
        <w:t>Консультативная работа включает:</w:t>
      </w:r>
    </w:p>
    <w:p w:rsidR="00CD1E8E" w:rsidRDefault="00E52DB0" w:rsidP="005D44C1">
      <w:pPr>
        <w:pStyle w:val="20"/>
        <w:numPr>
          <w:ilvl w:val="0"/>
          <w:numId w:val="13"/>
        </w:numPr>
        <w:shd w:val="clear" w:color="auto" w:fill="auto"/>
        <w:tabs>
          <w:tab w:val="left" w:pos="212"/>
        </w:tabs>
        <w:spacing w:after="0" w:line="317" w:lineRule="exact"/>
        <w:ind w:firstLine="0"/>
        <w:jc w:val="both"/>
      </w:pPr>
      <w:proofErr w:type="gramStart"/>
      <w:r>
        <w:t xml:space="preserve">выработку совместных обоснованных рекомендаций, единых для всех участников </w:t>
      </w:r>
      <w:proofErr w:type="spellStart"/>
      <w:r>
        <w:t>образова</w:t>
      </w:r>
      <w:r>
        <w:softHyphen/>
        <w:t>тельн</w:t>
      </w:r>
      <w:r w:rsidR="003A661C">
        <w:t>ойдеятельности</w:t>
      </w:r>
      <w:proofErr w:type="spellEnd"/>
      <w:r>
        <w:t>, по основным направлениям работы с обучающимися с трудностями в обу</w:t>
      </w:r>
      <w:r>
        <w:softHyphen/>
        <w:t>чении и социализации;</w:t>
      </w:r>
      <w:proofErr w:type="gramEnd"/>
    </w:p>
    <w:p w:rsidR="00CD1E8E" w:rsidRDefault="00E52DB0" w:rsidP="005D44C1">
      <w:pPr>
        <w:pStyle w:val="20"/>
        <w:numPr>
          <w:ilvl w:val="0"/>
          <w:numId w:val="13"/>
        </w:numPr>
        <w:shd w:val="clear" w:color="auto" w:fill="auto"/>
        <w:tabs>
          <w:tab w:val="left" w:pos="212"/>
        </w:tabs>
        <w:spacing w:after="0" w:line="317" w:lineRule="exact"/>
        <w:ind w:firstLine="0"/>
        <w:jc w:val="both"/>
      </w:pPr>
      <w:r>
        <w:t>консультирование специалистами педагогов по выбору индивидуально-ориентированных ме</w:t>
      </w:r>
      <w:r>
        <w:softHyphen/>
        <w:t>тодов и приемов работы;</w:t>
      </w:r>
    </w:p>
    <w:p w:rsidR="00CD1E8E" w:rsidRDefault="00E52DB0" w:rsidP="005D44C1">
      <w:pPr>
        <w:pStyle w:val="20"/>
        <w:numPr>
          <w:ilvl w:val="0"/>
          <w:numId w:val="13"/>
        </w:numPr>
        <w:shd w:val="clear" w:color="auto" w:fill="auto"/>
        <w:tabs>
          <w:tab w:val="left" w:pos="203"/>
        </w:tabs>
        <w:spacing w:after="0" w:line="317" w:lineRule="exact"/>
        <w:ind w:firstLine="0"/>
        <w:jc w:val="both"/>
      </w:pPr>
      <w:r>
        <w:t>консультативную помощь семье в вопросах выбора стратегии воспитания и приемов коррек</w:t>
      </w:r>
      <w:r>
        <w:softHyphen/>
        <w:t>ционно-развивающего обучения, в решении актуальных трудностей обучающегося;</w:t>
      </w:r>
    </w:p>
    <w:p w:rsidR="00CD1E8E" w:rsidRDefault="00E52DB0" w:rsidP="005D44C1">
      <w:pPr>
        <w:pStyle w:val="20"/>
        <w:numPr>
          <w:ilvl w:val="0"/>
          <w:numId w:val="13"/>
        </w:numPr>
        <w:shd w:val="clear" w:color="auto" w:fill="auto"/>
        <w:tabs>
          <w:tab w:val="left" w:pos="203"/>
        </w:tabs>
        <w:spacing w:after="0" w:line="317" w:lineRule="exact"/>
        <w:ind w:firstLine="0"/>
        <w:jc w:val="both"/>
      </w:pPr>
      <w:proofErr w:type="gramStart"/>
      <w:r>
        <w:t>консультационную поддержку и помощь, направленные на содействие свободному и осознан</w:t>
      </w:r>
      <w:r>
        <w:softHyphen/>
        <w:t>ному выбору обучающимися профессии, формы и места обучения в соответствии с профессио</w:t>
      </w:r>
      <w:r>
        <w:softHyphen/>
        <w:t>нальными интересами, индивидуальными способностями и психофизиологическими особенно</w:t>
      </w:r>
      <w:r>
        <w:softHyphen/>
        <w:t>стями.</w:t>
      </w:r>
      <w:proofErr w:type="gramEnd"/>
    </w:p>
    <w:p w:rsidR="00CD1E8E" w:rsidRDefault="00E52DB0">
      <w:pPr>
        <w:pStyle w:val="50"/>
        <w:shd w:val="clear" w:color="auto" w:fill="auto"/>
        <w:spacing w:before="0" w:line="317" w:lineRule="exact"/>
        <w:jc w:val="both"/>
      </w:pPr>
      <w:r>
        <w:t>Информационно-просветительская работа включает:</w:t>
      </w:r>
    </w:p>
    <w:p w:rsidR="00CD1E8E" w:rsidRDefault="00E52DB0" w:rsidP="005D44C1">
      <w:pPr>
        <w:pStyle w:val="20"/>
        <w:numPr>
          <w:ilvl w:val="0"/>
          <w:numId w:val="13"/>
        </w:numPr>
        <w:shd w:val="clear" w:color="auto" w:fill="auto"/>
        <w:tabs>
          <w:tab w:val="left" w:pos="203"/>
        </w:tabs>
        <w:spacing w:after="0" w:line="317" w:lineRule="exact"/>
        <w:ind w:firstLine="0"/>
        <w:jc w:val="both"/>
      </w:pPr>
      <w:r>
        <w:t>информационную поддержку образовательной деятельности обучающихся, их родителей (за</w:t>
      </w:r>
      <w:r>
        <w:softHyphen/>
        <w:t>конных представителей), педагогических работников;</w:t>
      </w:r>
    </w:p>
    <w:p w:rsidR="00CD1E8E" w:rsidRDefault="00E52DB0" w:rsidP="005D44C1">
      <w:pPr>
        <w:pStyle w:val="20"/>
        <w:numPr>
          <w:ilvl w:val="0"/>
          <w:numId w:val="13"/>
        </w:numPr>
        <w:shd w:val="clear" w:color="auto" w:fill="auto"/>
        <w:tabs>
          <w:tab w:val="left" w:pos="207"/>
        </w:tabs>
        <w:spacing w:after="0" w:line="317" w:lineRule="exact"/>
        <w:ind w:firstLine="0"/>
        <w:jc w:val="both"/>
      </w:pPr>
      <w:proofErr w:type="gramStart"/>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w:t>
      </w:r>
      <w:r>
        <w:softHyphen/>
        <w:t>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w:t>
      </w:r>
      <w:r>
        <w:softHyphen/>
        <w:t>просов, связанных с особенностями образовательно</w:t>
      </w:r>
      <w:r w:rsidR="003A661C">
        <w:t>й</w:t>
      </w:r>
      <w:r w:rsidR="00E1548A">
        <w:t xml:space="preserve"> </w:t>
      </w:r>
      <w:r w:rsidR="003A661C">
        <w:t>деятельности</w:t>
      </w:r>
      <w:r>
        <w:t>;</w:t>
      </w:r>
      <w:proofErr w:type="gramEnd"/>
    </w:p>
    <w:p w:rsidR="00CD1E8E" w:rsidRDefault="00E52DB0" w:rsidP="005D44C1">
      <w:pPr>
        <w:pStyle w:val="20"/>
        <w:numPr>
          <w:ilvl w:val="0"/>
          <w:numId w:val="13"/>
        </w:numPr>
        <w:shd w:val="clear" w:color="auto" w:fill="auto"/>
        <w:tabs>
          <w:tab w:val="left" w:pos="203"/>
        </w:tabs>
        <w:spacing w:after="0" w:line="317" w:lineRule="exact"/>
        <w:ind w:firstLine="0"/>
        <w:jc w:val="both"/>
      </w:pPr>
      <w:r>
        <w:t>проведение тематических выступлений, онлайн-консультаций для педагогов и родителей (за</w:t>
      </w:r>
      <w:r>
        <w:softHyphen/>
        <w:t>конных представителей) по разъяснению индивидуально-типологических особенностей различ</w:t>
      </w:r>
      <w:r>
        <w:softHyphen/>
        <w:t>ных категорий обучающихся с трудностями в обучении и социализации.</w:t>
      </w:r>
    </w:p>
    <w:p w:rsidR="00CD1E8E" w:rsidRDefault="00E1548A">
      <w:pPr>
        <w:pStyle w:val="20"/>
        <w:shd w:val="clear" w:color="auto" w:fill="auto"/>
        <w:spacing w:after="0" w:line="317" w:lineRule="exact"/>
        <w:ind w:firstLine="0"/>
        <w:jc w:val="both"/>
      </w:pPr>
      <w:r>
        <w:t xml:space="preserve">    </w:t>
      </w:r>
      <w:r w:rsidR="00E52DB0">
        <w:t xml:space="preserve">Перечень, содержание и план реализации коррекционно-развивающих мероприятий </w:t>
      </w:r>
    </w:p>
    <w:p w:rsidR="00E1548A" w:rsidRDefault="00E1548A" w:rsidP="00E1548A">
      <w:pPr>
        <w:pStyle w:val="a9"/>
        <w:shd w:val="clear" w:color="auto" w:fill="auto"/>
        <w:spacing w:after="0" w:line="317" w:lineRule="exact"/>
      </w:pPr>
    </w:p>
    <w:tbl>
      <w:tblPr>
        <w:tblOverlap w:val="never"/>
        <w:tblW w:w="0" w:type="auto"/>
        <w:tblInd w:w="152" w:type="dxa"/>
        <w:tblLayout w:type="fixed"/>
        <w:tblCellMar>
          <w:left w:w="10" w:type="dxa"/>
          <w:right w:w="10" w:type="dxa"/>
        </w:tblCellMar>
        <w:tblLook w:val="04A0"/>
      </w:tblPr>
      <w:tblGrid>
        <w:gridCol w:w="1843"/>
        <w:gridCol w:w="3593"/>
        <w:gridCol w:w="2126"/>
        <w:gridCol w:w="2126"/>
        <w:gridCol w:w="24"/>
      </w:tblGrid>
      <w:tr w:rsidR="00E1548A" w:rsidRPr="005D6F30" w:rsidTr="00E1548A">
        <w:trPr>
          <w:gridAfter w:val="1"/>
          <w:wAfter w:w="24" w:type="dxa"/>
          <w:trHeight w:hRule="exact" w:val="768"/>
        </w:trPr>
        <w:tc>
          <w:tcPr>
            <w:tcW w:w="1843" w:type="dxa"/>
            <w:tcBorders>
              <w:top w:val="single" w:sz="4" w:space="0" w:color="auto"/>
              <w:left w:val="single" w:sz="4" w:space="0" w:color="auto"/>
              <w:bottom w:val="single" w:sz="4" w:space="0" w:color="auto"/>
            </w:tcBorders>
            <w:shd w:val="clear" w:color="auto" w:fill="FFFFFF"/>
          </w:tcPr>
          <w:p w:rsidR="00E1548A" w:rsidRPr="005D6F30" w:rsidRDefault="00E1548A" w:rsidP="003D64CC">
            <w:pPr>
              <w:pStyle w:val="20"/>
              <w:shd w:val="clear" w:color="auto" w:fill="auto"/>
              <w:spacing w:after="0" w:line="240" w:lineRule="exact"/>
              <w:ind w:firstLine="0"/>
              <w:jc w:val="left"/>
            </w:pPr>
            <w:r w:rsidRPr="005D6F30">
              <w:rPr>
                <w:rStyle w:val="28"/>
                <w:i w:val="0"/>
              </w:rPr>
              <w:t>Направление работы</w:t>
            </w:r>
          </w:p>
        </w:tc>
        <w:tc>
          <w:tcPr>
            <w:tcW w:w="3593" w:type="dxa"/>
            <w:tcBorders>
              <w:top w:val="single" w:sz="4" w:space="0" w:color="auto"/>
              <w:left w:val="single" w:sz="4" w:space="0" w:color="auto"/>
              <w:bottom w:val="single" w:sz="4" w:space="0" w:color="auto"/>
            </w:tcBorders>
            <w:shd w:val="clear" w:color="auto" w:fill="FFFFFF"/>
          </w:tcPr>
          <w:p w:rsidR="00E1548A" w:rsidRPr="005D6F30" w:rsidRDefault="00E1548A" w:rsidP="003D64CC">
            <w:pPr>
              <w:pStyle w:val="20"/>
              <w:shd w:val="clear" w:color="auto" w:fill="auto"/>
              <w:spacing w:after="0" w:line="240" w:lineRule="exact"/>
              <w:ind w:firstLine="0"/>
            </w:pPr>
            <w:r w:rsidRPr="005D6F30">
              <w:rPr>
                <w:rStyle w:val="28"/>
                <w:i w:val="0"/>
              </w:rPr>
              <w:t>Мероприятие</w:t>
            </w:r>
          </w:p>
        </w:tc>
        <w:tc>
          <w:tcPr>
            <w:tcW w:w="2126" w:type="dxa"/>
            <w:tcBorders>
              <w:top w:val="single" w:sz="4" w:space="0" w:color="auto"/>
              <w:left w:val="single" w:sz="4" w:space="0" w:color="auto"/>
              <w:bottom w:val="single" w:sz="4" w:space="0" w:color="auto"/>
            </w:tcBorders>
            <w:shd w:val="clear" w:color="auto" w:fill="FFFFFF"/>
          </w:tcPr>
          <w:p w:rsidR="00E1548A" w:rsidRPr="005D6F30" w:rsidRDefault="00E1548A" w:rsidP="003D64CC">
            <w:pPr>
              <w:pStyle w:val="20"/>
              <w:shd w:val="clear" w:color="auto" w:fill="auto"/>
              <w:spacing w:after="0" w:line="322" w:lineRule="exact"/>
              <w:ind w:firstLine="0"/>
            </w:pPr>
            <w:r w:rsidRPr="005D6F30">
              <w:rPr>
                <w:rStyle w:val="28"/>
                <w:i w:val="0"/>
              </w:rPr>
              <w:t>Форма проведе</w:t>
            </w:r>
            <w:r w:rsidRPr="005D6F30">
              <w:rPr>
                <w:rStyle w:val="28"/>
                <w:i w:val="0"/>
              </w:rPr>
              <w:softHyphen/>
              <w:t>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548A" w:rsidRPr="005D6F30" w:rsidRDefault="00E1548A" w:rsidP="003D64CC">
            <w:pPr>
              <w:pStyle w:val="20"/>
              <w:shd w:val="clear" w:color="auto" w:fill="auto"/>
              <w:spacing w:after="0" w:line="322" w:lineRule="exact"/>
              <w:ind w:firstLine="0"/>
              <w:jc w:val="both"/>
            </w:pPr>
            <w:r w:rsidRPr="005D6F30">
              <w:rPr>
                <w:rStyle w:val="28"/>
                <w:i w:val="0"/>
              </w:rPr>
              <w:t>Сроки и регуляр</w:t>
            </w:r>
            <w:r w:rsidRPr="005D6F30">
              <w:rPr>
                <w:rStyle w:val="28"/>
                <w:i w:val="0"/>
              </w:rPr>
              <w:softHyphen/>
              <w:t>ность проведения</w:t>
            </w:r>
          </w:p>
        </w:tc>
      </w:tr>
      <w:tr w:rsidR="00E1548A" w:rsidRPr="005D6F30" w:rsidTr="00E1548A">
        <w:trPr>
          <w:gridAfter w:val="1"/>
          <w:wAfter w:w="24" w:type="dxa"/>
          <w:trHeight w:hRule="exact" w:val="1086"/>
        </w:trPr>
        <w:tc>
          <w:tcPr>
            <w:tcW w:w="1843" w:type="dxa"/>
            <w:tcBorders>
              <w:top w:val="single" w:sz="4" w:space="0" w:color="auto"/>
              <w:left w:val="single" w:sz="4" w:space="0" w:color="auto"/>
              <w:bottom w:val="single" w:sz="4" w:space="0" w:color="auto"/>
            </w:tcBorders>
            <w:shd w:val="clear" w:color="auto" w:fill="FFFFFF"/>
          </w:tcPr>
          <w:p w:rsidR="00E1548A" w:rsidRPr="005D6F30" w:rsidRDefault="00E1548A" w:rsidP="00E1548A">
            <w:pPr>
              <w:rPr>
                <w:sz w:val="10"/>
                <w:szCs w:val="10"/>
              </w:rPr>
            </w:pPr>
            <w:r w:rsidRPr="005D6F30">
              <w:rPr>
                <w:rStyle w:val="28"/>
                <w:rFonts w:eastAsia="Microsoft Sans Serif"/>
                <w:b w:val="0"/>
                <w:i w:val="0"/>
              </w:rPr>
              <w:t>Диагностическая ра</w:t>
            </w:r>
            <w:r w:rsidRPr="005D6F30">
              <w:rPr>
                <w:rStyle w:val="28"/>
                <w:rFonts w:eastAsia="Microsoft Sans Serif"/>
                <w:b w:val="0"/>
                <w:i w:val="0"/>
              </w:rPr>
              <w:softHyphen/>
              <w:t>бота</w:t>
            </w:r>
          </w:p>
        </w:tc>
        <w:tc>
          <w:tcPr>
            <w:tcW w:w="3593" w:type="dxa"/>
            <w:tcBorders>
              <w:top w:val="single" w:sz="4" w:space="0" w:color="auto"/>
              <w:left w:val="single" w:sz="4" w:space="0" w:color="auto"/>
            </w:tcBorders>
            <w:shd w:val="clear" w:color="auto" w:fill="FFFFFF"/>
          </w:tcPr>
          <w:p w:rsidR="00E1548A" w:rsidRPr="005D6F30" w:rsidRDefault="00E1548A" w:rsidP="00E1548A">
            <w:pPr>
              <w:pStyle w:val="20"/>
              <w:spacing w:line="240" w:lineRule="auto"/>
              <w:jc w:val="left"/>
              <w:rPr>
                <w:rStyle w:val="28"/>
                <w:b w:val="0"/>
                <w:i w:val="0"/>
              </w:rPr>
            </w:pPr>
            <w:r w:rsidRPr="005D6F30">
              <w:rPr>
                <w:rStyle w:val="28"/>
                <w:b w:val="0"/>
                <w:i w:val="0"/>
              </w:rPr>
              <w:t xml:space="preserve">психолого-педагогическая диагностика уровня готовности к обучению на </w:t>
            </w:r>
            <w:proofErr w:type="spellStart"/>
            <w:r w:rsidRPr="005D6F30">
              <w:rPr>
                <w:rStyle w:val="28"/>
                <w:b w:val="0"/>
                <w:i w:val="0"/>
              </w:rPr>
              <w:t>основномуровне</w:t>
            </w:r>
            <w:proofErr w:type="spellEnd"/>
            <w:r w:rsidRPr="005D6F30">
              <w:rPr>
                <w:rStyle w:val="28"/>
                <w:b w:val="0"/>
                <w:i w:val="0"/>
              </w:rPr>
              <w:t xml:space="preserve"> обще</w:t>
            </w:r>
            <w:r w:rsidRPr="005D6F30">
              <w:rPr>
                <w:rStyle w:val="28"/>
                <w:b w:val="0"/>
                <w:i w:val="0"/>
              </w:rPr>
              <w:softHyphen/>
              <w:t>го образования;</w:t>
            </w:r>
          </w:p>
        </w:tc>
        <w:tc>
          <w:tcPr>
            <w:tcW w:w="2126"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индивидуально</w:t>
            </w:r>
          </w:p>
        </w:tc>
        <w:tc>
          <w:tcPr>
            <w:tcW w:w="2126" w:type="dxa"/>
            <w:tcBorders>
              <w:top w:val="single" w:sz="4" w:space="0" w:color="auto"/>
              <w:left w:val="single" w:sz="4" w:space="0" w:color="auto"/>
              <w:righ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both"/>
            </w:pPr>
            <w:r w:rsidRPr="005D6F30">
              <w:rPr>
                <w:rStyle w:val="28"/>
                <w:b w:val="0"/>
                <w:i w:val="0"/>
              </w:rPr>
              <w:t>сентябрь-октябрь в 5-х классах еже</w:t>
            </w:r>
            <w:r w:rsidRPr="005D6F30">
              <w:rPr>
                <w:rStyle w:val="28"/>
                <w:b w:val="0"/>
                <w:i w:val="0"/>
              </w:rPr>
              <w:softHyphen/>
              <w:t>годно</w:t>
            </w:r>
          </w:p>
        </w:tc>
      </w:tr>
      <w:tr w:rsidR="00E1548A" w:rsidRPr="005D6F30" w:rsidTr="00E1548A">
        <w:trPr>
          <w:gridAfter w:val="1"/>
          <w:wAfter w:w="24" w:type="dxa"/>
          <w:trHeight w:hRule="exact" w:val="1116"/>
        </w:trPr>
        <w:tc>
          <w:tcPr>
            <w:tcW w:w="1843" w:type="dxa"/>
            <w:tcBorders>
              <w:top w:val="single" w:sz="4" w:space="0" w:color="auto"/>
              <w:left w:val="single" w:sz="4" w:space="0" w:color="auto"/>
            </w:tcBorders>
            <w:shd w:val="clear" w:color="auto" w:fill="FFFFFF"/>
          </w:tcPr>
          <w:p w:rsidR="00E1548A" w:rsidRPr="005D6F30" w:rsidRDefault="00E1548A" w:rsidP="00E1548A">
            <w:pPr>
              <w:rPr>
                <w:sz w:val="10"/>
                <w:szCs w:val="10"/>
              </w:rPr>
            </w:pPr>
          </w:p>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комплексная психодиа</w:t>
            </w:r>
            <w:r w:rsidRPr="005D6F30">
              <w:rPr>
                <w:rStyle w:val="28"/>
                <w:b w:val="0"/>
                <w:i w:val="0"/>
              </w:rPr>
              <w:softHyphen/>
              <w:t>гностика уровня адапта</w:t>
            </w:r>
            <w:r w:rsidRPr="005D6F30">
              <w:rPr>
                <w:rStyle w:val="28"/>
                <w:b w:val="0"/>
                <w:i w:val="0"/>
              </w:rPr>
              <w:softHyphen/>
              <w:t xml:space="preserve">ции к обучению на </w:t>
            </w:r>
            <w:proofErr w:type="spellStart"/>
            <w:r w:rsidRPr="005D6F30">
              <w:rPr>
                <w:rStyle w:val="28"/>
                <w:b w:val="0"/>
                <w:i w:val="0"/>
              </w:rPr>
              <w:t>основномуровене</w:t>
            </w:r>
            <w:proofErr w:type="spellEnd"/>
            <w:r w:rsidRPr="005D6F30">
              <w:rPr>
                <w:rStyle w:val="28"/>
                <w:b w:val="0"/>
                <w:i w:val="0"/>
              </w:rPr>
              <w:t xml:space="preserve"> общего обра</w:t>
            </w:r>
            <w:r w:rsidRPr="005D6F30">
              <w:rPr>
                <w:rStyle w:val="28"/>
                <w:b w:val="0"/>
                <w:i w:val="0"/>
              </w:rPr>
              <w:softHyphen/>
              <w:t>зования;</w:t>
            </w:r>
          </w:p>
        </w:tc>
        <w:tc>
          <w:tcPr>
            <w:tcW w:w="2126"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групповая и (или) индивидуальная</w:t>
            </w:r>
          </w:p>
        </w:tc>
        <w:tc>
          <w:tcPr>
            <w:tcW w:w="2126" w:type="dxa"/>
            <w:tcBorders>
              <w:top w:val="single" w:sz="4" w:space="0" w:color="auto"/>
              <w:left w:val="single" w:sz="4" w:space="0" w:color="auto"/>
              <w:righ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октябрь-ноябрь в 5 классах</w:t>
            </w:r>
          </w:p>
        </w:tc>
      </w:tr>
      <w:tr w:rsidR="00E1548A" w:rsidRPr="005D6F30" w:rsidTr="00E1548A">
        <w:trPr>
          <w:gridAfter w:val="1"/>
          <w:wAfter w:w="24" w:type="dxa"/>
          <w:trHeight w:hRule="exact" w:val="1429"/>
        </w:trPr>
        <w:tc>
          <w:tcPr>
            <w:tcW w:w="1843" w:type="dxa"/>
            <w:tcBorders>
              <w:left w:val="single" w:sz="4" w:space="0" w:color="auto"/>
            </w:tcBorders>
            <w:shd w:val="clear" w:color="auto" w:fill="FFFFFF"/>
          </w:tcPr>
          <w:p w:rsidR="00E1548A" w:rsidRPr="005D6F30" w:rsidRDefault="00E1548A" w:rsidP="00E1548A">
            <w:pPr>
              <w:rPr>
                <w:sz w:val="10"/>
                <w:szCs w:val="10"/>
              </w:rPr>
            </w:pPr>
          </w:p>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диагностику динамики и результативности кор</w:t>
            </w:r>
            <w:r w:rsidRPr="005D6F30">
              <w:rPr>
                <w:rStyle w:val="28"/>
                <w:b w:val="0"/>
                <w:i w:val="0"/>
              </w:rPr>
              <w:softHyphen/>
              <w:t xml:space="preserve">рекционно-развивающей работы педагога- психолога с </w:t>
            </w:r>
            <w:proofErr w:type="gramStart"/>
            <w:r w:rsidRPr="005D6F30">
              <w:rPr>
                <w:rStyle w:val="28"/>
                <w:b w:val="0"/>
                <w:i w:val="0"/>
              </w:rPr>
              <w:t>обучающим</w:t>
            </w:r>
            <w:r w:rsidRPr="005D6F30">
              <w:rPr>
                <w:rStyle w:val="28"/>
                <w:b w:val="0"/>
                <w:i w:val="0"/>
              </w:rPr>
              <w:softHyphen/>
              <w:t>ся</w:t>
            </w:r>
            <w:proofErr w:type="gramEnd"/>
            <w:r w:rsidRPr="005D6F30">
              <w:rPr>
                <w:rStyle w:val="28"/>
                <w:b w:val="0"/>
                <w:i w:val="0"/>
              </w:rPr>
              <w:t>, имеющим ОВЗ</w:t>
            </w:r>
          </w:p>
        </w:tc>
        <w:tc>
          <w:tcPr>
            <w:tcW w:w="2126"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индивидуально</w:t>
            </w:r>
          </w:p>
        </w:tc>
        <w:tc>
          <w:tcPr>
            <w:tcW w:w="2126" w:type="dxa"/>
            <w:tcBorders>
              <w:top w:val="single" w:sz="4" w:space="0" w:color="auto"/>
              <w:left w:val="single" w:sz="4" w:space="0" w:color="auto"/>
              <w:righ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в течение учебного года ежегодно или по мере необходи</w:t>
            </w:r>
            <w:r w:rsidRPr="005D6F30">
              <w:rPr>
                <w:rStyle w:val="28"/>
                <w:b w:val="0"/>
                <w:i w:val="0"/>
              </w:rPr>
              <w:softHyphen/>
              <w:t>мости</w:t>
            </w:r>
          </w:p>
        </w:tc>
      </w:tr>
      <w:tr w:rsidR="00E1548A" w:rsidRPr="005D6F30" w:rsidTr="00E1548A">
        <w:trPr>
          <w:gridAfter w:val="1"/>
          <w:wAfter w:w="24" w:type="dxa"/>
          <w:trHeight w:hRule="exact" w:val="1137"/>
        </w:trPr>
        <w:tc>
          <w:tcPr>
            <w:tcW w:w="1843" w:type="dxa"/>
            <w:tcBorders>
              <w:left w:val="single" w:sz="4" w:space="0" w:color="auto"/>
            </w:tcBorders>
            <w:shd w:val="clear" w:color="auto" w:fill="FFFFFF"/>
          </w:tcPr>
          <w:p w:rsidR="00E1548A" w:rsidRPr="005D6F30" w:rsidRDefault="00E1548A" w:rsidP="00E1548A">
            <w:pPr>
              <w:rPr>
                <w:sz w:val="10"/>
                <w:szCs w:val="10"/>
              </w:rPr>
            </w:pPr>
          </w:p>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 xml:space="preserve">психолого-педагогическую диагностику </w:t>
            </w:r>
            <w:proofErr w:type="spellStart"/>
            <w:r w:rsidRPr="005D6F30">
              <w:rPr>
                <w:rStyle w:val="28"/>
                <w:b w:val="0"/>
                <w:i w:val="0"/>
              </w:rPr>
              <w:t>профориен</w:t>
            </w:r>
            <w:r w:rsidRPr="005D6F30">
              <w:rPr>
                <w:rStyle w:val="28"/>
                <w:b w:val="0"/>
                <w:i w:val="0"/>
              </w:rPr>
              <w:softHyphen/>
              <w:t>тационных</w:t>
            </w:r>
            <w:proofErr w:type="spellEnd"/>
            <w:r w:rsidRPr="005D6F30">
              <w:rPr>
                <w:rStyle w:val="28"/>
                <w:b w:val="0"/>
                <w:i w:val="0"/>
              </w:rPr>
              <w:t xml:space="preserve"> интересов, склонностей и возмож</w:t>
            </w:r>
            <w:r w:rsidRPr="005D6F30">
              <w:rPr>
                <w:rStyle w:val="28"/>
                <w:b w:val="0"/>
                <w:i w:val="0"/>
              </w:rPr>
              <w:softHyphen/>
              <w:t>ностей</w:t>
            </w:r>
          </w:p>
        </w:tc>
        <w:tc>
          <w:tcPr>
            <w:tcW w:w="2126"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индивидуально</w:t>
            </w:r>
          </w:p>
        </w:tc>
        <w:tc>
          <w:tcPr>
            <w:tcW w:w="2126" w:type="dxa"/>
            <w:tcBorders>
              <w:top w:val="single" w:sz="4" w:space="0" w:color="auto"/>
              <w:left w:val="single" w:sz="4" w:space="0" w:color="auto"/>
              <w:righ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в течение учебного года в 8-9 классах ежегодно</w:t>
            </w:r>
          </w:p>
        </w:tc>
      </w:tr>
      <w:tr w:rsidR="00E1548A" w:rsidRPr="005D6F30" w:rsidTr="00E1548A">
        <w:trPr>
          <w:gridAfter w:val="1"/>
          <w:wAfter w:w="24" w:type="dxa"/>
          <w:trHeight w:hRule="exact" w:val="1409"/>
        </w:trPr>
        <w:tc>
          <w:tcPr>
            <w:tcW w:w="1843" w:type="dxa"/>
            <w:tcBorders>
              <w:left w:val="single" w:sz="4" w:space="0" w:color="auto"/>
            </w:tcBorders>
            <w:shd w:val="clear" w:color="auto" w:fill="FFFFFF"/>
          </w:tcPr>
          <w:p w:rsidR="00E1548A" w:rsidRPr="005D6F30" w:rsidRDefault="00E1548A" w:rsidP="00E1548A">
            <w:pPr>
              <w:rPr>
                <w:sz w:val="10"/>
                <w:szCs w:val="10"/>
              </w:rPr>
            </w:pPr>
          </w:p>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proofErr w:type="gramStart"/>
            <w:r w:rsidRPr="005D6F30">
              <w:rPr>
                <w:rStyle w:val="28"/>
                <w:b w:val="0"/>
                <w:i w:val="0"/>
              </w:rPr>
              <w:t>психолого-педагогическую диагностику готовности к переходу на старшую уровень общего образо</w:t>
            </w:r>
            <w:r w:rsidRPr="005D6F30">
              <w:rPr>
                <w:rStyle w:val="28"/>
                <w:b w:val="0"/>
                <w:i w:val="0"/>
              </w:rPr>
              <w:softHyphen/>
              <w:t>вания (в случае наличия необходимости)</w:t>
            </w:r>
            <w:proofErr w:type="gramEnd"/>
          </w:p>
        </w:tc>
        <w:tc>
          <w:tcPr>
            <w:tcW w:w="2126"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индивидуально</w:t>
            </w:r>
          </w:p>
        </w:tc>
        <w:tc>
          <w:tcPr>
            <w:tcW w:w="2126" w:type="dxa"/>
            <w:tcBorders>
              <w:top w:val="single" w:sz="4" w:space="0" w:color="auto"/>
              <w:left w:val="single" w:sz="4" w:space="0" w:color="auto"/>
              <w:righ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в течение учебного года в 9 классах</w:t>
            </w:r>
          </w:p>
        </w:tc>
      </w:tr>
      <w:tr w:rsidR="00E1548A" w:rsidRPr="005D6F30" w:rsidTr="00E1548A">
        <w:trPr>
          <w:gridAfter w:val="1"/>
          <w:wAfter w:w="24" w:type="dxa"/>
          <w:trHeight w:hRule="exact" w:val="1699"/>
        </w:trPr>
        <w:tc>
          <w:tcPr>
            <w:tcW w:w="184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pPr>
            <w:proofErr w:type="spellStart"/>
            <w:r w:rsidRPr="005D6F30">
              <w:rPr>
                <w:rStyle w:val="28"/>
                <w:b w:val="0"/>
                <w:i w:val="0"/>
              </w:rPr>
              <w:t>Коррекционно</w:t>
            </w:r>
            <w:r w:rsidRPr="005D6F30">
              <w:rPr>
                <w:rStyle w:val="28"/>
                <w:b w:val="0"/>
                <w:i w:val="0"/>
              </w:rPr>
              <w:softHyphen/>
              <w:t>развивающая</w:t>
            </w:r>
            <w:proofErr w:type="spellEnd"/>
            <w:r w:rsidRPr="005D6F30">
              <w:rPr>
                <w:rStyle w:val="28"/>
                <w:b w:val="0"/>
                <w:i w:val="0"/>
              </w:rPr>
              <w:t xml:space="preserve"> работа</w:t>
            </w:r>
          </w:p>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коррекционно</w:t>
            </w:r>
            <w:r w:rsidRPr="005D6F30">
              <w:rPr>
                <w:rStyle w:val="28"/>
                <w:b w:val="0"/>
                <w:i w:val="0"/>
              </w:rPr>
              <w:softHyphen/>
            </w:r>
            <w:r>
              <w:rPr>
                <w:rStyle w:val="28"/>
                <w:b w:val="0"/>
                <w:i w:val="0"/>
              </w:rPr>
              <w:t>-</w:t>
            </w:r>
            <w:r w:rsidRPr="005D6F30">
              <w:rPr>
                <w:rStyle w:val="28"/>
                <w:b w:val="0"/>
                <w:i w:val="0"/>
              </w:rPr>
              <w:t>развивающие занятия</w:t>
            </w:r>
          </w:p>
        </w:tc>
        <w:tc>
          <w:tcPr>
            <w:tcW w:w="2126"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индивидуальная и (или) групповая</w:t>
            </w:r>
          </w:p>
        </w:tc>
        <w:tc>
          <w:tcPr>
            <w:tcW w:w="2126" w:type="dxa"/>
            <w:tcBorders>
              <w:top w:val="single" w:sz="4" w:space="0" w:color="auto"/>
              <w:left w:val="single" w:sz="4" w:space="0" w:color="auto"/>
              <w:righ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в течение учебного года в 5-9 классах, периодичность за</w:t>
            </w:r>
            <w:r w:rsidRPr="005D6F30">
              <w:rPr>
                <w:rStyle w:val="28"/>
                <w:b w:val="0"/>
                <w:i w:val="0"/>
              </w:rPr>
              <w:softHyphen/>
              <w:t>нятий в соответ</w:t>
            </w:r>
            <w:r w:rsidRPr="005D6F30">
              <w:rPr>
                <w:rStyle w:val="28"/>
                <w:b w:val="0"/>
                <w:i w:val="0"/>
              </w:rPr>
              <w:softHyphen/>
              <w:t>ствии с рекомен</w:t>
            </w:r>
            <w:r w:rsidRPr="005D6F30">
              <w:rPr>
                <w:rStyle w:val="28"/>
                <w:b w:val="0"/>
                <w:i w:val="0"/>
              </w:rPr>
              <w:softHyphen/>
              <w:t>дациями ПМПК</w:t>
            </w:r>
          </w:p>
        </w:tc>
      </w:tr>
      <w:tr w:rsidR="00E1548A" w:rsidRPr="005D6F30" w:rsidTr="00E1548A">
        <w:trPr>
          <w:gridAfter w:val="1"/>
          <w:wAfter w:w="24" w:type="dxa"/>
          <w:trHeight w:hRule="exact" w:val="1142"/>
        </w:trPr>
        <w:tc>
          <w:tcPr>
            <w:tcW w:w="184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Консультирование</w:t>
            </w:r>
          </w:p>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консультации для роди</w:t>
            </w:r>
            <w:r w:rsidRPr="005D6F30">
              <w:rPr>
                <w:rStyle w:val="28"/>
                <w:b w:val="0"/>
                <w:i w:val="0"/>
              </w:rPr>
              <w:softHyphen/>
              <w:t>телей учащихся с огра</w:t>
            </w:r>
            <w:r w:rsidRPr="005D6F30">
              <w:rPr>
                <w:rStyle w:val="28"/>
                <w:b w:val="0"/>
                <w:i w:val="0"/>
              </w:rPr>
              <w:softHyphen/>
              <w:t>ниченными возможно</w:t>
            </w:r>
            <w:r w:rsidRPr="005D6F30">
              <w:rPr>
                <w:rStyle w:val="28"/>
                <w:b w:val="0"/>
                <w:i w:val="0"/>
              </w:rPr>
              <w:softHyphen/>
              <w:t>стями здоровья</w:t>
            </w:r>
          </w:p>
        </w:tc>
        <w:tc>
          <w:tcPr>
            <w:tcW w:w="2126"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индивидуальная и (или) групповая</w:t>
            </w:r>
          </w:p>
        </w:tc>
        <w:tc>
          <w:tcPr>
            <w:tcW w:w="2126" w:type="dxa"/>
            <w:tcBorders>
              <w:top w:val="single" w:sz="4" w:space="0" w:color="auto"/>
              <w:left w:val="single" w:sz="4" w:space="0" w:color="auto"/>
              <w:righ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 xml:space="preserve">в течение учебного года по запросу, по ежегодному плану и по мере </w:t>
            </w:r>
            <w:proofErr w:type="spellStart"/>
            <w:r w:rsidRPr="005D6F30">
              <w:rPr>
                <w:rStyle w:val="28"/>
                <w:b w:val="0"/>
                <w:i w:val="0"/>
              </w:rPr>
              <w:t>необхо</w:t>
            </w:r>
            <w:proofErr w:type="spellEnd"/>
            <w:r w:rsidRPr="005D6F30">
              <w:rPr>
                <w:rStyle w:val="28"/>
                <w:b w:val="0"/>
                <w:i w:val="0"/>
              </w:rPr>
              <w:t>-</w:t>
            </w:r>
          </w:p>
        </w:tc>
      </w:tr>
      <w:tr w:rsidR="00E1548A" w:rsidRPr="005D6F30" w:rsidTr="00E1548A">
        <w:trPr>
          <w:gridAfter w:val="1"/>
          <w:wAfter w:w="24" w:type="dxa"/>
          <w:trHeight w:hRule="exact" w:val="733"/>
        </w:trPr>
        <w:tc>
          <w:tcPr>
            <w:tcW w:w="1843" w:type="dxa"/>
            <w:tcBorders>
              <w:left w:val="single" w:sz="4" w:space="0" w:color="auto"/>
            </w:tcBorders>
            <w:shd w:val="clear" w:color="auto" w:fill="FFFFFF"/>
          </w:tcPr>
          <w:p w:rsidR="00E1548A" w:rsidRPr="005D6F30" w:rsidRDefault="00E1548A" w:rsidP="00E1548A">
            <w:pPr>
              <w:rPr>
                <w:sz w:val="10"/>
                <w:szCs w:val="10"/>
              </w:rPr>
            </w:pPr>
          </w:p>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консультирование класс</w:t>
            </w:r>
            <w:r w:rsidRPr="005D6F30">
              <w:rPr>
                <w:rStyle w:val="28"/>
                <w:b w:val="0"/>
                <w:i w:val="0"/>
              </w:rPr>
              <w:softHyphen/>
              <w:t>ных руководителей и пе</w:t>
            </w:r>
            <w:r w:rsidRPr="005D6F30">
              <w:rPr>
                <w:rStyle w:val="28"/>
                <w:b w:val="0"/>
                <w:i w:val="0"/>
              </w:rPr>
              <w:softHyphen/>
              <w:t>дагогов</w:t>
            </w:r>
          </w:p>
        </w:tc>
        <w:tc>
          <w:tcPr>
            <w:tcW w:w="2126"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индивидуальная и (или) групповая</w:t>
            </w:r>
          </w:p>
        </w:tc>
        <w:tc>
          <w:tcPr>
            <w:tcW w:w="2126" w:type="dxa"/>
            <w:tcBorders>
              <w:left w:val="single" w:sz="4" w:space="0" w:color="auto"/>
              <w:righ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proofErr w:type="spellStart"/>
            <w:r w:rsidRPr="005D6F30">
              <w:rPr>
                <w:rStyle w:val="28"/>
                <w:b w:val="0"/>
                <w:i w:val="0"/>
              </w:rPr>
              <w:t>димости</w:t>
            </w:r>
            <w:proofErr w:type="spellEnd"/>
          </w:p>
        </w:tc>
      </w:tr>
      <w:tr w:rsidR="00E1548A" w:rsidRPr="005D6F30" w:rsidTr="00E1548A">
        <w:trPr>
          <w:gridAfter w:val="1"/>
          <w:wAfter w:w="24" w:type="dxa"/>
          <w:trHeight w:hRule="exact" w:val="1683"/>
        </w:trPr>
        <w:tc>
          <w:tcPr>
            <w:tcW w:w="1843" w:type="dxa"/>
            <w:tcBorders>
              <w:left w:val="single" w:sz="4" w:space="0" w:color="auto"/>
              <w:bottom w:val="single" w:sz="4" w:space="0" w:color="auto"/>
            </w:tcBorders>
            <w:shd w:val="clear" w:color="auto" w:fill="FFFFFF"/>
          </w:tcPr>
          <w:p w:rsidR="00E1548A" w:rsidRPr="005D6F30" w:rsidRDefault="00E1548A" w:rsidP="00E1548A">
            <w:pPr>
              <w:rPr>
                <w:sz w:val="10"/>
                <w:szCs w:val="10"/>
              </w:rPr>
            </w:pPr>
          </w:p>
        </w:tc>
        <w:tc>
          <w:tcPr>
            <w:tcW w:w="3593" w:type="dxa"/>
            <w:tcBorders>
              <w:top w:val="single" w:sz="4" w:space="0" w:color="auto"/>
              <w:left w:val="single" w:sz="4" w:space="0" w:color="auto"/>
              <w:bottom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консультации по итогам проводимых диагности</w:t>
            </w:r>
            <w:r w:rsidRPr="005D6F30">
              <w:rPr>
                <w:rStyle w:val="28"/>
                <w:b w:val="0"/>
                <w:i w:val="0"/>
              </w:rPr>
              <w:softHyphen/>
              <w:t>ческих исследований и динамике развития обу</w:t>
            </w:r>
            <w:r w:rsidRPr="005D6F30">
              <w:rPr>
                <w:rStyle w:val="28"/>
                <w:b w:val="0"/>
                <w:i w:val="0"/>
              </w:rPr>
              <w:softHyphen/>
              <w:t>чающихся в ходе коррек</w:t>
            </w:r>
            <w:r w:rsidRPr="005D6F30">
              <w:rPr>
                <w:rStyle w:val="28"/>
                <w:b w:val="0"/>
                <w:i w:val="0"/>
              </w:rPr>
              <w:softHyphen/>
              <w:t>ционно-развивающей ра</w:t>
            </w:r>
            <w:r w:rsidRPr="005D6F30">
              <w:rPr>
                <w:rStyle w:val="28"/>
                <w:b w:val="0"/>
                <w:i w:val="0"/>
              </w:rPr>
              <w:softHyphen/>
              <w:t>боты</w:t>
            </w:r>
          </w:p>
        </w:tc>
        <w:tc>
          <w:tcPr>
            <w:tcW w:w="2126" w:type="dxa"/>
            <w:tcBorders>
              <w:top w:val="single" w:sz="4" w:space="0" w:color="auto"/>
              <w:left w:val="single" w:sz="4" w:space="0" w:color="auto"/>
              <w:bottom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индивидуальная и (или) групповая</w:t>
            </w:r>
          </w:p>
        </w:tc>
        <w:tc>
          <w:tcPr>
            <w:tcW w:w="2126" w:type="dxa"/>
            <w:tcBorders>
              <w:left w:val="single" w:sz="4" w:space="0" w:color="auto"/>
              <w:bottom w:val="single" w:sz="4" w:space="0" w:color="auto"/>
              <w:right w:val="single" w:sz="4" w:space="0" w:color="auto"/>
            </w:tcBorders>
            <w:shd w:val="clear" w:color="auto" w:fill="FFFFFF"/>
          </w:tcPr>
          <w:p w:rsidR="00E1548A" w:rsidRPr="005D6F30" w:rsidRDefault="00E1548A" w:rsidP="00E1548A">
            <w:pPr>
              <w:rPr>
                <w:sz w:val="10"/>
                <w:szCs w:val="10"/>
              </w:rPr>
            </w:pPr>
          </w:p>
        </w:tc>
      </w:tr>
      <w:tr w:rsidR="00E1548A" w:rsidRPr="005D6F30" w:rsidTr="00E1548A">
        <w:trPr>
          <w:gridAfter w:val="1"/>
          <w:wAfter w:w="24" w:type="dxa"/>
          <w:trHeight w:hRule="exact" w:val="1682"/>
        </w:trPr>
        <w:tc>
          <w:tcPr>
            <w:tcW w:w="1843" w:type="dxa"/>
            <w:tcBorders>
              <w:top w:val="single" w:sz="4" w:space="0" w:color="auto"/>
              <w:left w:val="single" w:sz="4" w:space="0" w:color="auto"/>
              <w:bottom w:val="single" w:sz="4" w:space="0" w:color="auto"/>
            </w:tcBorders>
            <w:shd w:val="clear" w:color="auto" w:fill="FFFFFF"/>
          </w:tcPr>
          <w:p w:rsidR="00E1548A" w:rsidRPr="005D6F30" w:rsidRDefault="00E1548A" w:rsidP="00E1548A">
            <w:pPr>
              <w:rPr>
                <w:sz w:val="10"/>
                <w:szCs w:val="10"/>
              </w:rPr>
            </w:pPr>
            <w:r w:rsidRPr="005D6F30">
              <w:rPr>
                <w:rStyle w:val="28"/>
                <w:rFonts w:eastAsia="Microsoft Sans Serif"/>
                <w:b w:val="0"/>
                <w:i w:val="0"/>
              </w:rPr>
              <w:t>Психологическое про</w:t>
            </w:r>
            <w:r>
              <w:rPr>
                <w:rStyle w:val="28"/>
                <w:rFonts w:eastAsia="Microsoft Sans Serif"/>
                <w:b w:val="0"/>
                <w:i w:val="0"/>
              </w:rPr>
              <w:t>с</w:t>
            </w:r>
            <w:r w:rsidRPr="005D6F30">
              <w:rPr>
                <w:rStyle w:val="28"/>
                <w:rFonts w:eastAsia="Microsoft Sans Serif"/>
                <w:b w:val="0"/>
                <w:i w:val="0"/>
              </w:rPr>
              <w:t>вещение и профи</w:t>
            </w:r>
            <w:r w:rsidRPr="005D6F30">
              <w:rPr>
                <w:rStyle w:val="28"/>
                <w:rFonts w:eastAsia="Microsoft Sans Serif"/>
                <w:b w:val="0"/>
                <w:i w:val="0"/>
              </w:rPr>
              <w:softHyphen/>
              <w:t>лактика</w:t>
            </w:r>
          </w:p>
        </w:tc>
        <w:tc>
          <w:tcPr>
            <w:tcW w:w="3593" w:type="dxa"/>
            <w:tcBorders>
              <w:top w:val="single" w:sz="4" w:space="0" w:color="auto"/>
              <w:left w:val="single" w:sz="4" w:space="0" w:color="auto"/>
              <w:bottom w:val="single" w:sz="4" w:space="0" w:color="auto"/>
            </w:tcBorders>
            <w:shd w:val="clear" w:color="auto" w:fill="FFFFFF"/>
          </w:tcPr>
          <w:p w:rsidR="00E1548A" w:rsidRPr="005D6F30" w:rsidRDefault="00E1548A" w:rsidP="00E1548A">
            <w:pPr>
              <w:pStyle w:val="20"/>
              <w:shd w:val="clear" w:color="auto" w:fill="auto"/>
              <w:spacing w:after="0" w:line="240" w:lineRule="auto"/>
              <w:ind w:firstLine="0"/>
            </w:pPr>
            <w:r w:rsidRPr="005D6F30">
              <w:rPr>
                <w:rStyle w:val="28"/>
                <w:b w:val="0"/>
                <w:i w:val="0"/>
              </w:rPr>
              <w:t xml:space="preserve">выступления на </w:t>
            </w:r>
            <w:proofErr w:type="gramStart"/>
            <w:r w:rsidRPr="005D6F30">
              <w:rPr>
                <w:rStyle w:val="28"/>
                <w:b w:val="0"/>
                <w:i w:val="0"/>
              </w:rPr>
              <w:t>роди</w:t>
            </w:r>
            <w:r>
              <w:rPr>
                <w:rStyle w:val="28"/>
                <w:b w:val="0"/>
                <w:i w:val="0"/>
              </w:rPr>
              <w:t>тельских</w:t>
            </w:r>
            <w:proofErr w:type="gramEnd"/>
          </w:p>
          <w:p w:rsidR="00E1548A" w:rsidRPr="005D6F30" w:rsidRDefault="00E1548A" w:rsidP="00E1548A">
            <w:pPr>
              <w:pStyle w:val="20"/>
              <w:spacing w:line="240" w:lineRule="auto"/>
              <w:rPr>
                <w:rStyle w:val="28"/>
                <w:b w:val="0"/>
                <w:i w:val="0"/>
              </w:rPr>
            </w:pPr>
            <w:proofErr w:type="gramStart"/>
            <w:r>
              <w:rPr>
                <w:rStyle w:val="28"/>
                <w:b w:val="0"/>
                <w:i w:val="0"/>
              </w:rPr>
              <w:t>собраниях</w:t>
            </w:r>
            <w:proofErr w:type="gramEnd"/>
            <w:r>
              <w:rPr>
                <w:rStyle w:val="28"/>
                <w:b w:val="0"/>
                <w:i w:val="0"/>
              </w:rPr>
              <w:t xml:space="preserve"> в классах, где </w:t>
            </w:r>
            <w:r w:rsidRPr="005D6F30">
              <w:rPr>
                <w:rStyle w:val="28"/>
                <w:b w:val="0"/>
                <w:i w:val="0"/>
              </w:rPr>
              <w:t>обучаются дети с ОВЗ (подгруппо</w:t>
            </w:r>
            <w:r w:rsidRPr="005D6F30">
              <w:rPr>
                <w:rStyle w:val="28"/>
                <w:b w:val="0"/>
                <w:i w:val="0"/>
              </w:rPr>
              <w:softHyphen/>
              <w:t>вое консультирование родителей по динамике развития и обучения де</w:t>
            </w:r>
            <w:r w:rsidRPr="005D6F30">
              <w:rPr>
                <w:rStyle w:val="28"/>
                <w:b w:val="0"/>
                <w:i w:val="0"/>
              </w:rPr>
              <w:softHyphen/>
              <w:t>тей с ОВЗ)</w:t>
            </w:r>
          </w:p>
        </w:tc>
        <w:tc>
          <w:tcPr>
            <w:tcW w:w="2126" w:type="dxa"/>
            <w:tcBorders>
              <w:top w:val="single" w:sz="4" w:space="0" w:color="auto"/>
              <w:left w:val="single" w:sz="4" w:space="0" w:color="auto"/>
              <w:bottom w:val="single" w:sz="4" w:space="0" w:color="auto"/>
            </w:tcBorders>
            <w:shd w:val="clear" w:color="auto" w:fill="FFFFFF"/>
          </w:tcPr>
          <w:p w:rsidR="00E1548A" w:rsidRPr="005D6F30" w:rsidRDefault="00E1548A" w:rsidP="00E1548A">
            <w:pPr>
              <w:pStyle w:val="20"/>
              <w:spacing w:line="240" w:lineRule="auto"/>
              <w:rPr>
                <w:rStyle w:val="28"/>
                <w:b w:val="0"/>
                <w:i w:val="0"/>
              </w:rPr>
            </w:pPr>
            <w:r w:rsidRPr="005D6F30">
              <w:rPr>
                <w:rStyle w:val="28"/>
                <w:b w:val="0"/>
                <w:i w:val="0"/>
              </w:rPr>
              <w:t>групповая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548A" w:rsidRPr="005D6F30" w:rsidRDefault="00E1548A" w:rsidP="00E1548A">
            <w:pPr>
              <w:pStyle w:val="20"/>
              <w:shd w:val="clear" w:color="auto" w:fill="auto"/>
              <w:spacing w:after="120" w:line="240" w:lineRule="auto"/>
              <w:ind w:firstLine="0"/>
              <w:jc w:val="left"/>
            </w:pPr>
            <w:r>
              <w:rPr>
                <w:rStyle w:val="28"/>
                <w:b w:val="0"/>
                <w:i w:val="0"/>
              </w:rPr>
              <w:t xml:space="preserve">По плану работы </w:t>
            </w:r>
            <w:r w:rsidRPr="005D6F30">
              <w:rPr>
                <w:rStyle w:val="28"/>
                <w:b w:val="0"/>
                <w:i w:val="0"/>
              </w:rPr>
              <w:t>педагога-психолога</w:t>
            </w:r>
          </w:p>
          <w:p w:rsidR="00E1548A" w:rsidRPr="005D6F30" w:rsidRDefault="00E1548A" w:rsidP="00E1548A">
            <w:pPr>
              <w:rPr>
                <w:sz w:val="10"/>
                <w:szCs w:val="10"/>
              </w:rPr>
            </w:pPr>
            <w:r w:rsidRPr="005D6F30">
              <w:rPr>
                <w:rStyle w:val="28"/>
                <w:rFonts w:eastAsia="Microsoft Sans Serif"/>
                <w:b w:val="0"/>
                <w:i w:val="0"/>
              </w:rPr>
              <w:t>ежегодно</w:t>
            </w:r>
          </w:p>
        </w:tc>
      </w:tr>
      <w:tr w:rsidR="00E1548A" w:rsidRPr="005D6F30" w:rsidTr="00E1548A">
        <w:trPr>
          <w:trHeight w:hRule="exact" w:val="1403"/>
        </w:trPr>
        <w:tc>
          <w:tcPr>
            <w:tcW w:w="1843" w:type="dxa"/>
            <w:tcBorders>
              <w:top w:val="single" w:sz="4" w:space="0" w:color="auto"/>
              <w:left w:val="single" w:sz="4" w:space="0" w:color="auto"/>
            </w:tcBorders>
            <w:shd w:val="clear" w:color="auto" w:fill="FFFFFF"/>
          </w:tcPr>
          <w:p w:rsidR="00E1548A" w:rsidRPr="005D6F30" w:rsidRDefault="00E1548A" w:rsidP="00E1548A"/>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выступления на заседа</w:t>
            </w:r>
            <w:r w:rsidRPr="005D6F30">
              <w:rPr>
                <w:rStyle w:val="28"/>
                <w:b w:val="0"/>
                <w:i w:val="0"/>
              </w:rPr>
              <w:softHyphen/>
              <w:t xml:space="preserve">ниях </w:t>
            </w:r>
            <w:r>
              <w:rPr>
                <w:rStyle w:val="28"/>
                <w:b w:val="0"/>
                <w:i w:val="0"/>
              </w:rPr>
              <w:t>ШМО</w:t>
            </w:r>
            <w:r w:rsidRPr="005D6F30">
              <w:rPr>
                <w:rStyle w:val="28"/>
                <w:b w:val="0"/>
                <w:i w:val="0"/>
              </w:rPr>
              <w:t xml:space="preserve"> учителей и педаго</w:t>
            </w:r>
            <w:r w:rsidRPr="005D6F30">
              <w:rPr>
                <w:rStyle w:val="28"/>
                <w:b w:val="0"/>
                <w:i w:val="0"/>
              </w:rPr>
              <w:softHyphen/>
              <w:t xml:space="preserve">гических советах </w:t>
            </w:r>
            <w:proofErr w:type="gramStart"/>
            <w:r w:rsidRPr="005D6F30">
              <w:rPr>
                <w:rStyle w:val="28"/>
                <w:b w:val="0"/>
                <w:i w:val="0"/>
              </w:rPr>
              <w:t>гимна</w:t>
            </w:r>
            <w:r w:rsidRPr="005D6F30">
              <w:rPr>
                <w:rStyle w:val="28"/>
                <w:b w:val="0"/>
                <w:i w:val="0"/>
              </w:rPr>
              <w:softHyphen/>
              <w:t>зии</w:t>
            </w:r>
            <w:proofErr w:type="gramEnd"/>
            <w:r w:rsidRPr="005D6F30">
              <w:rPr>
                <w:rStyle w:val="28"/>
                <w:b w:val="0"/>
                <w:i w:val="0"/>
              </w:rPr>
              <w:t xml:space="preserve"> по актуальным про</w:t>
            </w:r>
            <w:r w:rsidRPr="005D6F30">
              <w:rPr>
                <w:rStyle w:val="28"/>
                <w:b w:val="0"/>
                <w:i w:val="0"/>
              </w:rPr>
              <w:softHyphen/>
              <w:t>блемам образования обу</w:t>
            </w:r>
            <w:r w:rsidRPr="005D6F30">
              <w:rPr>
                <w:rStyle w:val="28"/>
                <w:b w:val="0"/>
                <w:i w:val="0"/>
              </w:rPr>
              <w:softHyphen/>
              <w:t>чающихся с ОВЗ</w:t>
            </w:r>
          </w:p>
        </w:tc>
        <w:tc>
          <w:tcPr>
            <w:tcW w:w="2126" w:type="dxa"/>
            <w:tcBorders>
              <w:top w:val="single" w:sz="4" w:space="0" w:color="auto"/>
              <w:left w:val="single" w:sz="4" w:space="0" w:color="auto"/>
            </w:tcBorders>
            <w:shd w:val="clear" w:color="auto" w:fill="FFFFFF"/>
          </w:tcPr>
          <w:p w:rsidR="00E1548A" w:rsidRPr="005D6F30" w:rsidRDefault="00E1548A" w:rsidP="00E1548A"/>
        </w:tc>
        <w:tc>
          <w:tcPr>
            <w:tcW w:w="2150" w:type="dxa"/>
            <w:gridSpan w:val="2"/>
            <w:tcBorders>
              <w:top w:val="single" w:sz="4" w:space="0" w:color="auto"/>
              <w:left w:val="single" w:sz="4" w:space="0" w:color="auto"/>
              <w:right w:val="single" w:sz="4" w:space="0" w:color="auto"/>
            </w:tcBorders>
            <w:shd w:val="clear" w:color="auto" w:fill="FFFFFF"/>
          </w:tcPr>
          <w:p w:rsidR="00E1548A" w:rsidRPr="005D6F30" w:rsidRDefault="00E1548A" w:rsidP="00E1548A"/>
        </w:tc>
      </w:tr>
      <w:tr w:rsidR="00E1548A" w:rsidRPr="005D6F30" w:rsidTr="00E1548A">
        <w:trPr>
          <w:trHeight w:hRule="exact" w:val="695"/>
        </w:trPr>
        <w:tc>
          <w:tcPr>
            <w:tcW w:w="1843" w:type="dxa"/>
            <w:vMerge w:val="restart"/>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pPr>
            <w:r w:rsidRPr="005D6F30">
              <w:rPr>
                <w:rStyle w:val="28"/>
                <w:b w:val="0"/>
                <w:i w:val="0"/>
              </w:rPr>
              <w:t>Экспертно</w:t>
            </w:r>
            <w:r>
              <w:rPr>
                <w:rStyle w:val="28"/>
                <w:b w:val="0"/>
                <w:i w:val="0"/>
              </w:rPr>
              <w:t>-</w:t>
            </w:r>
            <w:r w:rsidRPr="005D6F30">
              <w:rPr>
                <w:rStyle w:val="28"/>
                <w:b w:val="0"/>
                <w:i w:val="0"/>
              </w:rPr>
              <w:t xml:space="preserve">методическая </w:t>
            </w:r>
            <w:r w:rsidRPr="005D6F30">
              <w:rPr>
                <w:rStyle w:val="28"/>
                <w:b w:val="0"/>
                <w:i w:val="0"/>
              </w:rPr>
              <w:lastRenderedPageBreak/>
              <w:t>дея</w:t>
            </w:r>
            <w:r w:rsidRPr="005D6F30">
              <w:rPr>
                <w:rStyle w:val="28"/>
                <w:b w:val="0"/>
                <w:i w:val="0"/>
              </w:rPr>
              <w:softHyphen/>
              <w:t>тельность</w:t>
            </w:r>
          </w:p>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lastRenderedPageBreak/>
              <w:t>выявление, анализ дина</w:t>
            </w:r>
            <w:r w:rsidRPr="005D6F30">
              <w:rPr>
                <w:rStyle w:val="28"/>
                <w:b w:val="0"/>
                <w:i w:val="0"/>
              </w:rPr>
              <w:softHyphen/>
              <w:t xml:space="preserve">мики развития </w:t>
            </w:r>
            <w:proofErr w:type="gramStart"/>
            <w:r w:rsidRPr="005D6F30">
              <w:rPr>
                <w:rStyle w:val="28"/>
                <w:b w:val="0"/>
                <w:i w:val="0"/>
              </w:rPr>
              <w:t>обучаю</w:t>
            </w:r>
            <w:r w:rsidRPr="005D6F30">
              <w:rPr>
                <w:rStyle w:val="28"/>
                <w:b w:val="0"/>
                <w:i w:val="0"/>
              </w:rPr>
              <w:softHyphen/>
              <w:t>щихся</w:t>
            </w:r>
            <w:proofErr w:type="gramEnd"/>
          </w:p>
        </w:tc>
        <w:tc>
          <w:tcPr>
            <w:tcW w:w="2126" w:type="dxa"/>
            <w:vMerge w:val="restart"/>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индивидуально</w:t>
            </w:r>
          </w:p>
        </w:tc>
        <w:tc>
          <w:tcPr>
            <w:tcW w:w="2150" w:type="dxa"/>
            <w:gridSpan w:val="2"/>
            <w:vMerge w:val="restart"/>
            <w:tcBorders>
              <w:top w:val="single" w:sz="4" w:space="0" w:color="auto"/>
              <w:left w:val="single" w:sz="4" w:space="0" w:color="auto"/>
              <w:righ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по мере необходи</w:t>
            </w:r>
            <w:r w:rsidRPr="005D6F30">
              <w:rPr>
                <w:rStyle w:val="28"/>
                <w:b w:val="0"/>
                <w:i w:val="0"/>
              </w:rPr>
              <w:softHyphen/>
              <w:t xml:space="preserve">мости в течение </w:t>
            </w:r>
            <w:r w:rsidRPr="005D6F30">
              <w:rPr>
                <w:rStyle w:val="28"/>
                <w:b w:val="0"/>
                <w:i w:val="0"/>
              </w:rPr>
              <w:lastRenderedPageBreak/>
              <w:t>учебного года ежегодно</w:t>
            </w:r>
          </w:p>
        </w:tc>
      </w:tr>
      <w:tr w:rsidR="00E1548A" w:rsidRPr="005D6F30" w:rsidTr="00E1548A">
        <w:trPr>
          <w:trHeight w:hRule="exact" w:val="1130"/>
        </w:trPr>
        <w:tc>
          <w:tcPr>
            <w:tcW w:w="1843" w:type="dxa"/>
            <w:vMerge/>
            <w:tcBorders>
              <w:left w:val="single" w:sz="4" w:space="0" w:color="auto"/>
            </w:tcBorders>
            <w:shd w:val="clear" w:color="auto" w:fill="FFFFFF"/>
          </w:tcPr>
          <w:p w:rsidR="00E1548A" w:rsidRPr="005D6F30" w:rsidRDefault="00E1548A" w:rsidP="00E1548A"/>
        </w:tc>
        <w:tc>
          <w:tcPr>
            <w:tcW w:w="3593" w:type="dxa"/>
            <w:tcBorders>
              <w:top w:val="single" w:sz="4" w:space="0" w:color="auto"/>
              <w:left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разработка раздела пси</w:t>
            </w:r>
            <w:r w:rsidRPr="005D6F30">
              <w:rPr>
                <w:rStyle w:val="28"/>
                <w:b w:val="0"/>
                <w:i w:val="0"/>
              </w:rPr>
              <w:softHyphen/>
              <w:t>хологической коррекции в адаптированной индиви</w:t>
            </w:r>
            <w:r w:rsidRPr="005D6F30">
              <w:rPr>
                <w:rStyle w:val="28"/>
                <w:b w:val="0"/>
                <w:i w:val="0"/>
              </w:rPr>
              <w:softHyphen/>
              <w:t>дуальной образователь</w:t>
            </w:r>
            <w:r w:rsidRPr="005D6F30">
              <w:rPr>
                <w:rStyle w:val="28"/>
                <w:b w:val="0"/>
                <w:i w:val="0"/>
              </w:rPr>
              <w:softHyphen/>
              <w:t>ной программе</w:t>
            </w:r>
          </w:p>
        </w:tc>
        <w:tc>
          <w:tcPr>
            <w:tcW w:w="2126" w:type="dxa"/>
            <w:vMerge/>
            <w:tcBorders>
              <w:left w:val="single" w:sz="4" w:space="0" w:color="auto"/>
            </w:tcBorders>
            <w:shd w:val="clear" w:color="auto" w:fill="FFFFFF"/>
          </w:tcPr>
          <w:p w:rsidR="00E1548A" w:rsidRPr="005D6F30" w:rsidRDefault="00E1548A" w:rsidP="00E1548A"/>
        </w:tc>
        <w:tc>
          <w:tcPr>
            <w:tcW w:w="2150" w:type="dxa"/>
            <w:gridSpan w:val="2"/>
            <w:vMerge/>
            <w:tcBorders>
              <w:left w:val="single" w:sz="4" w:space="0" w:color="auto"/>
              <w:right w:val="single" w:sz="4" w:space="0" w:color="auto"/>
            </w:tcBorders>
            <w:shd w:val="clear" w:color="auto" w:fill="FFFFFF"/>
          </w:tcPr>
          <w:p w:rsidR="00E1548A" w:rsidRPr="005D6F30" w:rsidRDefault="00E1548A" w:rsidP="00E1548A"/>
        </w:tc>
      </w:tr>
      <w:tr w:rsidR="00E1548A" w:rsidRPr="005D6F30" w:rsidTr="00E1548A">
        <w:trPr>
          <w:trHeight w:hRule="exact" w:val="974"/>
        </w:trPr>
        <w:tc>
          <w:tcPr>
            <w:tcW w:w="1843" w:type="dxa"/>
            <w:vMerge/>
            <w:tcBorders>
              <w:left w:val="single" w:sz="4" w:space="0" w:color="auto"/>
              <w:bottom w:val="single" w:sz="4" w:space="0" w:color="auto"/>
            </w:tcBorders>
            <w:shd w:val="clear" w:color="auto" w:fill="FFFFFF"/>
          </w:tcPr>
          <w:p w:rsidR="00E1548A" w:rsidRPr="005D6F30" w:rsidRDefault="00E1548A" w:rsidP="00E1548A"/>
        </w:tc>
        <w:tc>
          <w:tcPr>
            <w:tcW w:w="3593" w:type="dxa"/>
            <w:tcBorders>
              <w:top w:val="single" w:sz="4" w:space="0" w:color="auto"/>
              <w:left w:val="single" w:sz="4" w:space="0" w:color="auto"/>
              <w:bottom w:val="single" w:sz="4" w:space="0" w:color="auto"/>
            </w:tcBorders>
            <w:shd w:val="clear" w:color="auto" w:fill="FFFFFF"/>
          </w:tcPr>
          <w:p w:rsidR="00E1548A" w:rsidRPr="005D6F30" w:rsidRDefault="00E1548A" w:rsidP="00E1548A">
            <w:pPr>
              <w:pStyle w:val="20"/>
              <w:shd w:val="clear" w:color="auto" w:fill="auto"/>
              <w:spacing w:after="0" w:line="240" w:lineRule="auto"/>
              <w:ind w:firstLine="0"/>
              <w:jc w:val="left"/>
            </w:pPr>
            <w:r w:rsidRPr="005D6F30">
              <w:rPr>
                <w:rStyle w:val="28"/>
                <w:b w:val="0"/>
                <w:i w:val="0"/>
              </w:rPr>
              <w:t>корректировка планиро</w:t>
            </w:r>
            <w:r w:rsidRPr="005D6F30">
              <w:rPr>
                <w:rStyle w:val="28"/>
                <w:b w:val="0"/>
                <w:i w:val="0"/>
              </w:rPr>
              <w:softHyphen/>
              <w:t xml:space="preserve">вания </w:t>
            </w:r>
            <w:proofErr w:type="spellStart"/>
            <w:r w:rsidRPr="005D6F30">
              <w:rPr>
                <w:rStyle w:val="28"/>
                <w:b w:val="0"/>
                <w:i w:val="0"/>
              </w:rPr>
              <w:t>коррекционно</w:t>
            </w:r>
            <w:r w:rsidRPr="005D6F30">
              <w:rPr>
                <w:rStyle w:val="28"/>
                <w:b w:val="0"/>
                <w:i w:val="0"/>
              </w:rPr>
              <w:softHyphen/>
              <w:t>развивающей</w:t>
            </w:r>
            <w:proofErr w:type="spellEnd"/>
            <w:r w:rsidRPr="005D6F30">
              <w:rPr>
                <w:rStyle w:val="28"/>
                <w:b w:val="0"/>
                <w:i w:val="0"/>
              </w:rPr>
              <w:t xml:space="preserve"> работы</w:t>
            </w:r>
          </w:p>
        </w:tc>
        <w:tc>
          <w:tcPr>
            <w:tcW w:w="2126" w:type="dxa"/>
            <w:vMerge/>
            <w:tcBorders>
              <w:left w:val="single" w:sz="4" w:space="0" w:color="auto"/>
              <w:bottom w:val="single" w:sz="4" w:space="0" w:color="auto"/>
            </w:tcBorders>
            <w:shd w:val="clear" w:color="auto" w:fill="FFFFFF"/>
          </w:tcPr>
          <w:p w:rsidR="00E1548A" w:rsidRPr="005D6F30" w:rsidRDefault="00E1548A" w:rsidP="00E1548A"/>
        </w:tc>
        <w:tc>
          <w:tcPr>
            <w:tcW w:w="2150" w:type="dxa"/>
            <w:gridSpan w:val="2"/>
            <w:vMerge/>
            <w:tcBorders>
              <w:left w:val="single" w:sz="4" w:space="0" w:color="auto"/>
              <w:bottom w:val="single" w:sz="4" w:space="0" w:color="auto"/>
              <w:right w:val="single" w:sz="4" w:space="0" w:color="auto"/>
            </w:tcBorders>
            <w:shd w:val="clear" w:color="auto" w:fill="FFFFFF"/>
          </w:tcPr>
          <w:p w:rsidR="00E1548A" w:rsidRPr="005D6F30" w:rsidRDefault="00E1548A" w:rsidP="00E1548A"/>
        </w:tc>
      </w:tr>
    </w:tbl>
    <w:p w:rsidR="00E1548A" w:rsidRDefault="00E1548A">
      <w:pPr>
        <w:pStyle w:val="20"/>
        <w:shd w:val="clear" w:color="auto" w:fill="auto"/>
        <w:spacing w:after="0" w:line="317" w:lineRule="exact"/>
        <w:ind w:firstLine="0"/>
        <w:jc w:val="both"/>
      </w:pPr>
    </w:p>
    <w:p w:rsidR="00CD1E8E" w:rsidRDefault="00E52DB0">
      <w:pPr>
        <w:pStyle w:val="20"/>
        <w:shd w:val="clear" w:color="auto" w:fill="auto"/>
        <w:spacing w:after="0" w:line="317" w:lineRule="exact"/>
        <w:ind w:firstLine="0"/>
        <w:jc w:val="both"/>
      </w:pPr>
      <w:r>
        <w:t>В учебной внеурочной деятельности коррекционно-развивающие занятия со специалистами (педагог-психолог</w:t>
      </w:r>
      <w:r w:rsidR="003A661C">
        <w:t>, социальный педагог</w:t>
      </w:r>
      <w:r>
        <w:t xml:space="preserve"> и др.) планируются по индивидуально-ориентированным коррекционно-развивающим программам.</w:t>
      </w:r>
    </w:p>
    <w:p w:rsidR="00CD1E8E" w:rsidRDefault="00E52DB0" w:rsidP="00545D1B">
      <w:pPr>
        <w:pStyle w:val="20"/>
        <w:shd w:val="clear" w:color="auto" w:fill="auto"/>
        <w:spacing w:after="0" w:line="317" w:lineRule="exact"/>
        <w:ind w:firstLine="0"/>
        <w:jc w:val="both"/>
      </w:pPr>
      <w:r>
        <w:t>Во внеурочной деятельности коррекционно-развивающая работа осуществляется по програм</w:t>
      </w:r>
      <w:r>
        <w:softHyphen/>
        <w:t>мам дополнительного образования разной направленности (художественно-эстетическая, оздо</w:t>
      </w:r>
      <w:r>
        <w:softHyphen/>
        <w:t>ровительная и др.), опосредованно стимулирующих преодоление трудностей в обучении, разви</w:t>
      </w:r>
      <w:r>
        <w:softHyphen/>
        <w:t>тии и социальной адаптации обучающихся.</w:t>
      </w:r>
    </w:p>
    <w:p w:rsidR="00CD1E8E" w:rsidRDefault="00E52DB0" w:rsidP="005D44C1">
      <w:pPr>
        <w:pStyle w:val="25"/>
        <w:keepNext/>
        <w:keepLines/>
        <w:numPr>
          <w:ilvl w:val="0"/>
          <w:numId w:val="19"/>
        </w:numPr>
        <w:shd w:val="clear" w:color="auto" w:fill="auto"/>
        <w:tabs>
          <w:tab w:val="left" w:pos="1203"/>
        </w:tabs>
        <w:spacing w:line="240" w:lineRule="exact"/>
        <w:ind w:firstLine="540"/>
      </w:pPr>
      <w:bookmarkStart w:id="43" w:name="bookmark34"/>
      <w:r>
        <w:t>Механизмы реализации программы</w:t>
      </w:r>
      <w:bookmarkEnd w:id="43"/>
    </w:p>
    <w:p w:rsidR="00CD1E8E" w:rsidRDefault="00E52DB0">
      <w:pPr>
        <w:pStyle w:val="20"/>
        <w:shd w:val="clear" w:color="auto" w:fill="auto"/>
        <w:spacing w:after="0" w:line="317" w:lineRule="exact"/>
        <w:ind w:firstLine="840"/>
        <w:jc w:val="both"/>
      </w:pPr>
      <w:r>
        <w:t>Для реализации требований к ПКР, обозначенных во ФГОС ООО, созда</w:t>
      </w:r>
      <w:r w:rsidR="002A13B2">
        <w:t>на</w:t>
      </w:r>
      <w:r>
        <w:t xml:space="preserve"> рабочая группа, в которую наряду</w:t>
      </w:r>
      <w:r w:rsidR="00AA43A5">
        <w:t xml:space="preserve"> с основными учителями включены</w:t>
      </w:r>
      <w:r w:rsidR="00AC7948">
        <w:t xml:space="preserve"> педагоги-психологи</w:t>
      </w:r>
      <w:r w:rsidR="001B318E">
        <w:t>, социальный педагог</w:t>
      </w:r>
      <w:r>
        <w:t xml:space="preserve">. ПКР </w:t>
      </w:r>
      <w:r w:rsidR="00934743">
        <w:t>состоит из трех этапов</w:t>
      </w:r>
      <w:r>
        <w:t>. На подготовительном эта</w:t>
      </w:r>
      <w:r>
        <w:softHyphen/>
        <w:t>пе определяется нормативно-правовое обеспечение коррекционно-развивающей работы, анали</w:t>
      </w:r>
      <w:r>
        <w:softHyphen/>
        <w:t>зируется состав обучающихся с трудностями в обучении и социализации в образовательной ор</w:t>
      </w:r>
      <w:r>
        <w:softHyphen/>
        <w:t>ганизации, индивидуальные образовательные потребности обучающихся; сопоставляются ре</w:t>
      </w:r>
      <w:r>
        <w:softHyphen/>
        <w:t>зультаты обучения на предыдущем уровне образования; создается (систематизируется, допол</w:t>
      </w:r>
      <w:r>
        <w:softHyphen/>
        <w:t>няется) фонд методических рекомендаций.</w:t>
      </w:r>
    </w:p>
    <w:p w:rsidR="00CD1E8E" w:rsidRDefault="00E52DB0">
      <w:pPr>
        <w:pStyle w:val="20"/>
        <w:shd w:val="clear" w:color="auto" w:fill="auto"/>
        <w:spacing w:after="0" w:line="317" w:lineRule="exact"/>
        <w:ind w:firstLine="540"/>
        <w:jc w:val="both"/>
      </w:pPr>
      <w:r>
        <w:t xml:space="preserve">На основном этапе разрабатываются общая стратегия обучения и воспитания </w:t>
      </w:r>
      <w:proofErr w:type="gramStart"/>
      <w:r>
        <w:t>обучающихся</w:t>
      </w:r>
      <w:proofErr w:type="gramEnd"/>
      <w:r>
        <w:t>,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w:t>
      </w:r>
      <w:r>
        <w:softHyphen/>
        <w:t xml:space="preserve">циальные требования к условиям реализации ПКР. Особенности содержания </w:t>
      </w:r>
      <w:proofErr w:type="spellStart"/>
      <w:r>
        <w:t>индивидуально</w:t>
      </w:r>
      <w:r>
        <w:softHyphen/>
        <w:t>ориентированной</w:t>
      </w:r>
      <w:proofErr w:type="spellEnd"/>
      <w:r>
        <w:t xml:space="preserve"> работы включаются в рабочие коррекционно-развивающие программы, кото</w:t>
      </w:r>
      <w:r>
        <w:softHyphen/>
        <w:t>рые прилагаются к ПКР.</w:t>
      </w:r>
    </w:p>
    <w:p w:rsidR="00CD1E8E" w:rsidRDefault="00E52DB0">
      <w:pPr>
        <w:pStyle w:val="20"/>
        <w:shd w:val="clear" w:color="auto" w:fill="auto"/>
        <w:spacing w:after="0" w:line="317" w:lineRule="exact"/>
        <w:ind w:firstLine="54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за</w:t>
      </w:r>
      <w:r>
        <w:softHyphen/>
        <w:t xml:space="preserve">седаниях предметных кафедр и специалистов, работающих с </w:t>
      </w:r>
      <w:proofErr w:type="gramStart"/>
      <w:r>
        <w:t>обучающимися</w:t>
      </w:r>
      <w:proofErr w:type="gramEnd"/>
      <w:r>
        <w:t>; принимается ито</w:t>
      </w:r>
      <w:r>
        <w:softHyphen/>
        <w:t>говое решение.</w:t>
      </w:r>
    </w:p>
    <w:p w:rsidR="00CD1E8E" w:rsidRDefault="00E52DB0">
      <w:pPr>
        <w:pStyle w:val="20"/>
        <w:shd w:val="clear" w:color="auto" w:fill="auto"/>
        <w:spacing w:after="0" w:line="317" w:lineRule="exact"/>
        <w:ind w:firstLine="540"/>
        <w:jc w:val="both"/>
      </w:pPr>
      <w:r>
        <w:t>Взаимодействие специалистов гимназии обеспечивает системное сопровождение обучаю</w:t>
      </w:r>
      <w:r>
        <w:softHyphen/>
        <w:t>щихся специалистами различного профиля в образовательном процессе.</w:t>
      </w:r>
    </w:p>
    <w:p w:rsidR="00CD1E8E" w:rsidRDefault="00E52DB0">
      <w:pPr>
        <w:pStyle w:val="20"/>
        <w:shd w:val="clear" w:color="auto" w:fill="auto"/>
        <w:spacing w:after="0" w:line="317" w:lineRule="exact"/>
        <w:ind w:firstLine="540"/>
        <w:jc w:val="both"/>
      </w:pPr>
      <w:r>
        <w:t>Наиболее распространенные и действенные формы организованного взаимодействия спе</w:t>
      </w:r>
      <w:r>
        <w:softHyphen/>
        <w:t>циалистов — это консилиумы и службы сопровождения гимназии, которые предоставляют помощь обучающимся и их родителям (законным представителям) в реше</w:t>
      </w:r>
      <w:r>
        <w:softHyphen/>
        <w:t>нии вопросов, связанных с адаптацией, обучением, воспитанием, развитием, социализацией обучающихся с трудностями в обучении и социализации.</w:t>
      </w:r>
    </w:p>
    <w:p w:rsidR="00CD1E8E" w:rsidRDefault="00E52DB0">
      <w:pPr>
        <w:pStyle w:val="20"/>
        <w:shd w:val="clear" w:color="auto" w:fill="auto"/>
        <w:spacing w:after="0" w:line="317" w:lineRule="exact"/>
        <w:ind w:firstLine="540"/>
        <w:jc w:val="both"/>
      </w:pPr>
      <w:r>
        <w:t xml:space="preserve">Психолого-педагогический консилиум является </w:t>
      </w:r>
      <w:proofErr w:type="spellStart"/>
      <w:r>
        <w:t>внутришкольной</w:t>
      </w:r>
      <w:proofErr w:type="spellEnd"/>
      <w:r>
        <w:t xml:space="preserve"> формой организации со</w:t>
      </w:r>
      <w:r>
        <w:softHyphen/>
        <w:t>провождения школьников с трудностями в обучении и социализации, положение и регламент работы которой разработаны гимназией самостоятельно.</w:t>
      </w:r>
    </w:p>
    <w:p w:rsidR="00CD1E8E" w:rsidRDefault="00E52DB0">
      <w:pPr>
        <w:pStyle w:val="20"/>
        <w:shd w:val="clear" w:color="auto" w:fill="auto"/>
        <w:spacing w:after="0" w:line="317" w:lineRule="exact"/>
        <w:ind w:firstLine="540"/>
        <w:jc w:val="both"/>
      </w:pPr>
      <w:r>
        <w:t>Программа коррекционной работы на этапе основного общего образования реализуется гимназией.</w:t>
      </w:r>
    </w:p>
    <w:p w:rsidR="00CD1E8E" w:rsidRDefault="00E52DB0">
      <w:pPr>
        <w:pStyle w:val="20"/>
        <w:shd w:val="clear" w:color="auto" w:fill="auto"/>
        <w:spacing w:after="0" w:line="317" w:lineRule="exact"/>
        <w:ind w:firstLine="540"/>
        <w:jc w:val="both"/>
      </w:pPr>
      <w:r>
        <w:t>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w:t>
      </w:r>
      <w:r>
        <w:softHyphen/>
      </w:r>
      <w:r>
        <w:lastRenderedPageBreak/>
        <w:t>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w:t>
      </w:r>
    </w:p>
    <w:p w:rsidR="00CD1E8E" w:rsidRDefault="00E52DB0">
      <w:pPr>
        <w:pStyle w:val="20"/>
        <w:shd w:val="clear" w:color="auto" w:fill="auto"/>
        <w:spacing w:before="220" w:after="0" w:line="317" w:lineRule="exact"/>
        <w:ind w:firstLine="0"/>
        <w:jc w:val="left"/>
      </w:pPr>
      <w:r>
        <w:t>Медицинское сопровождение включает в себя следующие направления работы:</w:t>
      </w:r>
    </w:p>
    <w:p w:rsidR="00CD1E8E" w:rsidRDefault="00E52DB0" w:rsidP="005D44C1">
      <w:pPr>
        <w:pStyle w:val="221"/>
        <w:keepNext/>
        <w:keepLines/>
        <w:numPr>
          <w:ilvl w:val="0"/>
          <w:numId w:val="20"/>
        </w:numPr>
        <w:shd w:val="clear" w:color="auto" w:fill="auto"/>
        <w:tabs>
          <w:tab w:val="left" w:pos="989"/>
        </w:tabs>
        <w:ind w:firstLine="700"/>
      </w:pPr>
      <w:bookmarkStart w:id="44" w:name="bookmark35"/>
      <w:r>
        <w:t>Обследование состояния здоровья обучающегося.</w:t>
      </w:r>
      <w:bookmarkEnd w:id="44"/>
    </w:p>
    <w:p w:rsidR="00CD1E8E" w:rsidRDefault="00E52DB0">
      <w:pPr>
        <w:pStyle w:val="20"/>
        <w:shd w:val="clear" w:color="auto" w:fill="auto"/>
        <w:spacing w:after="0" w:line="317" w:lineRule="exact"/>
        <w:ind w:firstLine="700"/>
        <w:jc w:val="both"/>
      </w:pPr>
      <w:proofErr w:type="gramStart"/>
      <w:r>
        <w:t>Содержание: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индивидуальной про</w:t>
      </w:r>
      <w:r>
        <w:softHyphen/>
        <w:t>граммы реабилитации (ИПР) родителями (законными представителями) для ознакомления ра</w:t>
      </w:r>
      <w:r>
        <w:softHyphen/>
        <w:t xml:space="preserve">ботникам </w:t>
      </w:r>
      <w:r w:rsidR="00633BF6">
        <w:t>гимназии</w:t>
      </w:r>
      <w:r>
        <w:t>.</w:t>
      </w:r>
      <w:proofErr w:type="gramEnd"/>
    </w:p>
    <w:p w:rsidR="00CD1E8E" w:rsidRDefault="00E52DB0" w:rsidP="005D44C1">
      <w:pPr>
        <w:pStyle w:val="221"/>
        <w:keepNext/>
        <w:keepLines/>
        <w:numPr>
          <w:ilvl w:val="0"/>
          <w:numId w:val="20"/>
        </w:numPr>
        <w:shd w:val="clear" w:color="auto" w:fill="auto"/>
        <w:tabs>
          <w:tab w:val="left" w:pos="889"/>
        </w:tabs>
        <w:ind w:firstLine="700"/>
      </w:pPr>
      <w:bookmarkStart w:id="45" w:name="bookmark36"/>
      <w:r>
        <w:t>Анализ состояния здоровья обучающегося и реализацию рекомендаций по ито</w:t>
      </w:r>
      <w:r>
        <w:softHyphen/>
        <w:t>гам ежегодной диспансеризации и ИПР.</w:t>
      </w:r>
      <w:bookmarkEnd w:id="45"/>
    </w:p>
    <w:p w:rsidR="00CD1E8E" w:rsidRDefault="00E52DB0">
      <w:pPr>
        <w:pStyle w:val="20"/>
        <w:shd w:val="clear" w:color="auto" w:fill="auto"/>
        <w:spacing w:after="0" w:line="317" w:lineRule="exact"/>
        <w:ind w:firstLine="700"/>
        <w:jc w:val="both"/>
      </w:pPr>
      <w:r>
        <w:t>Содержание: изучение</w:t>
      </w:r>
      <w:r w:rsidR="00CC39DA">
        <w:t xml:space="preserve"> итогового заключения педиатра М</w:t>
      </w:r>
      <w:r>
        <w:t>УЗ Городская детская по</w:t>
      </w:r>
      <w:r>
        <w:softHyphen/>
        <w:t>ликлиника № 1 после диспансеризации и рекомендаций специалистов, доведение рекомен</w:t>
      </w:r>
      <w:r>
        <w:softHyphen/>
        <w:t>даций до сведения родителей, классного руководителя и других работников школы, реализа</w:t>
      </w:r>
      <w:r>
        <w:softHyphen/>
        <w:t>ция рекомендаций согласно ИПР.</w:t>
      </w:r>
    </w:p>
    <w:p w:rsidR="00CD1E8E" w:rsidRDefault="00E52DB0" w:rsidP="005D44C1">
      <w:pPr>
        <w:pStyle w:val="221"/>
        <w:keepNext/>
        <w:keepLines/>
        <w:numPr>
          <w:ilvl w:val="0"/>
          <w:numId w:val="20"/>
        </w:numPr>
        <w:shd w:val="clear" w:color="auto" w:fill="auto"/>
        <w:tabs>
          <w:tab w:val="left" w:pos="1003"/>
        </w:tabs>
        <w:ind w:firstLine="700"/>
      </w:pPr>
      <w:bookmarkStart w:id="46" w:name="bookmark37"/>
      <w:r>
        <w:t>Динамическое наблюдение у внешних специалистов.</w:t>
      </w:r>
      <w:bookmarkEnd w:id="46"/>
    </w:p>
    <w:p w:rsidR="00CD1E8E" w:rsidRDefault="00E52DB0">
      <w:pPr>
        <w:pStyle w:val="20"/>
        <w:shd w:val="clear" w:color="auto" w:fill="auto"/>
        <w:spacing w:after="0" w:line="317" w:lineRule="exact"/>
        <w:ind w:firstLine="700"/>
        <w:jc w:val="both"/>
      </w:pPr>
      <w:r>
        <w:t>Содержание: наблюдение у врача-невропатолога, детского психоневролога и (или) дру</w:t>
      </w:r>
      <w:r>
        <w:softHyphen/>
        <w:t>гих специалистов в случае наличия таковой необходимости.</w:t>
      </w:r>
    </w:p>
    <w:p w:rsidR="00CD1E8E" w:rsidRDefault="00E52DB0">
      <w:pPr>
        <w:pStyle w:val="2a"/>
        <w:framePr w:w="9586" w:wrap="notBeside" w:vAnchor="text" w:hAnchor="text" w:xAlign="center" w:y="1"/>
        <w:shd w:val="clear" w:color="auto" w:fill="auto"/>
        <w:spacing w:line="317" w:lineRule="exact"/>
        <w:jc w:val="center"/>
      </w:pPr>
      <w:r>
        <w:t>План реализации коррекционных мероприятий в рамках медицинского сопровождения</w:t>
      </w:r>
    </w:p>
    <w:tbl>
      <w:tblPr>
        <w:tblOverlap w:val="never"/>
        <w:tblW w:w="0" w:type="auto"/>
        <w:jc w:val="center"/>
        <w:tblLayout w:type="fixed"/>
        <w:tblCellMar>
          <w:left w:w="10" w:type="dxa"/>
          <w:right w:w="10" w:type="dxa"/>
        </w:tblCellMar>
        <w:tblLook w:val="04A0"/>
      </w:tblPr>
      <w:tblGrid>
        <w:gridCol w:w="3197"/>
        <w:gridCol w:w="3187"/>
        <w:gridCol w:w="3202"/>
      </w:tblGrid>
      <w:tr w:rsidR="00CD1E8E">
        <w:trPr>
          <w:trHeight w:hRule="exact" w:val="653"/>
          <w:jc w:val="center"/>
        </w:trPr>
        <w:tc>
          <w:tcPr>
            <w:tcW w:w="3197" w:type="dxa"/>
            <w:tcBorders>
              <w:top w:val="single" w:sz="4" w:space="0" w:color="auto"/>
              <w:left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240" w:lineRule="exact"/>
              <w:ind w:firstLine="0"/>
              <w:rPr>
                <w:i/>
              </w:rPr>
            </w:pPr>
            <w:r w:rsidRPr="005D6F30">
              <w:rPr>
                <w:rStyle w:val="28"/>
                <w:i w:val="0"/>
              </w:rPr>
              <w:t>Мероприятие</w:t>
            </w:r>
          </w:p>
        </w:tc>
        <w:tc>
          <w:tcPr>
            <w:tcW w:w="3187" w:type="dxa"/>
            <w:tcBorders>
              <w:top w:val="single" w:sz="4" w:space="0" w:color="auto"/>
              <w:left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240" w:lineRule="exact"/>
              <w:ind w:firstLine="0"/>
              <w:rPr>
                <w:i/>
              </w:rPr>
            </w:pPr>
            <w:r w:rsidRPr="005D6F30">
              <w:rPr>
                <w:rStyle w:val="28"/>
                <w:i w:val="0"/>
              </w:rPr>
              <w:t>Форма проведения</w:t>
            </w:r>
          </w:p>
        </w:tc>
        <w:tc>
          <w:tcPr>
            <w:tcW w:w="3202" w:type="dxa"/>
            <w:tcBorders>
              <w:top w:val="single" w:sz="4" w:space="0" w:color="auto"/>
              <w:left w:val="single" w:sz="4" w:space="0" w:color="auto"/>
              <w:right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317" w:lineRule="exact"/>
              <w:ind w:firstLine="0"/>
              <w:rPr>
                <w:i/>
              </w:rPr>
            </w:pPr>
            <w:r w:rsidRPr="005D6F30">
              <w:rPr>
                <w:rStyle w:val="28"/>
                <w:i w:val="0"/>
              </w:rPr>
              <w:t>Сроки и регулярность про</w:t>
            </w:r>
            <w:r w:rsidRPr="005D6F30">
              <w:rPr>
                <w:rStyle w:val="28"/>
                <w:i w:val="0"/>
              </w:rPr>
              <w:softHyphen/>
              <w:t>ведения</w:t>
            </w:r>
          </w:p>
        </w:tc>
      </w:tr>
      <w:tr w:rsidR="00CD1E8E">
        <w:trPr>
          <w:trHeight w:hRule="exact" w:val="1594"/>
          <w:jc w:val="center"/>
        </w:trPr>
        <w:tc>
          <w:tcPr>
            <w:tcW w:w="3197" w:type="dxa"/>
            <w:tcBorders>
              <w:top w:val="single" w:sz="4" w:space="0" w:color="auto"/>
              <w:left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317" w:lineRule="exact"/>
              <w:ind w:firstLine="0"/>
              <w:jc w:val="left"/>
              <w:rPr>
                <w:b/>
                <w:i/>
              </w:rPr>
            </w:pPr>
            <w:r w:rsidRPr="005D6F30">
              <w:rPr>
                <w:rStyle w:val="28"/>
                <w:b w:val="0"/>
                <w:i w:val="0"/>
              </w:rPr>
              <w:t>Обследование состояния здоровья обучающегося для ПМПК</w:t>
            </w:r>
          </w:p>
        </w:tc>
        <w:tc>
          <w:tcPr>
            <w:tcW w:w="3187" w:type="dxa"/>
            <w:tcBorders>
              <w:top w:val="single" w:sz="4" w:space="0" w:color="auto"/>
              <w:left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240" w:lineRule="exact"/>
              <w:ind w:firstLine="0"/>
              <w:jc w:val="left"/>
              <w:rPr>
                <w:b/>
                <w:i/>
              </w:rPr>
            </w:pPr>
            <w:r w:rsidRPr="005D6F30">
              <w:rPr>
                <w:rStyle w:val="28"/>
                <w:b w:val="0"/>
                <w:i w:val="0"/>
              </w:rPr>
              <w:t>индивидуальная</w:t>
            </w:r>
          </w:p>
        </w:tc>
        <w:tc>
          <w:tcPr>
            <w:tcW w:w="3202" w:type="dxa"/>
            <w:tcBorders>
              <w:top w:val="single" w:sz="4" w:space="0" w:color="auto"/>
              <w:left w:val="single" w:sz="4" w:space="0" w:color="auto"/>
              <w:right w:val="single" w:sz="4" w:space="0" w:color="auto"/>
            </w:tcBorders>
            <w:shd w:val="clear" w:color="auto" w:fill="FFFFFF"/>
            <w:vAlign w:val="bottom"/>
          </w:tcPr>
          <w:p w:rsidR="00CD1E8E" w:rsidRPr="005D6F30" w:rsidRDefault="00E52DB0">
            <w:pPr>
              <w:pStyle w:val="20"/>
              <w:framePr w:w="9586" w:wrap="notBeside" w:vAnchor="text" w:hAnchor="text" w:xAlign="center" w:y="1"/>
              <w:shd w:val="clear" w:color="auto" w:fill="auto"/>
              <w:spacing w:after="0" w:line="317" w:lineRule="exact"/>
              <w:ind w:firstLine="0"/>
              <w:jc w:val="left"/>
              <w:rPr>
                <w:b/>
                <w:i/>
              </w:rPr>
            </w:pPr>
            <w:r w:rsidRPr="005D6F30">
              <w:rPr>
                <w:rStyle w:val="28"/>
                <w:b w:val="0"/>
                <w:i w:val="0"/>
              </w:rPr>
              <w:t>при поступлении обучающе</w:t>
            </w:r>
            <w:r w:rsidRPr="005D6F30">
              <w:rPr>
                <w:rStyle w:val="28"/>
                <w:b w:val="0"/>
                <w:i w:val="0"/>
              </w:rPr>
              <w:softHyphen/>
              <w:t>гося с ОВЗ в школу, затем в период обучения (по мере необходимости, но не реже 1 раза в учебном году)</w:t>
            </w:r>
          </w:p>
        </w:tc>
      </w:tr>
      <w:tr w:rsidR="00CD1E8E">
        <w:trPr>
          <w:trHeight w:hRule="exact" w:val="1598"/>
          <w:jc w:val="center"/>
        </w:trPr>
        <w:tc>
          <w:tcPr>
            <w:tcW w:w="3197" w:type="dxa"/>
            <w:tcBorders>
              <w:top w:val="single" w:sz="4" w:space="0" w:color="auto"/>
              <w:left w:val="single" w:sz="4" w:space="0" w:color="auto"/>
            </w:tcBorders>
            <w:shd w:val="clear" w:color="auto" w:fill="FFFFFF"/>
            <w:vAlign w:val="bottom"/>
          </w:tcPr>
          <w:p w:rsidR="00CD1E8E" w:rsidRPr="005D6F30" w:rsidRDefault="00E52DB0">
            <w:pPr>
              <w:pStyle w:val="20"/>
              <w:framePr w:w="9586" w:wrap="notBeside" w:vAnchor="text" w:hAnchor="text" w:xAlign="center" w:y="1"/>
              <w:shd w:val="clear" w:color="auto" w:fill="auto"/>
              <w:spacing w:after="0" w:line="317" w:lineRule="exact"/>
              <w:ind w:firstLine="0"/>
              <w:jc w:val="left"/>
              <w:rPr>
                <w:b/>
                <w:i/>
              </w:rPr>
            </w:pPr>
            <w:r w:rsidRPr="005D6F30">
              <w:rPr>
                <w:rStyle w:val="28"/>
                <w:b w:val="0"/>
                <w:i w:val="0"/>
              </w:rPr>
              <w:t>Анализ состояния здоровья обучающегося и реализация рекомендаций по итогам ежегодной диспансеризации и ИПР (в случае наличия)</w:t>
            </w:r>
          </w:p>
        </w:tc>
        <w:tc>
          <w:tcPr>
            <w:tcW w:w="3187" w:type="dxa"/>
            <w:tcBorders>
              <w:top w:val="single" w:sz="4" w:space="0" w:color="auto"/>
              <w:left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240" w:lineRule="exact"/>
              <w:ind w:firstLine="0"/>
              <w:jc w:val="left"/>
              <w:rPr>
                <w:b/>
                <w:i/>
              </w:rPr>
            </w:pPr>
            <w:r w:rsidRPr="005D6F30">
              <w:rPr>
                <w:rStyle w:val="28"/>
                <w:b w:val="0"/>
                <w:i w:val="0"/>
              </w:rPr>
              <w:t>индивидуальная</w:t>
            </w:r>
          </w:p>
        </w:tc>
        <w:tc>
          <w:tcPr>
            <w:tcW w:w="3202" w:type="dxa"/>
            <w:tcBorders>
              <w:top w:val="single" w:sz="4" w:space="0" w:color="auto"/>
              <w:left w:val="single" w:sz="4" w:space="0" w:color="auto"/>
              <w:right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317" w:lineRule="exact"/>
              <w:ind w:firstLine="0"/>
              <w:jc w:val="left"/>
              <w:rPr>
                <w:b/>
                <w:i/>
              </w:rPr>
            </w:pPr>
            <w:r w:rsidRPr="005D6F30">
              <w:rPr>
                <w:rStyle w:val="28"/>
                <w:b w:val="0"/>
                <w:i w:val="0"/>
              </w:rPr>
              <w:t>согласно графику диспансе</w:t>
            </w:r>
            <w:r w:rsidRPr="005D6F30">
              <w:rPr>
                <w:rStyle w:val="28"/>
                <w:b w:val="0"/>
                <w:i w:val="0"/>
              </w:rPr>
              <w:softHyphen/>
              <w:t>ризации в МУЗ ГДП № 1</w:t>
            </w:r>
          </w:p>
        </w:tc>
      </w:tr>
      <w:tr w:rsidR="00CD1E8E">
        <w:trPr>
          <w:trHeight w:hRule="exact" w:val="653"/>
          <w:jc w:val="center"/>
        </w:trPr>
        <w:tc>
          <w:tcPr>
            <w:tcW w:w="3197" w:type="dxa"/>
            <w:tcBorders>
              <w:top w:val="single" w:sz="4" w:space="0" w:color="auto"/>
              <w:left w:val="single" w:sz="4" w:space="0" w:color="auto"/>
              <w:bottom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317" w:lineRule="exact"/>
              <w:ind w:firstLine="0"/>
              <w:jc w:val="left"/>
              <w:rPr>
                <w:b/>
                <w:i/>
              </w:rPr>
            </w:pPr>
            <w:r w:rsidRPr="005D6F30">
              <w:rPr>
                <w:rStyle w:val="28"/>
                <w:b w:val="0"/>
                <w:i w:val="0"/>
              </w:rPr>
              <w:t>Динамическое наблюдение у внешних специалистов</w:t>
            </w:r>
          </w:p>
        </w:tc>
        <w:tc>
          <w:tcPr>
            <w:tcW w:w="3187" w:type="dxa"/>
            <w:tcBorders>
              <w:top w:val="single" w:sz="4" w:space="0" w:color="auto"/>
              <w:left w:val="single" w:sz="4" w:space="0" w:color="auto"/>
              <w:bottom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240" w:lineRule="exact"/>
              <w:ind w:firstLine="0"/>
              <w:jc w:val="left"/>
              <w:rPr>
                <w:b/>
                <w:i/>
              </w:rPr>
            </w:pPr>
            <w:r w:rsidRPr="005D6F30">
              <w:rPr>
                <w:rStyle w:val="28"/>
                <w:b w:val="0"/>
                <w:i w:val="0"/>
              </w:rPr>
              <w:t>индивидуальная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CD1E8E" w:rsidRPr="005D6F30" w:rsidRDefault="00E52DB0">
            <w:pPr>
              <w:pStyle w:val="20"/>
              <w:framePr w:w="9586" w:wrap="notBeside" w:vAnchor="text" w:hAnchor="text" w:xAlign="center" w:y="1"/>
              <w:shd w:val="clear" w:color="auto" w:fill="auto"/>
              <w:spacing w:after="0" w:line="317" w:lineRule="exact"/>
              <w:ind w:firstLine="0"/>
              <w:jc w:val="left"/>
              <w:rPr>
                <w:b/>
                <w:i/>
              </w:rPr>
            </w:pPr>
            <w:r w:rsidRPr="005D6F30">
              <w:rPr>
                <w:rStyle w:val="28"/>
                <w:b w:val="0"/>
                <w:i w:val="0"/>
              </w:rPr>
              <w:t>определяет внешний врач- специалист</w:t>
            </w:r>
          </w:p>
        </w:tc>
      </w:tr>
    </w:tbl>
    <w:p w:rsidR="00CD1E8E" w:rsidRDefault="00CD1E8E">
      <w:pPr>
        <w:framePr w:w="9586" w:wrap="notBeside" w:vAnchor="text" w:hAnchor="text" w:xAlign="center" w:y="1"/>
        <w:rPr>
          <w:sz w:val="2"/>
          <w:szCs w:val="2"/>
        </w:rPr>
      </w:pPr>
    </w:p>
    <w:p w:rsidR="00CD1E8E" w:rsidRDefault="00CD1E8E">
      <w:pPr>
        <w:rPr>
          <w:sz w:val="2"/>
          <w:szCs w:val="2"/>
        </w:rPr>
      </w:pPr>
    </w:p>
    <w:p w:rsidR="00CD1E8E" w:rsidRDefault="00E52DB0">
      <w:pPr>
        <w:pStyle w:val="20"/>
        <w:shd w:val="clear" w:color="auto" w:fill="auto"/>
        <w:spacing w:before="265" w:after="0" w:line="317" w:lineRule="exact"/>
        <w:ind w:firstLine="700"/>
        <w:jc w:val="both"/>
      </w:pPr>
      <w:r>
        <w:t>Педагогическое сопровождение классных руководителей и учителей-предметников включает в себя следующие направления коррекционной работы:</w:t>
      </w:r>
    </w:p>
    <w:p w:rsidR="00CD1E8E" w:rsidRDefault="00E52DB0" w:rsidP="005D44C1">
      <w:pPr>
        <w:pStyle w:val="221"/>
        <w:keepNext/>
        <w:keepLines/>
        <w:numPr>
          <w:ilvl w:val="0"/>
          <w:numId w:val="21"/>
        </w:numPr>
        <w:shd w:val="clear" w:color="auto" w:fill="auto"/>
        <w:tabs>
          <w:tab w:val="left" w:pos="909"/>
        </w:tabs>
        <w:ind w:firstLine="700"/>
      </w:pPr>
      <w:bookmarkStart w:id="47" w:name="bookmark38"/>
      <w:r>
        <w:t>Наблюдение динамики освоения ребёнком учебной деятельности (основной об</w:t>
      </w:r>
      <w:r>
        <w:softHyphen/>
        <w:t>разовательной программы основного общего образования).</w:t>
      </w:r>
      <w:bookmarkEnd w:id="47"/>
    </w:p>
    <w:p w:rsidR="00CD1E8E" w:rsidRDefault="00E52DB0">
      <w:pPr>
        <w:pStyle w:val="20"/>
        <w:shd w:val="clear" w:color="auto" w:fill="auto"/>
        <w:spacing w:after="0" w:line="317" w:lineRule="exact"/>
        <w:ind w:firstLine="700"/>
        <w:jc w:val="both"/>
      </w:pPr>
      <w:r>
        <w:t xml:space="preserve">Содержание: динамический анализ эффективности учебной деятельности </w:t>
      </w:r>
      <w:proofErr w:type="gramStart"/>
      <w:r>
        <w:t>обучающего</w:t>
      </w:r>
      <w:r>
        <w:softHyphen/>
        <w:t>ся</w:t>
      </w:r>
      <w:proofErr w:type="gramEnd"/>
      <w:r>
        <w:t xml:space="preserve"> с ОВЗ на основе наблюдений на уроках и по итогам срезов, самостоятельных и контрольных работ.</w:t>
      </w:r>
    </w:p>
    <w:p w:rsidR="00CD1E8E" w:rsidRDefault="00E52DB0" w:rsidP="005D44C1">
      <w:pPr>
        <w:pStyle w:val="221"/>
        <w:keepNext/>
        <w:keepLines/>
        <w:numPr>
          <w:ilvl w:val="0"/>
          <w:numId w:val="21"/>
        </w:numPr>
        <w:shd w:val="clear" w:color="auto" w:fill="auto"/>
        <w:tabs>
          <w:tab w:val="left" w:pos="1012"/>
        </w:tabs>
        <w:ind w:firstLine="700"/>
      </w:pPr>
      <w:bookmarkStart w:id="48" w:name="bookmark39"/>
      <w:r>
        <w:t>Оказание индивидуально ориентированной коррекционной помощи.</w:t>
      </w:r>
      <w:bookmarkEnd w:id="48"/>
    </w:p>
    <w:p w:rsidR="00CD1E8E" w:rsidRDefault="00E52DB0">
      <w:pPr>
        <w:pStyle w:val="20"/>
        <w:shd w:val="clear" w:color="auto" w:fill="auto"/>
        <w:spacing w:after="0" w:line="317" w:lineRule="exact"/>
        <w:ind w:firstLine="700"/>
        <w:jc w:val="both"/>
      </w:pPr>
      <w:r>
        <w:t>Содержание: коррекционная помощь учителей, направленная на преодоление выяв</w:t>
      </w:r>
      <w:r>
        <w:softHyphen/>
        <w:t xml:space="preserve">ленных затруднений в учебной деятельности, в том числе и </w:t>
      </w:r>
      <w:proofErr w:type="gramStart"/>
      <w:r>
        <w:t>обучение</w:t>
      </w:r>
      <w:proofErr w:type="gramEnd"/>
      <w:r>
        <w:t xml:space="preserve"> по адаптированной индивидуальной образовательной программе при наличии соответствующих рекомендаций Территориальной областной ПМПК.</w:t>
      </w:r>
    </w:p>
    <w:p w:rsidR="00CD1E8E" w:rsidRDefault="00E52DB0" w:rsidP="005D44C1">
      <w:pPr>
        <w:pStyle w:val="221"/>
        <w:keepNext/>
        <w:keepLines/>
        <w:numPr>
          <w:ilvl w:val="0"/>
          <w:numId w:val="21"/>
        </w:numPr>
        <w:shd w:val="clear" w:color="auto" w:fill="auto"/>
        <w:tabs>
          <w:tab w:val="left" w:pos="1012"/>
        </w:tabs>
        <w:ind w:firstLine="700"/>
      </w:pPr>
      <w:bookmarkStart w:id="49" w:name="bookmark40"/>
      <w:r>
        <w:lastRenderedPageBreak/>
        <w:t>Экспертно-методическая деятельность.</w:t>
      </w:r>
      <w:bookmarkEnd w:id="49"/>
    </w:p>
    <w:p w:rsidR="00CD1E8E" w:rsidRDefault="00E52DB0">
      <w:pPr>
        <w:pStyle w:val="20"/>
        <w:shd w:val="clear" w:color="auto" w:fill="auto"/>
        <w:spacing w:after="0" w:line="317" w:lineRule="exact"/>
        <w:ind w:firstLine="700"/>
        <w:jc w:val="both"/>
      </w:pPr>
      <w:r>
        <w:t>Содержание: участие в психолого-педагогических консилиумах гимназии, в разработ</w:t>
      </w:r>
      <w:r>
        <w:softHyphen/>
        <w:t>ке и реализации АИОП (в случае необходимости), в выборе методов и средств обучения и коррекционной помощи.</w:t>
      </w:r>
    </w:p>
    <w:p w:rsidR="00CD1E8E" w:rsidRDefault="00E52DB0" w:rsidP="005D44C1">
      <w:pPr>
        <w:pStyle w:val="221"/>
        <w:keepNext/>
        <w:keepLines/>
        <w:numPr>
          <w:ilvl w:val="0"/>
          <w:numId w:val="21"/>
        </w:numPr>
        <w:shd w:val="clear" w:color="auto" w:fill="auto"/>
        <w:tabs>
          <w:tab w:val="left" w:pos="1012"/>
        </w:tabs>
        <w:ind w:firstLine="700"/>
      </w:pPr>
      <w:bookmarkStart w:id="50" w:name="bookmark41"/>
      <w:r>
        <w:t>Консультационная работа.</w:t>
      </w:r>
      <w:bookmarkEnd w:id="50"/>
    </w:p>
    <w:p w:rsidR="003E2795" w:rsidRDefault="00E52DB0" w:rsidP="003E2795">
      <w:pPr>
        <w:pStyle w:val="20"/>
        <w:shd w:val="clear" w:color="auto" w:fill="auto"/>
        <w:spacing w:after="297" w:line="317" w:lineRule="exact"/>
        <w:ind w:firstLine="700"/>
        <w:jc w:val="both"/>
      </w:pPr>
      <w:r>
        <w:t>Содержание: совместные консультации со специалистами ПМПК и родителями (закон</w:t>
      </w:r>
      <w:r>
        <w:softHyphen/>
        <w:t>ными представителями) обучающегося при разработке и в ходе реализации АИОП, в ходе обучения.</w:t>
      </w:r>
    </w:p>
    <w:p w:rsidR="003E2795" w:rsidRDefault="003E2795" w:rsidP="003E2795">
      <w:pPr>
        <w:pStyle w:val="2a"/>
        <w:shd w:val="clear" w:color="auto" w:fill="auto"/>
        <w:spacing w:line="317" w:lineRule="exact"/>
        <w:jc w:val="center"/>
      </w:pPr>
      <w:r>
        <w:t>План реализации коррекционных мероприятий в рамках педагогического сопровождения,</w:t>
      </w:r>
    </w:p>
    <w:p w:rsidR="003E2795" w:rsidRDefault="003E2795" w:rsidP="003E2795">
      <w:pPr>
        <w:pStyle w:val="2a"/>
        <w:shd w:val="clear" w:color="auto" w:fill="auto"/>
        <w:spacing w:line="317" w:lineRule="exact"/>
      </w:pPr>
      <w:proofErr w:type="gramStart"/>
      <w:r>
        <w:t>осуществляемого</w:t>
      </w:r>
      <w:proofErr w:type="gramEnd"/>
      <w:r>
        <w:t xml:space="preserve"> классным руководителем и учителями-предметниками</w:t>
      </w:r>
    </w:p>
    <w:p w:rsidR="003E2795" w:rsidRDefault="003E2795" w:rsidP="003E2795">
      <w:pPr>
        <w:pStyle w:val="2a"/>
        <w:shd w:val="clear" w:color="auto" w:fill="auto"/>
        <w:spacing w:line="317" w:lineRule="exact"/>
        <w:jc w:val="center"/>
      </w:pPr>
    </w:p>
    <w:tbl>
      <w:tblPr>
        <w:tblW w:w="0" w:type="auto"/>
        <w:tblLayout w:type="fixed"/>
        <w:tblCellMar>
          <w:left w:w="10" w:type="dxa"/>
          <w:right w:w="10" w:type="dxa"/>
        </w:tblCellMar>
        <w:tblLook w:val="04A0"/>
      </w:tblPr>
      <w:tblGrid>
        <w:gridCol w:w="3197"/>
        <w:gridCol w:w="3187"/>
        <w:gridCol w:w="3202"/>
      </w:tblGrid>
      <w:tr w:rsidR="003E2795" w:rsidRPr="005D6F30" w:rsidTr="003E2795">
        <w:trPr>
          <w:trHeight w:hRule="exact" w:val="653"/>
        </w:trPr>
        <w:tc>
          <w:tcPr>
            <w:tcW w:w="3197" w:type="dxa"/>
            <w:tcBorders>
              <w:top w:val="single" w:sz="4" w:space="0" w:color="auto"/>
              <w:left w:val="single" w:sz="4" w:space="0" w:color="auto"/>
            </w:tcBorders>
            <w:shd w:val="clear" w:color="auto" w:fill="FFFFFF"/>
          </w:tcPr>
          <w:p w:rsidR="003E2795" w:rsidRPr="005D6F30" w:rsidRDefault="003E2795" w:rsidP="003E2795">
            <w:pPr>
              <w:pStyle w:val="20"/>
              <w:shd w:val="clear" w:color="auto" w:fill="auto"/>
              <w:spacing w:after="0" w:line="240" w:lineRule="exact"/>
              <w:ind w:firstLine="0"/>
              <w:rPr>
                <w:i/>
              </w:rPr>
            </w:pPr>
            <w:r w:rsidRPr="005D6F30">
              <w:rPr>
                <w:rStyle w:val="28"/>
                <w:i w:val="0"/>
              </w:rPr>
              <w:t>Мероприятие</w:t>
            </w:r>
          </w:p>
        </w:tc>
        <w:tc>
          <w:tcPr>
            <w:tcW w:w="3187" w:type="dxa"/>
            <w:tcBorders>
              <w:top w:val="single" w:sz="4" w:space="0" w:color="auto"/>
              <w:left w:val="single" w:sz="4" w:space="0" w:color="auto"/>
            </w:tcBorders>
            <w:shd w:val="clear" w:color="auto" w:fill="FFFFFF"/>
          </w:tcPr>
          <w:p w:rsidR="003E2795" w:rsidRPr="005D6F30" w:rsidRDefault="003E2795" w:rsidP="003E2795">
            <w:pPr>
              <w:pStyle w:val="20"/>
              <w:shd w:val="clear" w:color="auto" w:fill="auto"/>
              <w:spacing w:after="0" w:line="240" w:lineRule="exact"/>
              <w:ind w:firstLine="0"/>
              <w:rPr>
                <w:i/>
              </w:rPr>
            </w:pPr>
            <w:r w:rsidRPr="005D6F30">
              <w:rPr>
                <w:rStyle w:val="28"/>
                <w:i w:val="0"/>
              </w:rPr>
              <w:t>Форма проведения</w:t>
            </w:r>
          </w:p>
        </w:tc>
        <w:tc>
          <w:tcPr>
            <w:tcW w:w="3202" w:type="dxa"/>
            <w:tcBorders>
              <w:top w:val="single" w:sz="4" w:space="0" w:color="auto"/>
              <w:left w:val="single" w:sz="4" w:space="0" w:color="auto"/>
              <w:right w:val="single" w:sz="4" w:space="0" w:color="auto"/>
            </w:tcBorders>
            <w:shd w:val="clear" w:color="auto" w:fill="FFFFFF"/>
          </w:tcPr>
          <w:p w:rsidR="003E2795" w:rsidRPr="005D6F30" w:rsidRDefault="003E2795" w:rsidP="003E2795">
            <w:pPr>
              <w:pStyle w:val="20"/>
              <w:shd w:val="clear" w:color="auto" w:fill="auto"/>
              <w:spacing w:after="0" w:line="322" w:lineRule="exact"/>
              <w:ind w:firstLine="0"/>
              <w:rPr>
                <w:i/>
              </w:rPr>
            </w:pPr>
            <w:r w:rsidRPr="005D6F30">
              <w:rPr>
                <w:rStyle w:val="28"/>
                <w:i w:val="0"/>
              </w:rPr>
              <w:t>Сроки и регулярность про</w:t>
            </w:r>
            <w:r w:rsidRPr="005D6F30">
              <w:rPr>
                <w:rStyle w:val="28"/>
                <w:i w:val="0"/>
              </w:rPr>
              <w:softHyphen/>
              <w:t>ведения</w:t>
            </w:r>
          </w:p>
        </w:tc>
      </w:tr>
      <w:tr w:rsidR="003E2795" w:rsidRPr="005D6F30" w:rsidTr="003E2795">
        <w:trPr>
          <w:trHeight w:hRule="exact" w:val="970"/>
        </w:trPr>
        <w:tc>
          <w:tcPr>
            <w:tcW w:w="3197" w:type="dxa"/>
            <w:tcBorders>
              <w:top w:val="single" w:sz="4" w:space="0" w:color="auto"/>
              <w:left w:val="single" w:sz="4" w:space="0" w:color="auto"/>
              <w:bottom w:val="single" w:sz="4" w:space="0" w:color="auto"/>
            </w:tcBorders>
            <w:shd w:val="clear" w:color="auto" w:fill="FFFFFF"/>
          </w:tcPr>
          <w:p w:rsidR="003E2795" w:rsidRPr="005D6F30" w:rsidRDefault="003E2795" w:rsidP="003E2795">
            <w:pPr>
              <w:pStyle w:val="20"/>
              <w:shd w:val="clear" w:color="auto" w:fill="auto"/>
              <w:spacing w:after="0" w:line="317" w:lineRule="exact"/>
              <w:ind w:firstLine="0"/>
              <w:jc w:val="both"/>
            </w:pPr>
            <w:r w:rsidRPr="005D6F30">
              <w:rPr>
                <w:rStyle w:val="28"/>
                <w:b w:val="0"/>
                <w:i w:val="0"/>
              </w:rPr>
              <w:t>Наблюдение динамики осво</w:t>
            </w:r>
            <w:r w:rsidRPr="005D6F30">
              <w:rPr>
                <w:rStyle w:val="28"/>
                <w:b w:val="0"/>
                <w:i w:val="0"/>
              </w:rPr>
              <w:softHyphen/>
              <w:t>ения ребенком учебной дея</w:t>
            </w:r>
            <w:r w:rsidRPr="005D6F30">
              <w:rPr>
                <w:rStyle w:val="28"/>
                <w:b w:val="0"/>
                <w:i w:val="0"/>
              </w:rPr>
              <w:softHyphen/>
              <w:t>тельности (ООП ООО)</w:t>
            </w:r>
          </w:p>
        </w:tc>
        <w:tc>
          <w:tcPr>
            <w:tcW w:w="3187" w:type="dxa"/>
            <w:tcBorders>
              <w:top w:val="single" w:sz="4" w:space="0" w:color="auto"/>
              <w:left w:val="single" w:sz="4" w:space="0" w:color="auto"/>
              <w:bottom w:val="single" w:sz="4" w:space="0" w:color="auto"/>
            </w:tcBorders>
            <w:shd w:val="clear" w:color="auto" w:fill="FFFFFF"/>
          </w:tcPr>
          <w:p w:rsidR="003E2795" w:rsidRPr="005D6F30" w:rsidRDefault="003E2795" w:rsidP="003E2795">
            <w:pPr>
              <w:pStyle w:val="20"/>
              <w:shd w:val="clear" w:color="auto" w:fill="auto"/>
              <w:spacing w:after="0" w:line="317" w:lineRule="exact"/>
              <w:ind w:firstLine="0"/>
              <w:jc w:val="both"/>
            </w:pPr>
            <w:r w:rsidRPr="005D6F30">
              <w:rPr>
                <w:rStyle w:val="28"/>
                <w:b w:val="0"/>
                <w:i w:val="0"/>
              </w:rPr>
              <w:t>индивидуальная или группо</w:t>
            </w:r>
            <w:r w:rsidRPr="005D6F30">
              <w:rPr>
                <w:rStyle w:val="28"/>
                <w:b w:val="0"/>
                <w:i w:val="0"/>
              </w:rPr>
              <w:softHyphen/>
              <w:t>вая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3E2795" w:rsidRPr="005D6F30" w:rsidRDefault="003E2795" w:rsidP="003E2795">
            <w:pPr>
              <w:pStyle w:val="20"/>
              <w:shd w:val="clear" w:color="auto" w:fill="auto"/>
              <w:spacing w:after="0" w:line="317" w:lineRule="exact"/>
              <w:ind w:firstLine="0"/>
              <w:jc w:val="both"/>
            </w:pPr>
            <w:r w:rsidRPr="005D6F30">
              <w:rPr>
                <w:rStyle w:val="28"/>
                <w:b w:val="0"/>
                <w:i w:val="0"/>
              </w:rPr>
              <w:t>регулярно в течение учебно</w:t>
            </w:r>
            <w:r w:rsidRPr="005D6F30">
              <w:rPr>
                <w:rStyle w:val="28"/>
                <w:b w:val="0"/>
                <w:i w:val="0"/>
              </w:rPr>
              <w:softHyphen/>
              <w:t>го года по учебным четвер</w:t>
            </w:r>
            <w:r w:rsidRPr="005D6F30">
              <w:rPr>
                <w:rStyle w:val="28"/>
                <w:b w:val="0"/>
                <w:i w:val="0"/>
              </w:rPr>
              <w:softHyphen/>
              <w:t>тям</w:t>
            </w:r>
          </w:p>
        </w:tc>
      </w:tr>
      <w:tr w:rsidR="003E2795" w:rsidRPr="005D6F30" w:rsidTr="003E2795">
        <w:trPr>
          <w:trHeight w:hRule="exact" w:val="970"/>
        </w:trPr>
        <w:tc>
          <w:tcPr>
            <w:tcW w:w="3197" w:type="dxa"/>
            <w:tcBorders>
              <w:top w:val="single" w:sz="4" w:space="0" w:color="auto"/>
              <w:left w:val="single" w:sz="4" w:space="0" w:color="auto"/>
              <w:bottom w:val="single" w:sz="4" w:space="0" w:color="auto"/>
            </w:tcBorders>
            <w:shd w:val="clear" w:color="auto" w:fill="FFFFFF"/>
          </w:tcPr>
          <w:p w:rsidR="003E2795" w:rsidRPr="003E2795" w:rsidRDefault="003E2795" w:rsidP="003E2795">
            <w:pPr>
              <w:pStyle w:val="20"/>
              <w:shd w:val="clear" w:color="auto" w:fill="auto"/>
              <w:spacing w:after="0" w:line="317" w:lineRule="exact"/>
              <w:ind w:firstLine="0"/>
              <w:jc w:val="both"/>
              <w:rPr>
                <w:bCs/>
                <w:iCs/>
              </w:rPr>
            </w:pPr>
            <w:r w:rsidRPr="005D6F30">
              <w:rPr>
                <w:rStyle w:val="28"/>
                <w:b w:val="0"/>
                <w:i w:val="0"/>
              </w:rPr>
              <w:t>оказание индивидуально ориентированной коррекци</w:t>
            </w:r>
            <w:r w:rsidRPr="005D6F30">
              <w:rPr>
                <w:rStyle w:val="28"/>
                <w:b w:val="0"/>
                <w:i w:val="0"/>
              </w:rPr>
              <w:softHyphen/>
              <w:t>онной помощи</w:t>
            </w:r>
          </w:p>
        </w:tc>
        <w:tc>
          <w:tcPr>
            <w:tcW w:w="3187" w:type="dxa"/>
            <w:tcBorders>
              <w:top w:val="single" w:sz="4" w:space="0" w:color="auto"/>
              <w:left w:val="single" w:sz="4" w:space="0" w:color="auto"/>
              <w:bottom w:val="single" w:sz="4" w:space="0" w:color="auto"/>
            </w:tcBorders>
            <w:shd w:val="clear" w:color="auto" w:fill="FFFFFF"/>
          </w:tcPr>
          <w:p w:rsidR="003E2795" w:rsidRPr="003E2795" w:rsidRDefault="003E2795" w:rsidP="003E2795">
            <w:pPr>
              <w:pStyle w:val="20"/>
              <w:shd w:val="clear" w:color="auto" w:fill="auto"/>
              <w:spacing w:after="0" w:line="317" w:lineRule="exact"/>
              <w:ind w:firstLine="0"/>
              <w:jc w:val="both"/>
              <w:rPr>
                <w:bCs/>
                <w:iCs/>
              </w:rPr>
            </w:pPr>
            <w:proofErr w:type="gramStart"/>
            <w:r w:rsidRPr="005D6F30">
              <w:rPr>
                <w:rStyle w:val="28"/>
                <w:b w:val="0"/>
                <w:i w:val="0"/>
              </w:rPr>
              <w:t>индивидуальная</w:t>
            </w:r>
            <w:proofErr w:type="gramEnd"/>
            <w:r w:rsidRPr="005D6F30">
              <w:rPr>
                <w:rStyle w:val="28"/>
                <w:b w:val="0"/>
                <w:i w:val="0"/>
              </w:rPr>
              <w:t xml:space="preserve"> и (или) в подгруппах по 2-3 человека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3E2795" w:rsidRPr="003E2795" w:rsidRDefault="003E2795" w:rsidP="003E2795">
            <w:pPr>
              <w:pStyle w:val="20"/>
              <w:shd w:val="clear" w:color="auto" w:fill="auto"/>
              <w:spacing w:after="0" w:line="317" w:lineRule="exact"/>
              <w:ind w:firstLine="0"/>
              <w:jc w:val="both"/>
              <w:rPr>
                <w:bCs/>
                <w:iCs/>
              </w:rPr>
            </w:pPr>
            <w:r w:rsidRPr="005D6F30">
              <w:rPr>
                <w:rStyle w:val="28"/>
                <w:b w:val="0"/>
                <w:i w:val="0"/>
              </w:rPr>
              <w:t>регулярно в течение учебно</w:t>
            </w:r>
            <w:r w:rsidRPr="005D6F30">
              <w:rPr>
                <w:rStyle w:val="28"/>
                <w:b w:val="0"/>
                <w:i w:val="0"/>
              </w:rPr>
              <w:softHyphen/>
              <w:t>го года, а также согласно АИОП</w:t>
            </w:r>
          </w:p>
        </w:tc>
      </w:tr>
      <w:tr w:rsidR="003E2795" w:rsidRPr="005D6F30" w:rsidTr="003E2795">
        <w:trPr>
          <w:trHeight w:hRule="exact" w:val="970"/>
        </w:trPr>
        <w:tc>
          <w:tcPr>
            <w:tcW w:w="3197" w:type="dxa"/>
            <w:tcBorders>
              <w:top w:val="single" w:sz="4" w:space="0" w:color="auto"/>
              <w:left w:val="single" w:sz="4" w:space="0" w:color="auto"/>
              <w:bottom w:val="single" w:sz="4" w:space="0" w:color="auto"/>
            </w:tcBorders>
            <w:shd w:val="clear" w:color="auto" w:fill="FFFFFF"/>
          </w:tcPr>
          <w:p w:rsidR="003E2795" w:rsidRPr="003E2795" w:rsidRDefault="003E2795" w:rsidP="003E2795">
            <w:pPr>
              <w:pStyle w:val="20"/>
              <w:shd w:val="clear" w:color="auto" w:fill="auto"/>
              <w:spacing w:after="0" w:line="317" w:lineRule="exact"/>
              <w:ind w:firstLine="0"/>
              <w:jc w:val="both"/>
              <w:rPr>
                <w:bCs/>
                <w:iCs/>
              </w:rPr>
            </w:pPr>
            <w:r w:rsidRPr="005D6F30">
              <w:rPr>
                <w:rStyle w:val="28"/>
                <w:b w:val="0"/>
                <w:i w:val="0"/>
              </w:rPr>
              <w:t>Экспертно-методическая</w:t>
            </w:r>
          </w:p>
          <w:p w:rsidR="003E2795" w:rsidRPr="003E2795" w:rsidRDefault="003E2795" w:rsidP="003E2795">
            <w:pPr>
              <w:pStyle w:val="20"/>
              <w:shd w:val="clear" w:color="auto" w:fill="auto"/>
              <w:spacing w:after="0" w:line="317" w:lineRule="exact"/>
              <w:ind w:firstLine="0"/>
              <w:jc w:val="both"/>
              <w:rPr>
                <w:bCs/>
                <w:iCs/>
              </w:rPr>
            </w:pPr>
            <w:r w:rsidRPr="005D6F30">
              <w:rPr>
                <w:rStyle w:val="28"/>
                <w:b w:val="0"/>
                <w:i w:val="0"/>
              </w:rPr>
              <w:t>деятельность</w:t>
            </w:r>
          </w:p>
        </w:tc>
        <w:tc>
          <w:tcPr>
            <w:tcW w:w="3187" w:type="dxa"/>
            <w:tcBorders>
              <w:top w:val="single" w:sz="4" w:space="0" w:color="auto"/>
              <w:left w:val="single" w:sz="4" w:space="0" w:color="auto"/>
              <w:bottom w:val="single" w:sz="4" w:space="0" w:color="auto"/>
            </w:tcBorders>
            <w:shd w:val="clear" w:color="auto" w:fill="FFFFFF"/>
          </w:tcPr>
          <w:p w:rsidR="003E2795" w:rsidRPr="003E2795" w:rsidRDefault="003E2795" w:rsidP="003E2795">
            <w:pPr>
              <w:pStyle w:val="20"/>
              <w:shd w:val="clear" w:color="auto" w:fill="auto"/>
              <w:spacing w:after="0" w:line="317" w:lineRule="exact"/>
              <w:ind w:firstLine="0"/>
              <w:jc w:val="both"/>
              <w:rPr>
                <w:bCs/>
                <w:iCs/>
              </w:rPr>
            </w:pPr>
            <w:r w:rsidRPr="005D6F30">
              <w:rPr>
                <w:rStyle w:val="28"/>
                <w:b w:val="0"/>
                <w:i w:val="0"/>
              </w:rPr>
              <w:t>Индивидуальная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3E2795" w:rsidRPr="003E2795" w:rsidRDefault="003E2795" w:rsidP="003E2795">
            <w:pPr>
              <w:pStyle w:val="20"/>
              <w:shd w:val="clear" w:color="auto" w:fill="auto"/>
              <w:spacing w:after="0" w:line="317" w:lineRule="exact"/>
              <w:ind w:firstLine="0"/>
              <w:jc w:val="both"/>
              <w:rPr>
                <w:bCs/>
                <w:iCs/>
              </w:rPr>
            </w:pPr>
            <w:r w:rsidRPr="005D6F30">
              <w:rPr>
                <w:rStyle w:val="28"/>
                <w:b w:val="0"/>
                <w:i w:val="0"/>
              </w:rPr>
              <w:t>в течение учебного года (в случае необходимости)</w:t>
            </w:r>
          </w:p>
        </w:tc>
      </w:tr>
      <w:tr w:rsidR="003E2795" w:rsidRPr="005D6F30" w:rsidTr="003E2795">
        <w:trPr>
          <w:trHeight w:hRule="exact" w:val="970"/>
        </w:trPr>
        <w:tc>
          <w:tcPr>
            <w:tcW w:w="3197" w:type="dxa"/>
            <w:tcBorders>
              <w:top w:val="single" w:sz="4" w:space="0" w:color="auto"/>
              <w:left w:val="single" w:sz="4" w:space="0" w:color="auto"/>
              <w:bottom w:val="single" w:sz="4" w:space="0" w:color="auto"/>
            </w:tcBorders>
            <w:shd w:val="clear" w:color="auto" w:fill="FFFFFF"/>
          </w:tcPr>
          <w:p w:rsidR="003E2795" w:rsidRPr="003E2795" w:rsidRDefault="003E2795" w:rsidP="003E2795">
            <w:pPr>
              <w:pStyle w:val="20"/>
              <w:shd w:val="clear" w:color="auto" w:fill="auto"/>
              <w:spacing w:after="0" w:line="317" w:lineRule="exact"/>
              <w:ind w:firstLine="0"/>
              <w:jc w:val="both"/>
              <w:rPr>
                <w:bCs/>
                <w:iCs/>
              </w:rPr>
            </w:pPr>
            <w:r w:rsidRPr="005D6F30">
              <w:rPr>
                <w:rStyle w:val="28"/>
                <w:b w:val="0"/>
                <w:i w:val="0"/>
              </w:rPr>
              <w:t>Консультативная работа</w:t>
            </w:r>
          </w:p>
        </w:tc>
        <w:tc>
          <w:tcPr>
            <w:tcW w:w="3187" w:type="dxa"/>
            <w:tcBorders>
              <w:top w:val="single" w:sz="4" w:space="0" w:color="auto"/>
              <w:left w:val="single" w:sz="4" w:space="0" w:color="auto"/>
              <w:bottom w:val="single" w:sz="4" w:space="0" w:color="auto"/>
            </w:tcBorders>
            <w:shd w:val="clear" w:color="auto" w:fill="FFFFFF"/>
          </w:tcPr>
          <w:p w:rsidR="003E2795" w:rsidRPr="003E2795" w:rsidRDefault="003E2795" w:rsidP="003E2795">
            <w:pPr>
              <w:pStyle w:val="20"/>
              <w:shd w:val="clear" w:color="auto" w:fill="auto"/>
              <w:spacing w:after="0" w:line="317" w:lineRule="exact"/>
              <w:ind w:firstLine="0"/>
              <w:jc w:val="both"/>
              <w:rPr>
                <w:bCs/>
                <w:iCs/>
              </w:rPr>
            </w:pPr>
            <w:r w:rsidRPr="005D6F30">
              <w:rPr>
                <w:rStyle w:val="28"/>
                <w:b w:val="0"/>
                <w:i w:val="0"/>
              </w:rPr>
              <w:t>Индивидуальная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3E2795" w:rsidRPr="003E2795" w:rsidRDefault="003E2795" w:rsidP="003E2795">
            <w:pPr>
              <w:pStyle w:val="20"/>
              <w:shd w:val="clear" w:color="auto" w:fill="auto"/>
              <w:spacing w:after="0" w:line="317" w:lineRule="exact"/>
              <w:ind w:firstLine="0"/>
              <w:jc w:val="both"/>
              <w:rPr>
                <w:bCs/>
                <w:iCs/>
              </w:rPr>
            </w:pPr>
            <w:r w:rsidRPr="005D6F30">
              <w:rPr>
                <w:rStyle w:val="28"/>
                <w:b w:val="0"/>
                <w:i w:val="0"/>
              </w:rPr>
              <w:t>в течение учебного года (в случае необходимости)</w:t>
            </w:r>
          </w:p>
        </w:tc>
      </w:tr>
    </w:tbl>
    <w:p w:rsidR="00CD1E8E" w:rsidRPr="005D6F30" w:rsidRDefault="00CD1E8E">
      <w:pPr>
        <w:rPr>
          <w:sz w:val="2"/>
          <w:szCs w:val="2"/>
        </w:rPr>
      </w:pPr>
    </w:p>
    <w:p w:rsidR="00CD1E8E" w:rsidRDefault="00E52DB0">
      <w:pPr>
        <w:pStyle w:val="20"/>
        <w:shd w:val="clear" w:color="auto" w:fill="auto"/>
        <w:spacing w:before="275" w:after="0" w:line="317" w:lineRule="exact"/>
        <w:ind w:firstLine="0"/>
        <w:jc w:val="left"/>
      </w:pPr>
      <w:proofErr w:type="gramStart"/>
      <w:r>
        <w:t>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гимназии</w:t>
      </w:r>
      <w:proofErr w:type="gramEnd"/>
    </w:p>
    <w:p w:rsidR="00CD1E8E" w:rsidRDefault="00E52DB0">
      <w:pPr>
        <w:pStyle w:val="20"/>
        <w:shd w:val="clear" w:color="auto" w:fill="auto"/>
        <w:spacing w:after="0" w:line="317" w:lineRule="exact"/>
        <w:ind w:firstLine="700"/>
        <w:jc w:val="both"/>
      </w:pPr>
      <w:r>
        <w:t>Система комплексного психолого-медико-педагогического сопровождения обучающих</w:t>
      </w:r>
      <w:r>
        <w:softHyphen/>
        <w:t xml:space="preserve">ся с ограниченными возможностями здоровья в условиях </w:t>
      </w:r>
      <w:proofErr w:type="spellStart"/>
      <w:r>
        <w:t>образовательно</w:t>
      </w:r>
      <w:r w:rsidR="00633BF6">
        <w:t>йдеятельности</w:t>
      </w:r>
      <w:proofErr w:type="spellEnd"/>
      <w:r w:rsidR="005D1DA4">
        <w:t xml:space="preserve"> гимна</w:t>
      </w:r>
      <w:r w:rsidR="005D1DA4">
        <w:softHyphen/>
        <w:t xml:space="preserve">зии осуществляется </w:t>
      </w:r>
      <w:proofErr w:type="gramStart"/>
      <w:r w:rsidR="005D1DA4">
        <w:t>через</w:t>
      </w:r>
      <w:proofErr w:type="gramEnd"/>
      <w:r>
        <w:t>:</w:t>
      </w:r>
    </w:p>
    <w:p w:rsidR="00CD1E8E" w:rsidRDefault="00E52DB0" w:rsidP="005D44C1">
      <w:pPr>
        <w:pStyle w:val="20"/>
        <w:numPr>
          <w:ilvl w:val="0"/>
          <w:numId w:val="22"/>
        </w:numPr>
        <w:shd w:val="clear" w:color="auto" w:fill="auto"/>
        <w:tabs>
          <w:tab w:val="left" w:pos="865"/>
        </w:tabs>
        <w:spacing w:after="0" w:line="317" w:lineRule="exact"/>
        <w:ind w:firstLine="700"/>
        <w:jc w:val="both"/>
      </w:pPr>
      <w:r>
        <w:t>Психолого-медико-педагогическое обследование обучающихся с целью выявле</w:t>
      </w:r>
      <w:r>
        <w:softHyphen/>
        <w:t>ния их особых образовательных потребностей, обусловленных ограниченными возможно</w:t>
      </w:r>
      <w:r>
        <w:softHyphen/>
        <w:t>стями здоровья, включающее в себя три последовательных этапа:</w:t>
      </w:r>
    </w:p>
    <w:p w:rsidR="00CD1E8E" w:rsidRDefault="00CC39DA" w:rsidP="005D44C1">
      <w:pPr>
        <w:pStyle w:val="20"/>
        <w:numPr>
          <w:ilvl w:val="1"/>
          <w:numId w:val="22"/>
        </w:numPr>
        <w:shd w:val="clear" w:color="auto" w:fill="auto"/>
        <w:tabs>
          <w:tab w:val="left" w:pos="1057"/>
        </w:tabs>
        <w:spacing w:after="0" w:line="317" w:lineRule="exact"/>
        <w:ind w:firstLine="700"/>
        <w:jc w:val="both"/>
      </w:pPr>
      <w:r>
        <w:t>О</w:t>
      </w:r>
      <w:r w:rsidR="00E52DB0">
        <w:t>рганизаци</w:t>
      </w:r>
      <w:r w:rsidR="00633BF6">
        <w:t>ю</w:t>
      </w:r>
      <w:r w:rsidR="00E52DB0">
        <w:t xml:space="preserve"> сбора информации о вновь прибывающих в школу обучающихся с ОВЗ от их родителей (законных представителей), Территориальной психолог</w:t>
      </w:r>
      <w:proofErr w:type="gramStart"/>
      <w:r w:rsidR="00E52DB0">
        <w:t>о-</w:t>
      </w:r>
      <w:proofErr w:type="gramEnd"/>
      <w:r w:rsidR="00E52DB0">
        <w:t xml:space="preserve"> медико-педагогической комиссии (если ребёнок проходил в ней консультацию), и детях с ОВЗ заканчивающих первую ступень обучения (от классного руководителя, педагога-психолога, родителей).</w:t>
      </w:r>
    </w:p>
    <w:p w:rsidR="00CD1E8E" w:rsidRDefault="00CC39DA" w:rsidP="005D44C1">
      <w:pPr>
        <w:pStyle w:val="20"/>
        <w:numPr>
          <w:ilvl w:val="1"/>
          <w:numId w:val="22"/>
        </w:numPr>
        <w:shd w:val="clear" w:color="auto" w:fill="auto"/>
        <w:tabs>
          <w:tab w:val="left" w:pos="1047"/>
        </w:tabs>
        <w:spacing w:after="0" w:line="317" w:lineRule="exact"/>
        <w:ind w:firstLine="700"/>
        <w:jc w:val="both"/>
      </w:pPr>
      <w:r>
        <w:t>А</w:t>
      </w:r>
      <w:r w:rsidR="00E52DB0">
        <w:t>нализ этой информации и выявление детей с ограниченными возможностями здоро</w:t>
      </w:r>
      <w:r w:rsidR="00E52DB0">
        <w:softHyphen/>
        <w:t>вья, имеющих особые образовательные потребности, требующие организации специальных образовательных условий на средней ступени общего образования;</w:t>
      </w:r>
    </w:p>
    <w:p w:rsidR="00CD1E8E" w:rsidRDefault="00CC39DA" w:rsidP="005D44C1">
      <w:pPr>
        <w:pStyle w:val="20"/>
        <w:numPr>
          <w:ilvl w:val="1"/>
          <w:numId w:val="22"/>
        </w:numPr>
        <w:shd w:val="clear" w:color="auto" w:fill="auto"/>
        <w:tabs>
          <w:tab w:val="left" w:pos="1047"/>
        </w:tabs>
        <w:spacing w:after="0" w:line="317" w:lineRule="exact"/>
        <w:ind w:firstLine="700"/>
        <w:jc w:val="both"/>
      </w:pPr>
      <w:r>
        <w:t>П</w:t>
      </w:r>
      <w:r w:rsidR="00E52DB0">
        <w:t>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w:t>
      </w:r>
    </w:p>
    <w:p w:rsidR="00CD1E8E" w:rsidRDefault="00E52DB0" w:rsidP="005D44C1">
      <w:pPr>
        <w:pStyle w:val="20"/>
        <w:numPr>
          <w:ilvl w:val="0"/>
          <w:numId w:val="22"/>
        </w:numPr>
        <w:shd w:val="clear" w:color="auto" w:fill="auto"/>
        <w:tabs>
          <w:tab w:val="left" w:pos="865"/>
        </w:tabs>
        <w:spacing w:after="0" w:line="317" w:lineRule="exact"/>
        <w:ind w:firstLine="700"/>
        <w:jc w:val="both"/>
      </w:pPr>
      <w:proofErr w:type="gramStart"/>
      <w:r>
        <w:t>Организацию рекомендуемых специальных образовательных условий, разработ</w:t>
      </w:r>
      <w:r>
        <w:softHyphen/>
        <w:t xml:space="preserve">ка и </w:t>
      </w:r>
      <w:r>
        <w:lastRenderedPageBreak/>
        <w:t>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w:t>
      </w:r>
      <w:r>
        <w:softHyphen/>
        <w:t>ской и социальной помощи и сопровождения для обучающегося со стороны специалистов (педагога-психолога, педагогов дополнительного образования).</w:t>
      </w:r>
      <w:proofErr w:type="gramEnd"/>
    </w:p>
    <w:p w:rsidR="00CD1E8E" w:rsidRDefault="00E52DB0" w:rsidP="005D44C1">
      <w:pPr>
        <w:pStyle w:val="20"/>
        <w:numPr>
          <w:ilvl w:val="0"/>
          <w:numId w:val="22"/>
        </w:numPr>
        <w:shd w:val="clear" w:color="auto" w:fill="auto"/>
        <w:tabs>
          <w:tab w:val="left" w:pos="865"/>
        </w:tabs>
        <w:spacing w:after="0" w:line="317" w:lineRule="exact"/>
        <w:ind w:firstLine="700"/>
        <w:jc w:val="both"/>
      </w:pPr>
      <w:r>
        <w:t xml:space="preserve">Осуществление динамического мониторинга индивидуальной динамики развития (по итогам коррекционно-развивающей работы) и обучения детей (по итогам мероприятий </w:t>
      </w:r>
      <w:proofErr w:type="spellStart"/>
      <w:r>
        <w:t>внутришкольного</w:t>
      </w:r>
      <w:proofErr w:type="spellEnd"/>
      <w:r>
        <w:t xml:space="preserve"> контроля) с ограниченными возможностями здоровья с ежегодным анализом и обобщением на заседаниях Территориальной областной ПМПК с целью внесе</w:t>
      </w:r>
      <w:r>
        <w:softHyphen/>
        <w:t>ния необходимых корректировок в планирование коррекционной работы на следующий учеб</w:t>
      </w:r>
      <w:r>
        <w:softHyphen/>
        <w:t>ный период.</w:t>
      </w:r>
    </w:p>
    <w:p w:rsidR="00CD1E8E" w:rsidRDefault="00E52DB0">
      <w:pPr>
        <w:pStyle w:val="20"/>
        <w:shd w:val="clear" w:color="auto" w:fill="auto"/>
        <w:spacing w:after="0" w:line="317" w:lineRule="exact"/>
        <w:ind w:firstLine="700"/>
        <w:jc w:val="both"/>
      </w:pPr>
      <w:proofErr w:type="gramStart"/>
      <w:r>
        <w:t>Результатом данных этапов деятельности является оценка контингента обучающихся для учёта особенностей развития детей, определения специфики их особых образовательных потребностей, отнесение учащихся к определённой категории детей с ограниченными возмож</w:t>
      </w:r>
      <w:r>
        <w:softHyphen/>
        <w:t>ностями здоровья (в соответствии с критериями, указанными в таблице № 2 «Характерные особенности развития и рекомендуемые условия обучения и воспитания детей с ОВЗ» Про</w:t>
      </w:r>
      <w:r>
        <w:softHyphen/>
        <w:t>граммы коррекционной работы ООП НОО);</w:t>
      </w:r>
      <w:proofErr w:type="gramEnd"/>
      <w:r>
        <w:t xml:space="preserve"> оценка образовательной среды на предмет соот</w:t>
      </w:r>
      <w:r>
        <w:softHyphen/>
        <w:t xml:space="preserve">ветствия требованиям программно-методического обеспечения, материально-технической и кадровой базы МОУ </w:t>
      </w:r>
      <w:proofErr w:type="gramStart"/>
      <w:r w:rsidR="00CC39DA">
        <w:t>-Г</w:t>
      </w:r>
      <w:proofErr w:type="gramEnd"/>
      <w:r w:rsidR="00CC39DA">
        <w:t xml:space="preserve">ИМНАЗИИ </w:t>
      </w:r>
      <w:r>
        <w:t xml:space="preserve">№ </w:t>
      </w:r>
      <w:r w:rsidR="00CC39DA">
        <w:t>2</w:t>
      </w:r>
      <w:r>
        <w:t>.</w:t>
      </w:r>
    </w:p>
    <w:p w:rsidR="00CD1E8E" w:rsidRDefault="00E52DB0">
      <w:pPr>
        <w:pStyle w:val="20"/>
        <w:shd w:val="clear" w:color="auto" w:fill="auto"/>
        <w:spacing w:after="0" w:line="317" w:lineRule="exact"/>
        <w:ind w:firstLine="600"/>
        <w:jc w:val="both"/>
      </w:pPr>
      <w:proofErr w:type="gramStart"/>
      <w:r>
        <w:t xml:space="preserve">Кроме того, система комплексного психолого-медико-педагогического и социального сопровождения </w:t>
      </w:r>
      <w:r w:rsidR="00CC39DA">
        <w:t>об</w:t>
      </w:r>
      <w:r>
        <w:t>уча</w:t>
      </w:r>
      <w:r w:rsidR="00CC39DA">
        <w:t>ю</w:t>
      </w:r>
      <w:r>
        <w:t>щихся с ограниченными возможностями здоровья в образовательном процессе гимназии также включает в себя следующие этапы деятельности:</w:t>
      </w:r>
      <w:proofErr w:type="gramEnd"/>
    </w:p>
    <w:p w:rsidR="00CD1E8E" w:rsidRDefault="00E52DB0" w:rsidP="005D44C1">
      <w:pPr>
        <w:pStyle w:val="20"/>
        <w:numPr>
          <w:ilvl w:val="0"/>
          <w:numId w:val="23"/>
        </w:numPr>
        <w:shd w:val="clear" w:color="auto" w:fill="auto"/>
        <w:tabs>
          <w:tab w:val="left" w:pos="704"/>
        </w:tabs>
        <w:spacing w:after="0" w:line="317" w:lineRule="exact"/>
        <w:ind w:left="400" w:firstLine="0"/>
        <w:jc w:val="both"/>
      </w:pPr>
      <w:r>
        <w:t>Этап планирования, организации, координации коррекционной работы.</w:t>
      </w:r>
    </w:p>
    <w:p w:rsidR="00CD1E8E" w:rsidRDefault="00E52DB0" w:rsidP="005D44C1">
      <w:pPr>
        <w:pStyle w:val="20"/>
        <w:numPr>
          <w:ilvl w:val="0"/>
          <w:numId w:val="24"/>
        </w:numPr>
        <w:shd w:val="clear" w:color="auto" w:fill="auto"/>
        <w:tabs>
          <w:tab w:val="left" w:pos="704"/>
        </w:tabs>
        <w:spacing w:after="0" w:line="317" w:lineRule="exact"/>
        <w:ind w:left="400" w:firstLine="0"/>
        <w:jc w:val="both"/>
      </w:pPr>
      <w:r>
        <w:t>Этап диагностики коррекционно-развивающей образовательной среды.</w:t>
      </w:r>
    </w:p>
    <w:p w:rsidR="00CD1E8E" w:rsidRDefault="00E52DB0" w:rsidP="005D44C1">
      <w:pPr>
        <w:pStyle w:val="20"/>
        <w:numPr>
          <w:ilvl w:val="0"/>
          <w:numId w:val="24"/>
        </w:numPr>
        <w:shd w:val="clear" w:color="auto" w:fill="auto"/>
        <w:tabs>
          <w:tab w:val="left" w:pos="704"/>
        </w:tabs>
        <w:spacing w:after="0" w:line="317" w:lineRule="exact"/>
        <w:ind w:left="400" w:firstLine="0"/>
        <w:jc w:val="both"/>
      </w:pPr>
      <w:r>
        <w:t>Этап регуляции и корректировки.</w:t>
      </w:r>
    </w:p>
    <w:p w:rsidR="00CD1E8E" w:rsidRDefault="00E52DB0">
      <w:pPr>
        <w:pStyle w:val="20"/>
        <w:shd w:val="clear" w:color="auto" w:fill="auto"/>
        <w:spacing w:after="0" w:line="317" w:lineRule="exact"/>
        <w:ind w:firstLine="600"/>
        <w:jc w:val="both"/>
      </w:pPr>
      <w:r>
        <w:t>Основными направлениями деятельности на этапе планирования, организации, коор</w:t>
      </w:r>
      <w:r>
        <w:softHyphen/>
        <w:t>динации коррекционной работы являются информационно-просветительская, консульта</w:t>
      </w:r>
      <w:r>
        <w:softHyphen/>
        <w:t>тивная и коррекционно-развивающая работа со всеми субъектами образовательной дея</w:t>
      </w:r>
      <w:r>
        <w:softHyphen/>
        <w:t>тельности.</w:t>
      </w:r>
    </w:p>
    <w:p w:rsidR="00CD1E8E" w:rsidRDefault="00E52DB0">
      <w:pPr>
        <w:pStyle w:val="20"/>
        <w:shd w:val="clear" w:color="auto" w:fill="auto"/>
        <w:spacing w:after="0" w:line="317" w:lineRule="exact"/>
        <w:ind w:firstLine="600"/>
        <w:jc w:val="both"/>
      </w:pPr>
      <w:r>
        <w:t>Информационно-просветительская работа направлена на разъяснительную деятель</w:t>
      </w:r>
      <w:r>
        <w:softHyphen/>
        <w:t>ность по вопросам, связанным с особенностями образовательного процесса для данной катего</w:t>
      </w:r>
      <w:r>
        <w:softHyphen/>
        <w:t>рии детей, со всеми участниками образовательного процесса — обучающимися (как имеющи</w:t>
      </w:r>
      <w:r>
        <w:softHyphen/>
        <w:t>ми, так и не имеющими недостатки в развитии), их родителями (законными представителями), педагогическими работниками.</w:t>
      </w:r>
    </w:p>
    <w:p w:rsidR="00CD1E8E" w:rsidRDefault="00E52DB0">
      <w:pPr>
        <w:pStyle w:val="20"/>
        <w:shd w:val="clear" w:color="auto" w:fill="auto"/>
        <w:spacing w:after="0" w:line="317" w:lineRule="exact"/>
        <w:ind w:firstLine="600"/>
        <w:jc w:val="both"/>
      </w:pPr>
      <w:r>
        <w:t>Результатом данного этапа является осознание педагогами и родителями необходимости знать и учитывать во взаимодействии с детьми их индивидуально-типологические особенности.</w:t>
      </w:r>
    </w:p>
    <w:p w:rsidR="00CD1E8E" w:rsidRDefault="00E52DB0">
      <w:pPr>
        <w:pStyle w:val="20"/>
        <w:shd w:val="clear" w:color="auto" w:fill="auto"/>
        <w:spacing w:after="0" w:line="317" w:lineRule="exact"/>
        <w:ind w:firstLine="600"/>
        <w:jc w:val="both"/>
      </w:pPr>
      <w:r>
        <w:t>Консультативная работа обеспечивает непрерывность специального сопровождения де</w:t>
      </w:r>
      <w:r>
        <w:softHyphen/>
        <w:t>тей с ограниченными возможностями здоровья и их семей по вопросам реализации дифферен</w:t>
      </w:r>
      <w:r>
        <w:softHyphen/>
        <w:t>цированных психолого-педагогических условий обучения, воспитания, коррекции, развития и социализации обучающихся.</w:t>
      </w:r>
    </w:p>
    <w:p w:rsidR="00CD1E8E" w:rsidRDefault="00E52DB0">
      <w:pPr>
        <w:pStyle w:val="20"/>
        <w:shd w:val="clear" w:color="auto" w:fill="auto"/>
        <w:spacing w:after="0" w:line="317" w:lineRule="exact"/>
        <w:ind w:firstLine="0"/>
        <w:jc w:val="both"/>
      </w:pPr>
      <w:r>
        <w:t xml:space="preserve">Результатом данного этапа является разработка индивидуальных </w:t>
      </w:r>
      <w:proofErr w:type="spellStart"/>
      <w:r>
        <w:t>психолого-медико</w:t>
      </w:r>
      <w:r>
        <w:softHyphen/>
        <w:t>педагогических</w:t>
      </w:r>
      <w:proofErr w:type="spellEnd"/>
      <w:r>
        <w:t xml:space="preserve"> рекомендаций педагогическим работникам и родителям по оказанию помощи в вопросах воспитания, развития и обучения обучающихся с ОВЗ.</w:t>
      </w:r>
    </w:p>
    <w:p w:rsidR="00CD1E8E" w:rsidRDefault="00E52DB0">
      <w:pPr>
        <w:pStyle w:val="20"/>
        <w:shd w:val="clear" w:color="auto" w:fill="auto"/>
        <w:spacing w:after="0" w:line="317" w:lineRule="exact"/>
        <w:ind w:firstLine="0"/>
        <w:jc w:val="both"/>
      </w:pPr>
      <w:r>
        <w:t>Коррекционно-развивающая работа обеспечивает своевременную специализированную по</w:t>
      </w:r>
      <w:r>
        <w:softHyphen/>
        <w:t>мощь в освоении содержания образования и коррекцию недостатков в физическом и (или) пси</w:t>
      </w:r>
      <w:r>
        <w:softHyphen/>
        <w:t>хическом развитии детей с ограниченными возможностями здоровья в условиях гимназии; спо</w:t>
      </w:r>
      <w:r>
        <w:softHyphen/>
        <w:t xml:space="preserve">собствует формированию универсальных учебных действий </w:t>
      </w:r>
      <w:proofErr w:type="gramStart"/>
      <w:r>
        <w:t>у</w:t>
      </w:r>
      <w:proofErr w:type="gramEnd"/>
      <w:r>
        <w:t xml:space="preserve"> обучающихся (личностных, ре</w:t>
      </w:r>
      <w:r>
        <w:softHyphen/>
        <w:t>гулятивных, познавательных, коммуникативных).</w:t>
      </w:r>
    </w:p>
    <w:p w:rsidR="00CD1E8E" w:rsidRDefault="00E52DB0">
      <w:pPr>
        <w:pStyle w:val="20"/>
        <w:shd w:val="clear" w:color="auto" w:fill="auto"/>
        <w:spacing w:after="0" w:line="317" w:lineRule="exact"/>
        <w:ind w:firstLine="0"/>
        <w:jc w:val="both"/>
      </w:pPr>
      <w:r>
        <w:t>Результатом данной работы являются:</w:t>
      </w:r>
    </w:p>
    <w:p w:rsidR="00CD1E8E" w:rsidRDefault="00E52DB0" w:rsidP="005D44C1">
      <w:pPr>
        <w:pStyle w:val="20"/>
        <w:numPr>
          <w:ilvl w:val="0"/>
          <w:numId w:val="25"/>
        </w:numPr>
        <w:shd w:val="clear" w:color="auto" w:fill="auto"/>
        <w:tabs>
          <w:tab w:val="left" w:pos="429"/>
        </w:tabs>
        <w:spacing w:after="0" w:line="317" w:lineRule="exact"/>
        <w:ind w:firstLine="0"/>
        <w:jc w:val="both"/>
      </w:pPr>
      <w:r>
        <w:t>организация процесса специального сопровождения детей с ограниченными возможностя</w:t>
      </w:r>
      <w:r>
        <w:softHyphen/>
        <w:t xml:space="preserve">ми </w:t>
      </w:r>
      <w:r>
        <w:lastRenderedPageBreak/>
        <w:t>здоровья при целенаправленно созданных (вариативных) условиях обучения, воспитания, развития, социализации рассматриваемой категории детей;</w:t>
      </w:r>
    </w:p>
    <w:p w:rsidR="00CD1E8E" w:rsidRDefault="00E52DB0" w:rsidP="005D44C1">
      <w:pPr>
        <w:pStyle w:val="20"/>
        <w:numPr>
          <w:ilvl w:val="0"/>
          <w:numId w:val="25"/>
        </w:numPr>
        <w:shd w:val="clear" w:color="auto" w:fill="auto"/>
        <w:tabs>
          <w:tab w:val="left" w:pos="429"/>
        </w:tabs>
        <w:spacing w:after="0" w:line="317" w:lineRule="exact"/>
        <w:ind w:firstLine="0"/>
        <w:jc w:val="both"/>
      </w:pPr>
      <w:proofErr w:type="gramStart"/>
      <w:r>
        <w:t>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психолого-медико-педагогической комиссии.</w:t>
      </w:r>
      <w:proofErr w:type="gramEnd"/>
    </w:p>
    <w:p w:rsidR="00CD1E8E" w:rsidRDefault="00E52DB0" w:rsidP="005D44C1">
      <w:pPr>
        <w:pStyle w:val="20"/>
        <w:numPr>
          <w:ilvl w:val="0"/>
          <w:numId w:val="25"/>
        </w:numPr>
        <w:shd w:val="clear" w:color="auto" w:fill="auto"/>
        <w:tabs>
          <w:tab w:val="left" w:pos="429"/>
        </w:tabs>
        <w:spacing w:after="0" w:line="317" w:lineRule="exact"/>
        <w:ind w:firstLine="0"/>
        <w:jc w:val="both"/>
      </w:pPr>
      <w:r>
        <w:t>разработка индивидуальных учебных планов и КТП для организации обучения на дому (при наличии справки ВКК).</w:t>
      </w:r>
    </w:p>
    <w:p w:rsidR="00CD1E8E" w:rsidRDefault="00E52DB0">
      <w:pPr>
        <w:pStyle w:val="20"/>
        <w:shd w:val="clear" w:color="auto" w:fill="auto"/>
        <w:spacing w:after="0" w:line="317" w:lineRule="exact"/>
        <w:ind w:firstLine="0"/>
        <w:jc w:val="both"/>
      </w:pPr>
      <w:r>
        <w:t>Основным направлением деятельности на этапе диагностики коррекционно-развивающей</w:t>
      </w:r>
    </w:p>
    <w:p w:rsidR="00CD1E8E" w:rsidRDefault="00E52DB0">
      <w:pPr>
        <w:pStyle w:val="20"/>
        <w:shd w:val="clear" w:color="auto" w:fill="auto"/>
        <w:spacing w:after="0" w:line="317" w:lineRule="exact"/>
        <w:ind w:firstLine="0"/>
        <w:jc w:val="both"/>
      </w:pPr>
      <w:proofErr w:type="gramStart"/>
      <w:r>
        <w:t xml:space="preserve">образовательной среды является диагностика динамики и результативности </w:t>
      </w:r>
      <w:proofErr w:type="spellStart"/>
      <w:r>
        <w:t>коррекционно</w:t>
      </w:r>
      <w:r>
        <w:softHyphen/>
        <w:t>развивающей</w:t>
      </w:r>
      <w:proofErr w:type="spellEnd"/>
      <w:r>
        <w:t xml:space="preserve"> работы педагога-психолога с обучающимися с ОВЗ, их успешности в освоении основной образовательной программы основного общего образования.</w:t>
      </w:r>
      <w:proofErr w:type="gramEnd"/>
    </w:p>
    <w:p w:rsidR="00CD1E8E" w:rsidRDefault="00E52DB0">
      <w:pPr>
        <w:pStyle w:val="20"/>
        <w:shd w:val="clear" w:color="auto" w:fill="auto"/>
        <w:spacing w:after="0" w:line="317" w:lineRule="exact"/>
        <w:ind w:firstLine="0"/>
        <w:jc w:val="both"/>
      </w:pPr>
      <w:r>
        <w:t>Результатом данной работы является констатация соответствия созданных условий и выбран</w:t>
      </w:r>
      <w:r>
        <w:softHyphen/>
        <w:t>ных коррекционно-развивающих и образовательных программ особым образовательным по</w:t>
      </w:r>
      <w:r>
        <w:softHyphen/>
        <w:t>требностям ребёнка.</w:t>
      </w:r>
    </w:p>
    <w:p w:rsidR="00CD1E8E" w:rsidRDefault="00E52DB0">
      <w:pPr>
        <w:pStyle w:val="20"/>
        <w:shd w:val="clear" w:color="auto" w:fill="auto"/>
        <w:spacing w:after="0" w:line="317" w:lineRule="exact"/>
        <w:ind w:firstLine="0"/>
        <w:jc w:val="both"/>
      </w:pPr>
      <w:r>
        <w:t>Основным направлением этапа регуляции и корректировки является осуществление коррек</w:t>
      </w:r>
      <w:r>
        <w:softHyphen/>
        <w:t>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w:t>
      </w:r>
    </w:p>
    <w:p w:rsidR="00CD1E8E" w:rsidRDefault="00E52DB0">
      <w:pPr>
        <w:pStyle w:val="20"/>
        <w:shd w:val="clear" w:color="auto" w:fill="auto"/>
        <w:spacing w:after="362" w:line="317" w:lineRule="exact"/>
        <w:ind w:firstLine="0"/>
        <w:jc w:val="both"/>
      </w:pPr>
      <w:r>
        <w:t>Результатом данной работы является внесение необходимых изменений в образовательный процесс и процесс сопровождения детей с ограниченными возможностями здоровья, корректи</w:t>
      </w:r>
      <w:r>
        <w:softHyphen/>
        <w:t>ровка условий и форм обучения, методов и приёмов работы.</w:t>
      </w:r>
    </w:p>
    <w:p w:rsidR="00CD1E8E" w:rsidRPr="00F574E3" w:rsidRDefault="00E52DB0" w:rsidP="005D44C1">
      <w:pPr>
        <w:pStyle w:val="221"/>
        <w:keepNext/>
        <w:keepLines/>
        <w:numPr>
          <w:ilvl w:val="0"/>
          <w:numId w:val="26"/>
        </w:numPr>
        <w:shd w:val="clear" w:color="auto" w:fill="auto"/>
        <w:tabs>
          <w:tab w:val="left" w:pos="1134"/>
        </w:tabs>
        <w:spacing w:line="240" w:lineRule="exact"/>
        <w:ind w:left="460"/>
        <w:rPr>
          <w:b/>
        </w:rPr>
      </w:pPr>
      <w:bookmarkStart w:id="51" w:name="bookmark42"/>
      <w:r w:rsidRPr="00F574E3">
        <w:rPr>
          <w:b/>
        </w:rPr>
        <w:t>Требования к условиям реализации программы</w:t>
      </w:r>
      <w:bookmarkEnd w:id="51"/>
    </w:p>
    <w:p w:rsidR="00CD1E8E" w:rsidRPr="00AC7948" w:rsidRDefault="00E52DB0">
      <w:pPr>
        <w:pStyle w:val="20"/>
        <w:shd w:val="clear" w:color="auto" w:fill="auto"/>
        <w:spacing w:after="0" w:line="317" w:lineRule="exact"/>
        <w:ind w:left="740" w:firstLine="0"/>
        <w:jc w:val="left"/>
        <w:rPr>
          <w:b/>
          <w:i/>
        </w:rPr>
      </w:pPr>
      <w:r w:rsidRPr="00AC7948">
        <w:rPr>
          <w:b/>
          <w:i/>
        </w:rPr>
        <w:t>Психолого-педагогическое обеспечение:</w:t>
      </w:r>
    </w:p>
    <w:p w:rsidR="00CD1E8E" w:rsidRDefault="00E52DB0" w:rsidP="005D44C1">
      <w:pPr>
        <w:pStyle w:val="20"/>
        <w:numPr>
          <w:ilvl w:val="0"/>
          <w:numId w:val="27"/>
        </w:numPr>
        <w:shd w:val="clear" w:color="auto" w:fill="auto"/>
        <w:tabs>
          <w:tab w:val="left" w:pos="391"/>
        </w:tabs>
        <w:spacing w:after="0" w:line="317" w:lineRule="exact"/>
        <w:ind w:firstLine="0"/>
        <w:jc w:val="both"/>
      </w:pPr>
      <w:r>
        <w:t>обеспечение дифференцированных условий (оптимальный режим учебных нагрузок);</w:t>
      </w:r>
    </w:p>
    <w:p w:rsidR="00CD1E8E" w:rsidRDefault="00E52DB0" w:rsidP="005D44C1">
      <w:pPr>
        <w:pStyle w:val="20"/>
        <w:numPr>
          <w:ilvl w:val="0"/>
          <w:numId w:val="27"/>
        </w:numPr>
        <w:shd w:val="clear" w:color="auto" w:fill="auto"/>
        <w:tabs>
          <w:tab w:val="left" w:pos="391"/>
        </w:tabs>
        <w:spacing w:after="0" w:line="317" w:lineRule="exact"/>
        <w:ind w:firstLine="0"/>
        <w:jc w:val="both"/>
      </w:pPr>
      <w:r>
        <w:t>обеспечение психолого-педагогических условий (коррекционно-развивающая направлен</w:t>
      </w:r>
      <w:r>
        <w:softHyphen/>
        <w:t>ность учебно-воспитательного процесса;</w:t>
      </w:r>
    </w:p>
    <w:p w:rsidR="00CD1E8E" w:rsidRDefault="00E52DB0" w:rsidP="005D44C1">
      <w:pPr>
        <w:pStyle w:val="20"/>
        <w:numPr>
          <w:ilvl w:val="0"/>
          <w:numId w:val="27"/>
        </w:numPr>
        <w:shd w:val="clear" w:color="auto" w:fill="auto"/>
        <w:tabs>
          <w:tab w:val="left" w:pos="566"/>
        </w:tabs>
        <w:spacing w:after="0" w:line="317" w:lineRule="exact"/>
        <w:ind w:firstLine="0"/>
        <w:jc w:val="both"/>
      </w:pPr>
      <w:r>
        <w:t xml:space="preserve">учет индивидуальных особенностей и особых образовательных, </w:t>
      </w:r>
      <w:proofErr w:type="spellStart"/>
      <w:r>
        <w:t>социально</w:t>
      </w:r>
      <w:r>
        <w:softHyphen/>
        <w:t>коммуникативных</w:t>
      </w:r>
      <w:proofErr w:type="spellEnd"/>
      <w:r>
        <w:t xml:space="preserve"> потребностей обучающихся;</w:t>
      </w:r>
    </w:p>
    <w:p w:rsidR="00CD1E8E" w:rsidRDefault="00E52DB0" w:rsidP="005D44C1">
      <w:pPr>
        <w:pStyle w:val="20"/>
        <w:numPr>
          <w:ilvl w:val="0"/>
          <w:numId w:val="27"/>
        </w:numPr>
        <w:shd w:val="clear" w:color="auto" w:fill="auto"/>
        <w:tabs>
          <w:tab w:val="left" w:pos="391"/>
        </w:tabs>
        <w:spacing w:after="0" w:line="317" w:lineRule="exact"/>
        <w:ind w:firstLine="0"/>
        <w:jc w:val="both"/>
      </w:pPr>
      <w:r>
        <w:t>соблюдение комфортного психоэмоционального режима;</w:t>
      </w:r>
    </w:p>
    <w:p w:rsidR="00CD1E8E" w:rsidRDefault="00E52DB0" w:rsidP="005D44C1">
      <w:pPr>
        <w:pStyle w:val="20"/>
        <w:numPr>
          <w:ilvl w:val="0"/>
          <w:numId w:val="27"/>
        </w:numPr>
        <w:shd w:val="clear" w:color="auto" w:fill="auto"/>
        <w:tabs>
          <w:tab w:val="left" w:pos="391"/>
        </w:tabs>
        <w:spacing w:after="0" w:line="317" w:lineRule="exact"/>
        <w:ind w:firstLine="0"/>
        <w:jc w:val="both"/>
      </w:pPr>
      <w: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CD1E8E" w:rsidRDefault="00E52DB0" w:rsidP="005D44C1">
      <w:pPr>
        <w:pStyle w:val="20"/>
        <w:numPr>
          <w:ilvl w:val="0"/>
          <w:numId w:val="27"/>
        </w:numPr>
        <w:shd w:val="clear" w:color="auto" w:fill="auto"/>
        <w:tabs>
          <w:tab w:val="left" w:pos="391"/>
        </w:tabs>
        <w:spacing w:after="0" w:line="317" w:lineRule="exact"/>
        <w:ind w:firstLine="0"/>
        <w:jc w:val="both"/>
      </w:pPr>
      <w: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CD1E8E" w:rsidRDefault="00E52DB0" w:rsidP="005D44C1">
      <w:pPr>
        <w:pStyle w:val="20"/>
        <w:numPr>
          <w:ilvl w:val="0"/>
          <w:numId w:val="27"/>
        </w:numPr>
        <w:shd w:val="clear" w:color="auto" w:fill="auto"/>
        <w:tabs>
          <w:tab w:val="left" w:pos="391"/>
        </w:tabs>
        <w:spacing w:after="0" w:line="317" w:lineRule="exact"/>
        <w:ind w:firstLine="0"/>
        <w:jc w:val="both"/>
      </w:pPr>
      <w:r>
        <w:t>обеспечение активного сотрудничества обучающихся в разных видах деятельности, обога</w:t>
      </w:r>
      <w:r>
        <w:softHyphen/>
        <w:t>щение их социального опыта, активизация взаимодействия с разными партнерами по коммуни</w:t>
      </w:r>
      <w:r>
        <w:softHyphen/>
        <w:t>кации за счет расширения образовательного, социального, коммуникативного пространства;</w:t>
      </w:r>
    </w:p>
    <w:p w:rsidR="00CD1E8E" w:rsidRDefault="00E52DB0" w:rsidP="005D44C1">
      <w:pPr>
        <w:pStyle w:val="20"/>
        <w:numPr>
          <w:ilvl w:val="0"/>
          <w:numId w:val="27"/>
        </w:numPr>
        <w:shd w:val="clear" w:color="auto" w:fill="auto"/>
        <w:tabs>
          <w:tab w:val="left" w:pos="391"/>
        </w:tabs>
        <w:spacing w:after="0" w:line="317" w:lineRule="exact"/>
        <w:ind w:firstLine="0"/>
        <w:jc w:val="both"/>
      </w:pPr>
      <w:r>
        <w:t>обеспечение специализированных условий (определение комплекса специальных задач обу</w:t>
      </w:r>
      <w:r>
        <w:softHyphen/>
        <w:t>чения, ориентированных на индивидуальные образовательные потребности обучающихся;</w:t>
      </w:r>
    </w:p>
    <w:p w:rsidR="00CD1E8E" w:rsidRDefault="00E52DB0" w:rsidP="005D44C1">
      <w:pPr>
        <w:pStyle w:val="20"/>
        <w:numPr>
          <w:ilvl w:val="0"/>
          <w:numId w:val="27"/>
        </w:numPr>
        <w:shd w:val="clear" w:color="auto" w:fill="auto"/>
        <w:tabs>
          <w:tab w:val="left" w:pos="391"/>
        </w:tabs>
        <w:spacing w:after="0" w:line="317" w:lineRule="exact"/>
        <w:ind w:firstLine="0"/>
        <w:jc w:val="both"/>
      </w:pPr>
      <w:r>
        <w:t>использование специальных методов, приемов, средств обучения;</w:t>
      </w:r>
    </w:p>
    <w:p w:rsidR="00CD1E8E" w:rsidRDefault="00E52DB0" w:rsidP="005D44C1">
      <w:pPr>
        <w:pStyle w:val="20"/>
        <w:numPr>
          <w:ilvl w:val="0"/>
          <w:numId w:val="27"/>
        </w:numPr>
        <w:shd w:val="clear" w:color="auto" w:fill="auto"/>
        <w:tabs>
          <w:tab w:val="left" w:pos="391"/>
        </w:tabs>
        <w:spacing w:after="0" w:line="317" w:lineRule="exact"/>
        <w:ind w:firstLine="0"/>
        <w:jc w:val="both"/>
      </w:pPr>
      <w:r>
        <w:t>обеспечение участия всех обучающихся образовательной организации в проведении воспи</w:t>
      </w:r>
      <w:r>
        <w:softHyphen/>
        <w:t>тательных, культурно-развлекательных, спортивно-оздоровительных и иных досуговых меро</w:t>
      </w:r>
      <w:r>
        <w:softHyphen/>
        <w:t>приятий;</w:t>
      </w:r>
    </w:p>
    <w:p w:rsidR="00CD1E8E" w:rsidRDefault="00E52DB0">
      <w:pPr>
        <w:pStyle w:val="20"/>
        <w:shd w:val="clear" w:color="auto" w:fill="auto"/>
        <w:spacing w:after="0" w:line="317" w:lineRule="exact"/>
        <w:ind w:firstLine="0"/>
        <w:jc w:val="both"/>
      </w:pPr>
      <w:r>
        <w:t xml:space="preserve">—обеспечение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D1E8E" w:rsidRDefault="00E52DB0">
      <w:pPr>
        <w:pStyle w:val="50"/>
        <w:shd w:val="clear" w:color="auto" w:fill="auto"/>
        <w:spacing w:before="0" w:line="317" w:lineRule="exact"/>
        <w:jc w:val="both"/>
      </w:pPr>
      <w:r>
        <w:lastRenderedPageBreak/>
        <w:t>Программно-методическое обеспечение</w:t>
      </w:r>
    </w:p>
    <w:p w:rsidR="00CD1E8E" w:rsidRDefault="00E52DB0">
      <w:pPr>
        <w:pStyle w:val="20"/>
        <w:shd w:val="clear" w:color="auto" w:fill="auto"/>
        <w:spacing w:after="0" w:line="317" w:lineRule="exact"/>
        <w:ind w:firstLine="0"/>
        <w:jc w:val="both"/>
      </w:pPr>
      <w:r>
        <w:t>В процессе реализации программы коррекционной работы используются рабочие коррекцион</w:t>
      </w:r>
      <w:r>
        <w:softHyphen/>
        <w:t>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w:t>
      </w:r>
      <w:r>
        <w:softHyphen/>
        <w:t>нальной деятельности учителя, педагога-психолога, учителя-логопеда и др.</w:t>
      </w:r>
    </w:p>
    <w:p w:rsidR="00CD1E8E" w:rsidRDefault="00E52DB0">
      <w:pPr>
        <w:pStyle w:val="50"/>
        <w:shd w:val="clear" w:color="auto" w:fill="auto"/>
        <w:spacing w:before="0" w:line="317" w:lineRule="exact"/>
        <w:jc w:val="both"/>
      </w:pPr>
      <w:r>
        <w:t>Кадровое обеспечение</w:t>
      </w:r>
    </w:p>
    <w:p w:rsidR="00CD1E8E" w:rsidRDefault="00E52DB0">
      <w:pPr>
        <w:pStyle w:val="20"/>
        <w:shd w:val="clear" w:color="auto" w:fill="auto"/>
        <w:spacing w:after="0" w:line="317" w:lineRule="exact"/>
        <w:ind w:firstLine="0"/>
        <w:jc w:val="both"/>
      </w:pPr>
      <w:r>
        <w:t>Важным моментом реализации программы коррекционной работы является кадровое обеспече</w:t>
      </w:r>
      <w:r>
        <w:softHyphen/>
        <w:t>ние. Коррекционно-развивающая работа осуществляется специалистами соответствующей ква</w:t>
      </w:r>
      <w:r>
        <w:softHyphen/>
        <w:t>лификации, имеющими специализированное образование, и педагогами, прошедшими обяза</w:t>
      </w:r>
      <w:r>
        <w:softHyphen/>
        <w:t>тельную курсовую профессиональную подготовку.</w:t>
      </w:r>
    </w:p>
    <w:p w:rsidR="00CD1E8E" w:rsidRDefault="00E52DB0">
      <w:pPr>
        <w:pStyle w:val="20"/>
        <w:shd w:val="clear" w:color="auto" w:fill="auto"/>
        <w:spacing w:after="0" w:line="317" w:lineRule="exact"/>
        <w:ind w:firstLine="0"/>
        <w:jc w:val="both"/>
      </w:pPr>
      <w:r>
        <w:t>Ежегодно педагоги гимназии проходят повышение квалификации, по программам связанным с решением вопросов образования школьников с трудностями в обучении и социализации.</w:t>
      </w:r>
    </w:p>
    <w:p w:rsidR="00CD1E8E" w:rsidRDefault="00E52DB0">
      <w:pPr>
        <w:pStyle w:val="50"/>
        <w:shd w:val="clear" w:color="auto" w:fill="auto"/>
        <w:spacing w:before="0" w:line="317" w:lineRule="exact"/>
        <w:jc w:val="both"/>
      </w:pPr>
      <w:r>
        <w:t>Материально-техническое обеспечение</w:t>
      </w:r>
    </w:p>
    <w:p w:rsidR="00CD1E8E" w:rsidRDefault="00E52DB0">
      <w:pPr>
        <w:pStyle w:val="20"/>
        <w:shd w:val="clear" w:color="auto" w:fill="auto"/>
        <w:spacing w:after="0" w:line="317" w:lineRule="exact"/>
        <w:ind w:firstLine="0"/>
        <w:jc w:val="both"/>
      </w:pPr>
      <w:proofErr w:type="gramStart"/>
      <w:r>
        <w:t>Материально-техническое</w:t>
      </w:r>
      <w:proofErr w:type="gramEnd"/>
      <w:r>
        <w:t xml:space="preserve"> баз</w:t>
      </w:r>
      <w:r w:rsidR="00633BF6">
        <w:t>а</w:t>
      </w:r>
      <w:r>
        <w:t xml:space="preserve"> позволя</w:t>
      </w:r>
      <w:r w:rsidR="00633BF6">
        <w:t>ет</w:t>
      </w:r>
      <w:r>
        <w:t xml:space="preserve"> обеспечить адаптивную и коррекционно-развивающую среду </w:t>
      </w:r>
      <w:r w:rsidR="00633BF6">
        <w:t>гимназии</w:t>
      </w:r>
      <w:r>
        <w:t xml:space="preserve">,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развития в здания и помещения </w:t>
      </w:r>
      <w:r w:rsidR="00633BF6">
        <w:t>гимназии</w:t>
      </w:r>
      <w:r>
        <w:t xml:space="preserve"> и организацию их пребывания и обучения.</w:t>
      </w:r>
    </w:p>
    <w:p w:rsidR="00CD1E8E" w:rsidRDefault="00E52DB0">
      <w:pPr>
        <w:pStyle w:val="50"/>
        <w:shd w:val="clear" w:color="auto" w:fill="auto"/>
        <w:spacing w:before="0" w:line="317" w:lineRule="exact"/>
        <w:jc w:val="both"/>
      </w:pPr>
      <w:r>
        <w:t>Информационное обеспечение</w:t>
      </w:r>
    </w:p>
    <w:p w:rsidR="00CD1E8E" w:rsidRDefault="00E52DB0">
      <w:pPr>
        <w:pStyle w:val="20"/>
        <w:shd w:val="clear" w:color="auto" w:fill="auto"/>
        <w:spacing w:after="0" w:line="317" w:lineRule="exact"/>
        <w:ind w:firstLine="0"/>
        <w:jc w:val="both"/>
      </w:pPr>
      <w: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w:t>
      </w:r>
      <w:r>
        <w:softHyphen/>
        <w:t>ных информационно-коммуникационных технологий.</w:t>
      </w:r>
    </w:p>
    <w:p w:rsidR="00CD1E8E" w:rsidRDefault="007C2DA9">
      <w:pPr>
        <w:pStyle w:val="20"/>
        <w:shd w:val="clear" w:color="auto" w:fill="auto"/>
        <w:spacing w:after="0" w:line="317" w:lineRule="exact"/>
        <w:ind w:firstLine="0"/>
        <w:jc w:val="both"/>
      </w:pPr>
      <w:r>
        <w:t>С</w:t>
      </w:r>
      <w:r w:rsidR="00E52DB0">
        <w:t>оздан</w:t>
      </w:r>
      <w:r>
        <w:t xml:space="preserve">а </w:t>
      </w:r>
      <w:r w:rsidR="00E52DB0">
        <w:t>систем</w:t>
      </w:r>
      <w:r>
        <w:t>а</w:t>
      </w:r>
      <w:r w:rsidR="00E52DB0">
        <w:t xml:space="preserve"> доступа обучающихся, родителей (закон</w:t>
      </w:r>
      <w:r w:rsidR="00E52DB0">
        <w:softHyphen/>
        <w:t>ных представителей), педагогов к сетевым источникам информации, к информационно</w:t>
      </w:r>
      <w:r w:rsidR="00E52DB0">
        <w:softHyphen/>
      </w:r>
      <w:r>
        <w:t xml:space="preserve">-методическим фондам </w:t>
      </w:r>
      <w:r w:rsidR="00E52DB0">
        <w:t>по всем направлениям и видам деятельности, наглядных пособий, мультимедийных, аудио- и ви</w:t>
      </w:r>
      <w:r w:rsidR="00E52DB0">
        <w:softHyphen/>
        <w:t>деоматериалов.</w:t>
      </w:r>
    </w:p>
    <w:p w:rsidR="00CD1E8E" w:rsidRPr="00AC7948" w:rsidRDefault="00E52DB0" w:rsidP="005D44C1">
      <w:pPr>
        <w:pStyle w:val="221"/>
        <w:keepNext/>
        <w:keepLines/>
        <w:numPr>
          <w:ilvl w:val="0"/>
          <w:numId w:val="26"/>
        </w:numPr>
        <w:shd w:val="clear" w:color="auto" w:fill="auto"/>
        <w:tabs>
          <w:tab w:val="left" w:pos="1123"/>
        </w:tabs>
        <w:spacing w:line="240" w:lineRule="exact"/>
        <w:ind w:firstLine="460"/>
        <w:rPr>
          <w:b/>
        </w:rPr>
      </w:pPr>
      <w:bookmarkStart w:id="52" w:name="bookmark43"/>
      <w:r w:rsidRPr="00AC7948">
        <w:rPr>
          <w:b/>
        </w:rPr>
        <w:t>Планируемые результаты коррекционной работы</w:t>
      </w:r>
      <w:bookmarkEnd w:id="52"/>
    </w:p>
    <w:p w:rsidR="00CD1E8E" w:rsidRDefault="00E52DB0">
      <w:pPr>
        <w:pStyle w:val="20"/>
        <w:shd w:val="clear" w:color="auto" w:fill="auto"/>
        <w:spacing w:after="0" w:line="317" w:lineRule="exact"/>
        <w:ind w:firstLine="760"/>
        <w:jc w:val="left"/>
      </w:pPr>
      <w:r>
        <w:t>Программа коррекционной работы предусматривает выполнение требований к результа</w:t>
      </w:r>
      <w:r>
        <w:softHyphen/>
        <w:t>там, определенным ФГОС ООО.</w:t>
      </w:r>
    </w:p>
    <w:p w:rsidR="00CD1E8E" w:rsidRDefault="00E52DB0">
      <w:pPr>
        <w:pStyle w:val="20"/>
        <w:shd w:val="clear" w:color="auto" w:fill="auto"/>
        <w:spacing w:after="0" w:line="317" w:lineRule="exact"/>
        <w:ind w:firstLine="460"/>
        <w:jc w:val="both"/>
      </w:pPr>
      <w:r>
        <w:t xml:space="preserve">В зависимости от формы организации коррекционно-развивающей работы планируются личностные, </w:t>
      </w:r>
      <w:proofErr w:type="spellStart"/>
      <w:r>
        <w:t>метапредметные</w:t>
      </w:r>
      <w:proofErr w:type="spellEnd"/>
      <w:r>
        <w:t>, предметные</w:t>
      </w:r>
      <w:r w:rsidR="00241235">
        <w:t xml:space="preserve"> результаты</w:t>
      </w:r>
      <w:r>
        <w:t>. В урочной деятельно</w:t>
      </w:r>
      <w:r>
        <w:softHyphen/>
        <w:t xml:space="preserve">сти отражаются предметные, </w:t>
      </w:r>
      <w:proofErr w:type="spellStart"/>
      <w:r>
        <w:t>метапредметные</w:t>
      </w:r>
      <w:proofErr w:type="spellEnd"/>
      <w:r>
        <w:t xml:space="preserve"> и личностные результаты. Во </w:t>
      </w:r>
      <w:proofErr w:type="gramStart"/>
      <w:r>
        <w:t>внеурочной</w:t>
      </w:r>
      <w:proofErr w:type="gramEnd"/>
      <w:r>
        <w:t xml:space="preserve"> — личностные и </w:t>
      </w:r>
      <w:proofErr w:type="spellStart"/>
      <w:r>
        <w:t>метапредметные</w:t>
      </w:r>
      <w:proofErr w:type="spellEnd"/>
      <w:r>
        <w:t xml:space="preserve"> результаты.</w:t>
      </w:r>
    </w:p>
    <w:p w:rsidR="00CD1E8E" w:rsidRDefault="00E52DB0">
      <w:pPr>
        <w:pStyle w:val="20"/>
        <w:shd w:val="clear" w:color="auto" w:fill="auto"/>
        <w:spacing w:after="0" w:line="317" w:lineRule="exact"/>
        <w:ind w:firstLine="460"/>
        <w:jc w:val="both"/>
      </w:pPr>
      <w:r>
        <w:rPr>
          <w:rStyle w:val="28"/>
        </w:rPr>
        <w:t>Личностные результаты</w:t>
      </w:r>
      <w: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w:t>
      </w:r>
      <w:r>
        <w:softHyphen/>
        <w:t>сти и др.).</w:t>
      </w:r>
    </w:p>
    <w:p w:rsidR="00CD1E8E" w:rsidRDefault="00E52DB0">
      <w:pPr>
        <w:pStyle w:val="20"/>
        <w:shd w:val="clear" w:color="auto" w:fill="auto"/>
        <w:spacing w:after="0" w:line="317" w:lineRule="exact"/>
        <w:ind w:firstLine="460"/>
        <w:jc w:val="both"/>
      </w:pPr>
      <w:proofErr w:type="spellStart"/>
      <w:r>
        <w:rPr>
          <w:rStyle w:val="28"/>
        </w:rPr>
        <w:t>Метапредметные</w:t>
      </w:r>
      <w:proofErr w:type="spellEnd"/>
      <w:r>
        <w:rPr>
          <w:rStyle w:val="28"/>
        </w:rPr>
        <w:t xml:space="preserve"> результаты</w:t>
      </w:r>
      <w:r>
        <w:t xml:space="preserve"> — овладение </w:t>
      </w:r>
      <w:proofErr w:type="spellStart"/>
      <w:r>
        <w:t>общеучебными</w:t>
      </w:r>
      <w:proofErr w:type="spellEnd"/>
      <w:r>
        <w:t xml:space="preserve"> умениями с учетом индивиду</w:t>
      </w:r>
      <w:r>
        <w:softHyphen/>
        <w:t xml:space="preserve">альных особенностей; совершенствование умственных действий, направленных на анализ и управление своей деятельностью; </w:t>
      </w:r>
      <w:proofErr w:type="spellStart"/>
      <w:r>
        <w:t>сформированность</w:t>
      </w:r>
      <w:proofErr w:type="spellEnd"/>
      <w:r>
        <w:t xml:space="preserve"> коммуникативных действий, направлен</w:t>
      </w:r>
      <w:r>
        <w:softHyphen/>
        <w:t>ных на сотрудничество и конструктивное общение.</w:t>
      </w:r>
    </w:p>
    <w:p w:rsidR="00CD1E8E" w:rsidRDefault="00E52DB0">
      <w:pPr>
        <w:pStyle w:val="20"/>
        <w:shd w:val="clear" w:color="auto" w:fill="auto"/>
        <w:spacing w:after="0" w:line="317" w:lineRule="exact"/>
        <w:ind w:firstLine="460"/>
        <w:jc w:val="both"/>
      </w:pPr>
      <w:r>
        <w:rPr>
          <w:rStyle w:val="28"/>
        </w:rPr>
        <w:t>Предметные результаты</w:t>
      </w:r>
      <w:r>
        <w:t xml:space="preserve"> (овладение содержанием ООП ООО, конкретных предметных областей; подпрограмм) определяются совместно с учителем с учетом индивидуальных осо</w:t>
      </w:r>
      <w:r>
        <w:softHyphen/>
        <w:t>бенностей разных категорий школьников с трудностями в обучении и социализации.</w:t>
      </w:r>
    </w:p>
    <w:p w:rsidR="00CD1E8E" w:rsidRDefault="00E52DB0">
      <w:pPr>
        <w:pStyle w:val="20"/>
        <w:shd w:val="clear" w:color="auto" w:fill="auto"/>
        <w:spacing w:after="0" w:line="317" w:lineRule="exact"/>
        <w:ind w:firstLine="460"/>
        <w:jc w:val="both"/>
        <w:sectPr w:rsidR="00CD1E8E">
          <w:pgSz w:w="11900" w:h="16840"/>
          <w:pgMar w:top="727" w:right="793" w:bottom="981" w:left="1037" w:header="0" w:footer="3" w:gutter="0"/>
          <w:cols w:space="720"/>
          <w:noEndnote/>
          <w:docGrid w:linePitch="360"/>
        </w:sectPr>
      </w:pPr>
      <w:r>
        <w:t>Достижения обучающихся рассматриваются с учетом их предыдущих индивидуальных до</w:t>
      </w:r>
      <w:r>
        <w:softHyphen/>
        <w:t xml:space="preserve">стижений. Это может быть учет собственных достижений обучающегося (на </w:t>
      </w:r>
      <w:r w:rsidR="005D1DA4">
        <w:t>основе портфеля его достижений)</w:t>
      </w:r>
    </w:p>
    <w:p w:rsidR="00CD1E8E" w:rsidRPr="005D1DA4" w:rsidRDefault="005D1DA4" w:rsidP="005D1DA4">
      <w:pPr>
        <w:pStyle w:val="221"/>
        <w:keepNext/>
        <w:keepLines/>
        <w:shd w:val="clear" w:color="auto" w:fill="auto"/>
        <w:tabs>
          <w:tab w:val="left" w:pos="1056"/>
        </w:tabs>
        <w:spacing w:line="274" w:lineRule="exact"/>
        <w:jc w:val="center"/>
        <w:rPr>
          <w:b/>
        </w:rPr>
      </w:pPr>
      <w:bookmarkStart w:id="53" w:name="bookmark44"/>
      <w:r>
        <w:rPr>
          <w:b/>
        </w:rPr>
        <w:lastRenderedPageBreak/>
        <w:t xml:space="preserve">3. </w:t>
      </w:r>
      <w:r w:rsidR="00E52DB0" w:rsidRPr="005D1DA4">
        <w:rPr>
          <w:b/>
        </w:rPr>
        <w:t>Организационный раздел основной образовательной программы основного об</w:t>
      </w:r>
      <w:r w:rsidR="00E52DB0" w:rsidRPr="005D1DA4">
        <w:rPr>
          <w:b/>
        </w:rPr>
        <w:softHyphen/>
      </w:r>
      <w:bookmarkEnd w:id="53"/>
      <w:r w:rsidR="00E52DB0" w:rsidRPr="005D1DA4">
        <w:rPr>
          <w:b/>
        </w:rPr>
        <w:t>щего образования</w:t>
      </w:r>
    </w:p>
    <w:p w:rsidR="00CD1E8E" w:rsidRDefault="00E52DB0">
      <w:pPr>
        <w:pStyle w:val="20"/>
        <w:shd w:val="clear" w:color="auto" w:fill="auto"/>
        <w:spacing w:after="0" w:line="317" w:lineRule="exact"/>
        <w:ind w:firstLine="740"/>
        <w:jc w:val="left"/>
      </w:pPr>
      <w:r>
        <w:t>Организационный раздел программы основного общего образования определяет общие рамки организации образователь</w:t>
      </w:r>
      <w:r w:rsidR="00241235">
        <w:t>ной деятельности Г</w:t>
      </w:r>
      <w:r>
        <w:t>имназии, организационные механизмы и условия реализации программы основного общего образования и включает:</w:t>
      </w:r>
    </w:p>
    <w:p w:rsidR="00CD1E8E" w:rsidRDefault="00E52DB0" w:rsidP="005D44C1">
      <w:pPr>
        <w:pStyle w:val="20"/>
        <w:numPr>
          <w:ilvl w:val="0"/>
          <w:numId w:val="25"/>
        </w:numPr>
        <w:shd w:val="clear" w:color="auto" w:fill="auto"/>
        <w:tabs>
          <w:tab w:val="left" w:pos="207"/>
        </w:tabs>
        <w:spacing w:after="0" w:line="317" w:lineRule="exact"/>
        <w:ind w:firstLine="0"/>
        <w:jc w:val="both"/>
      </w:pPr>
      <w:r>
        <w:t>учебный план;</w:t>
      </w:r>
    </w:p>
    <w:p w:rsidR="005952CE" w:rsidRDefault="005952CE" w:rsidP="005D44C1">
      <w:pPr>
        <w:pStyle w:val="20"/>
        <w:numPr>
          <w:ilvl w:val="0"/>
          <w:numId w:val="25"/>
        </w:numPr>
        <w:shd w:val="clear" w:color="auto" w:fill="auto"/>
        <w:tabs>
          <w:tab w:val="left" w:pos="207"/>
        </w:tabs>
        <w:spacing w:after="0" w:line="317" w:lineRule="exact"/>
        <w:ind w:firstLine="0"/>
        <w:jc w:val="both"/>
      </w:pPr>
      <w:r>
        <w:t>календарный учебный график;</w:t>
      </w:r>
    </w:p>
    <w:p w:rsidR="00CD1E8E" w:rsidRDefault="00E52DB0" w:rsidP="005D44C1">
      <w:pPr>
        <w:pStyle w:val="20"/>
        <w:numPr>
          <w:ilvl w:val="0"/>
          <w:numId w:val="25"/>
        </w:numPr>
        <w:shd w:val="clear" w:color="auto" w:fill="auto"/>
        <w:tabs>
          <w:tab w:val="left" w:pos="207"/>
        </w:tabs>
        <w:spacing w:after="0" w:line="317" w:lineRule="exact"/>
        <w:ind w:firstLine="0"/>
        <w:jc w:val="both"/>
      </w:pPr>
      <w:r>
        <w:t>план внеурочной деятельности;</w:t>
      </w:r>
    </w:p>
    <w:p w:rsidR="00CD1E8E" w:rsidRDefault="00E52DB0" w:rsidP="005D44C1">
      <w:pPr>
        <w:pStyle w:val="20"/>
        <w:numPr>
          <w:ilvl w:val="0"/>
          <w:numId w:val="25"/>
        </w:numPr>
        <w:shd w:val="clear" w:color="auto" w:fill="auto"/>
        <w:tabs>
          <w:tab w:val="left" w:pos="207"/>
        </w:tabs>
        <w:spacing w:after="0" w:line="317" w:lineRule="exact"/>
        <w:ind w:firstLine="0"/>
        <w:jc w:val="left"/>
      </w:pPr>
      <w:r>
        <w:t>календарный план воспитательной работы, содержащий перечень событий и мероприятий воспитательной направленности;</w:t>
      </w:r>
    </w:p>
    <w:p w:rsidR="00CD1E8E" w:rsidRDefault="00E52DB0" w:rsidP="005D44C1">
      <w:pPr>
        <w:pStyle w:val="20"/>
        <w:numPr>
          <w:ilvl w:val="0"/>
          <w:numId w:val="25"/>
        </w:numPr>
        <w:shd w:val="clear" w:color="auto" w:fill="auto"/>
        <w:tabs>
          <w:tab w:val="left" w:pos="207"/>
        </w:tabs>
        <w:spacing w:after="0" w:line="317" w:lineRule="exact"/>
        <w:ind w:firstLine="0"/>
        <w:jc w:val="left"/>
      </w:pPr>
      <w:r>
        <w:t>характеристику условий реализации программы основного общего образования в соответ</w:t>
      </w:r>
      <w:r>
        <w:softHyphen/>
        <w:t>ствии с требованиями ФГОС.</w:t>
      </w:r>
    </w:p>
    <w:p w:rsidR="002F2B98" w:rsidRDefault="002F2B98">
      <w:pPr>
        <w:pStyle w:val="20"/>
        <w:shd w:val="clear" w:color="auto" w:fill="auto"/>
        <w:spacing w:after="0" w:line="317" w:lineRule="exact"/>
        <w:ind w:firstLine="740"/>
        <w:jc w:val="left"/>
        <w:rPr>
          <w:b/>
        </w:rPr>
      </w:pPr>
      <w:r w:rsidRPr="002F2B98">
        <w:rPr>
          <w:b/>
        </w:rPr>
        <w:t>3.1.Учебный план программы основного общего образования</w:t>
      </w:r>
    </w:p>
    <w:p w:rsidR="00803D14" w:rsidRPr="00990506" w:rsidRDefault="00803D14" w:rsidP="00803D14">
      <w:pPr>
        <w:tabs>
          <w:tab w:val="left" w:pos="1130"/>
        </w:tabs>
        <w:spacing w:line="298" w:lineRule="exact"/>
        <w:ind w:left="600"/>
        <w:jc w:val="both"/>
        <w:rPr>
          <w:rFonts w:ascii="Times New Roman" w:eastAsia="Times New Roman" w:hAnsi="Times New Roman" w:cs="Times New Roman"/>
        </w:rPr>
      </w:pPr>
      <w:r w:rsidRPr="00990506">
        <w:rPr>
          <w:rFonts w:ascii="Times New Roman" w:eastAsia="Times New Roman" w:hAnsi="Times New Roman" w:cs="Times New Roman"/>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w:t>
      </w:r>
    </w:p>
    <w:p w:rsidR="00803D14" w:rsidRPr="00990506" w:rsidRDefault="00803D14" w:rsidP="00803D14">
      <w:pPr>
        <w:tabs>
          <w:tab w:val="left" w:pos="1130"/>
        </w:tabs>
        <w:spacing w:line="298" w:lineRule="exact"/>
        <w:ind w:left="600" w:right="320"/>
        <w:jc w:val="both"/>
        <w:rPr>
          <w:rFonts w:ascii="Times New Roman" w:eastAsia="Times New Roman" w:hAnsi="Times New Roman" w:cs="Times New Roman"/>
        </w:rPr>
      </w:pPr>
      <w:r w:rsidRPr="00990506">
        <w:rPr>
          <w:rFonts w:ascii="Times New Roman" w:eastAsia="Times New Roman" w:hAnsi="Times New Roman" w:cs="Times New Roman"/>
        </w:rPr>
        <w:t xml:space="preserve">      Учебный план реализуется в соответствии с Уставом МОУ-ГИМНАЗИИ №2, соответствующими образовательными программами, учитывая социальный заказ родителей.</w:t>
      </w:r>
    </w:p>
    <w:p w:rsidR="00803D14" w:rsidRPr="00990506" w:rsidRDefault="00803D14" w:rsidP="003D64CC">
      <w:pPr>
        <w:spacing w:after="526" w:line="413" w:lineRule="exact"/>
        <w:ind w:left="280"/>
        <w:rPr>
          <w:rFonts w:ascii="Times New Roman" w:eastAsia="Times New Roman" w:hAnsi="Times New Roman" w:cs="Times New Roman"/>
        </w:rPr>
      </w:pPr>
      <w:r w:rsidRPr="00990506">
        <w:rPr>
          <w:rFonts w:ascii="Times New Roman" w:eastAsia="Times New Roman" w:hAnsi="Times New Roman" w:cs="Times New Roman"/>
        </w:rPr>
        <w:t xml:space="preserve">При составлении учебного плана на 2022-2023 учебный год </w:t>
      </w:r>
      <w:r w:rsidR="003D64CC">
        <w:rPr>
          <w:rFonts w:ascii="Times New Roman" w:eastAsia="Times New Roman" w:hAnsi="Times New Roman" w:cs="Times New Roman"/>
        </w:rPr>
        <w:t xml:space="preserve">для </w:t>
      </w:r>
      <w:r w:rsidR="003D64CC" w:rsidRPr="00990506">
        <w:rPr>
          <w:rFonts w:ascii="Times New Roman" w:eastAsia="Times New Roman" w:hAnsi="Times New Roman" w:cs="Times New Roman"/>
        </w:rPr>
        <w:t>5 - 7</w:t>
      </w:r>
      <w:r w:rsidR="003D64CC">
        <w:rPr>
          <w:rFonts w:ascii="Times New Roman" w:eastAsia="Times New Roman" w:hAnsi="Times New Roman" w:cs="Times New Roman"/>
        </w:rPr>
        <w:t xml:space="preserve"> классов </w:t>
      </w:r>
      <w:r w:rsidRPr="00990506">
        <w:rPr>
          <w:rFonts w:ascii="Times New Roman" w:eastAsia="Times New Roman" w:hAnsi="Times New Roman" w:cs="Times New Roman"/>
        </w:rPr>
        <w:t>использованы следующие нормативные документы:</w:t>
      </w:r>
    </w:p>
    <w:p w:rsidR="00803D14" w:rsidRPr="00990506" w:rsidRDefault="00803D14" w:rsidP="00803D14">
      <w:pPr>
        <w:spacing w:line="298" w:lineRule="exact"/>
        <w:ind w:firstLine="760"/>
        <w:rPr>
          <w:rFonts w:ascii="Times New Roman" w:eastAsia="Times New Roman" w:hAnsi="Times New Roman" w:cs="Times New Roman"/>
        </w:rPr>
      </w:pPr>
      <w:r>
        <w:rPr>
          <w:rFonts w:ascii="Times New Roman" w:eastAsia="Times New Roman" w:hAnsi="Times New Roman" w:cs="Times New Roman"/>
        </w:rPr>
        <w:t>1.</w:t>
      </w:r>
      <w:r w:rsidRPr="00990506">
        <w:rPr>
          <w:rFonts w:ascii="Times New Roman" w:eastAsia="Times New Roman" w:hAnsi="Times New Roman" w:cs="Times New Roman"/>
        </w:rPr>
        <w:t>Федеральный закон «Об образовании в Российской Федерации» от 29 декабря 2012 г. № 273-ФЗ;</w:t>
      </w:r>
    </w:p>
    <w:p w:rsidR="00803D14" w:rsidRPr="00990506" w:rsidRDefault="00803D14" w:rsidP="00803D14">
      <w:pPr>
        <w:spacing w:line="298" w:lineRule="exact"/>
        <w:ind w:firstLine="600"/>
        <w:jc w:val="both"/>
        <w:rPr>
          <w:rFonts w:ascii="Times New Roman" w:eastAsia="Times New Roman" w:hAnsi="Times New Roman" w:cs="Times New Roman"/>
        </w:rPr>
      </w:pPr>
      <w:r>
        <w:rPr>
          <w:rFonts w:ascii="Times New Roman" w:eastAsia="Times New Roman" w:hAnsi="Times New Roman" w:cs="Times New Roman"/>
        </w:rPr>
        <w:t xml:space="preserve">  2.</w:t>
      </w:r>
      <w:r w:rsidRPr="00990506">
        <w:rPr>
          <w:rFonts w:ascii="Times New Roman" w:eastAsia="Times New Roman" w:hAnsi="Times New Roman" w:cs="Times New Roman"/>
        </w:rPr>
        <w:t xml:space="preserve">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 287 (далее - ФГОС ООО для </w:t>
      </w:r>
      <w:proofErr w:type="gramStart"/>
      <w:r w:rsidRPr="00990506">
        <w:rPr>
          <w:rFonts w:ascii="Times New Roman" w:eastAsia="Times New Roman" w:hAnsi="Times New Roman" w:cs="Times New Roman"/>
          <w:lang w:val="en-US" w:bidi="en-US"/>
        </w:rPr>
        <w:t>V</w:t>
      </w:r>
      <w:proofErr w:type="gramEnd"/>
      <w:r w:rsidRPr="00990506">
        <w:rPr>
          <w:rFonts w:ascii="Times New Roman" w:eastAsia="Times New Roman" w:hAnsi="Times New Roman" w:cs="Times New Roman"/>
          <w:lang w:bidi="en-US"/>
        </w:rPr>
        <w:t>-</w:t>
      </w:r>
      <w:r w:rsidR="003D64CC">
        <w:rPr>
          <w:rFonts w:ascii="Times New Roman" w:eastAsia="Times New Roman" w:hAnsi="Times New Roman" w:cs="Times New Roman"/>
          <w:lang w:val="en-US" w:bidi="en-US"/>
        </w:rPr>
        <w:t>VII</w:t>
      </w:r>
      <w:r w:rsidRPr="00990506">
        <w:rPr>
          <w:rFonts w:ascii="Times New Roman" w:eastAsia="Times New Roman" w:hAnsi="Times New Roman" w:cs="Times New Roman"/>
        </w:rPr>
        <w:t>классов образовательных организаций);</w:t>
      </w:r>
    </w:p>
    <w:p w:rsidR="00803D14" w:rsidRPr="00990506" w:rsidRDefault="00803D14" w:rsidP="00803D14">
      <w:pPr>
        <w:spacing w:line="298" w:lineRule="exact"/>
        <w:ind w:right="320" w:firstLine="760"/>
        <w:jc w:val="both"/>
        <w:rPr>
          <w:rFonts w:ascii="Times New Roman" w:eastAsia="Times New Roman" w:hAnsi="Times New Roman" w:cs="Times New Roman"/>
        </w:rPr>
      </w:pPr>
      <w:r>
        <w:rPr>
          <w:rFonts w:ascii="Times New Roman" w:eastAsia="Times New Roman" w:hAnsi="Times New Roman" w:cs="Times New Roman"/>
        </w:rPr>
        <w:t xml:space="preserve">3. </w:t>
      </w:r>
      <w:r w:rsidRPr="00990506">
        <w:rPr>
          <w:rFonts w:ascii="Times New Roman" w:eastAsia="Times New Roman" w:hAnsi="Times New Roman" w:cs="Times New Roman"/>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803D14" w:rsidRPr="00990506" w:rsidRDefault="00803D14" w:rsidP="00803D14">
      <w:pPr>
        <w:spacing w:line="298" w:lineRule="exact"/>
        <w:ind w:right="320" w:firstLine="760"/>
        <w:jc w:val="both"/>
        <w:rPr>
          <w:rFonts w:ascii="Times New Roman" w:eastAsia="Times New Roman" w:hAnsi="Times New Roman" w:cs="Times New Roman"/>
        </w:rPr>
      </w:pPr>
      <w:proofErr w:type="gramStart"/>
      <w:r>
        <w:rPr>
          <w:rFonts w:ascii="Times New Roman" w:eastAsia="Times New Roman" w:hAnsi="Times New Roman" w:cs="Times New Roman"/>
        </w:rPr>
        <w:t>4.</w:t>
      </w:r>
      <w:r w:rsidRPr="00990506">
        <w:rPr>
          <w:rFonts w:ascii="Times New Roman" w:eastAsia="Times New Roman" w:hAnsi="Times New Roman" w:cs="Times New Roman"/>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803D14" w:rsidRPr="00990506" w:rsidRDefault="00803D14" w:rsidP="00803D14">
      <w:pPr>
        <w:spacing w:line="298" w:lineRule="exact"/>
        <w:ind w:firstLine="600"/>
        <w:jc w:val="both"/>
        <w:rPr>
          <w:rFonts w:ascii="Times New Roman" w:eastAsia="Times New Roman" w:hAnsi="Times New Roman" w:cs="Times New Roman"/>
        </w:rPr>
      </w:pPr>
      <w:r>
        <w:rPr>
          <w:rFonts w:ascii="Times New Roman" w:eastAsia="Times New Roman" w:hAnsi="Times New Roman" w:cs="Times New Roman"/>
        </w:rPr>
        <w:t>5.</w:t>
      </w:r>
      <w:r w:rsidRPr="00990506">
        <w:rPr>
          <w:rFonts w:ascii="Times New Roman" w:eastAsia="Times New Roman" w:hAnsi="Times New Roman" w:cs="Times New Roman"/>
        </w:rPr>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803D14" w:rsidRPr="00990506" w:rsidRDefault="00803D14" w:rsidP="00803D14">
      <w:pPr>
        <w:spacing w:line="298" w:lineRule="exact"/>
        <w:ind w:firstLine="600"/>
        <w:jc w:val="both"/>
        <w:rPr>
          <w:rFonts w:ascii="Times New Roman" w:eastAsia="Times New Roman" w:hAnsi="Times New Roman" w:cs="Times New Roman"/>
        </w:rPr>
      </w:pPr>
      <w:r>
        <w:rPr>
          <w:rFonts w:ascii="Times New Roman" w:eastAsia="Times New Roman" w:hAnsi="Times New Roman" w:cs="Times New Roman"/>
        </w:rPr>
        <w:t xml:space="preserve">6. </w:t>
      </w:r>
      <w:r w:rsidRPr="00990506">
        <w:rPr>
          <w:rFonts w:ascii="Times New Roman" w:eastAsia="Times New Roman" w:hAnsi="Times New Roman" w:cs="Times New Roman"/>
        </w:rPr>
        <w:t xml:space="preserve">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28.09.2020 № 28 (далее - </w:t>
      </w:r>
      <w:proofErr w:type="spellStart"/>
      <w:r w:rsidRPr="00990506">
        <w:rPr>
          <w:rFonts w:ascii="Times New Roman" w:eastAsia="Times New Roman" w:hAnsi="Times New Roman" w:cs="Times New Roman"/>
        </w:rPr>
        <w:t>СанПиН</w:t>
      </w:r>
      <w:proofErr w:type="spellEnd"/>
      <w:r w:rsidRPr="00990506">
        <w:rPr>
          <w:rFonts w:ascii="Times New Roman" w:eastAsia="Times New Roman" w:hAnsi="Times New Roman" w:cs="Times New Roman"/>
        </w:rPr>
        <w:t xml:space="preserve"> 2.4.3648-20);</w:t>
      </w:r>
    </w:p>
    <w:p w:rsidR="00803D14" w:rsidRPr="00990506" w:rsidRDefault="00803D14" w:rsidP="00803D14">
      <w:pPr>
        <w:spacing w:line="298" w:lineRule="exact"/>
        <w:ind w:firstLine="600"/>
        <w:jc w:val="both"/>
        <w:rPr>
          <w:rFonts w:ascii="Times New Roman" w:eastAsia="Times New Roman" w:hAnsi="Times New Roman" w:cs="Times New Roman"/>
        </w:rPr>
      </w:pPr>
      <w:r>
        <w:rPr>
          <w:rFonts w:ascii="Times New Roman" w:eastAsia="Times New Roman" w:hAnsi="Times New Roman" w:cs="Times New Roman"/>
        </w:rPr>
        <w:t>7.</w:t>
      </w:r>
      <w:r w:rsidRPr="00990506">
        <w:rPr>
          <w:rFonts w:ascii="Times New Roman" w:eastAsia="Times New Roman" w:hAnsi="Times New Roman" w:cs="Times New Roman"/>
        </w:rPr>
        <w:t xml:space="preserve">Санитарных правил и норм </w:t>
      </w:r>
      <w:proofErr w:type="spellStart"/>
      <w:r w:rsidRPr="00990506">
        <w:rPr>
          <w:rFonts w:ascii="Times New Roman" w:eastAsia="Times New Roman" w:hAnsi="Times New Roman" w:cs="Times New Roman"/>
        </w:rPr>
        <w:t>СанПиН</w:t>
      </w:r>
      <w:proofErr w:type="spellEnd"/>
      <w:r w:rsidRPr="00990506">
        <w:rPr>
          <w:rFonts w:ascii="Times New Roman" w:eastAsia="Times New Roman" w:hAnsi="Times New Roman" w:cs="Times New Roman"/>
        </w:rPr>
        <w:t xml:space="preserve"> 1.2.3685-21 «Гигиенические нормативы и требования к обеспечению безопасности и (или) безвредности для человека факторов среды обитания», </w:t>
      </w:r>
      <w:proofErr w:type="gramStart"/>
      <w:r w:rsidRPr="00990506">
        <w:rPr>
          <w:rFonts w:ascii="Times New Roman" w:eastAsia="Times New Roman" w:hAnsi="Times New Roman" w:cs="Times New Roman"/>
        </w:rPr>
        <w:t>утвержденный</w:t>
      </w:r>
      <w:proofErr w:type="gramEnd"/>
      <w:r w:rsidRPr="00990506">
        <w:rPr>
          <w:rFonts w:ascii="Times New Roman" w:eastAsia="Times New Roman" w:hAnsi="Times New Roman" w:cs="Times New Roman"/>
        </w:rPr>
        <w:t xml:space="preserve"> постановлением Главного государственного санитарного врача Российской Федерации от 28.01.2021 №2(далее - </w:t>
      </w:r>
      <w:proofErr w:type="spellStart"/>
      <w:r w:rsidRPr="00990506">
        <w:rPr>
          <w:rFonts w:ascii="Times New Roman" w:eastAsia="Times New Roman" w:hAnsi="Times New Roman" w:cs="Times New Roman"/>
        </w:rPr>
        <w:t>СанПиН</w:t>
      </w:r>
      <w:proofErr w:type="spellEnd"/>
      <w:r w:rsidRPr="00990506">
        <w:rPr>
          <w:rFonts w:ascii="Times New Roman" w:eastAsia="Times New Roman" w:hAnsi="Times New Roman" w:cs="Times New Roman"/>
        </w:rPr>
        <w:t xml:space="preserve"> 1.2.3685</w:t>
      </w:r>
      <w:r w:rsidRPr="00990506">
        <w:rPr>
          <w:rFonts w:ascii="Times New Roman" w:eastAsia="Times New Roman" w:hAnsi="Times New Roman" w:cs="Times New Roman"/>
        </w:rPr>
        <w:softHyphen/>
        <w:t>21);</w:t>
      </w:r>
    </w:p>
    <w:p w:rsidR="00803D14" w:rsidRPr="00990506" w:rsidRDefault="00803D14" w:rsidP="00803D14">
      <w:pPr>
        <w:spacing w:line="298" w:lineRule="exact"/>
        <w:ind w:firstLine="600"/>
        <w:jc w:val="both"/>
        <w:rPr>
          <w:rFonts w:ascii="Times New Roman" w:eastAsia="Times New Roman" w:hAnsi="Times New Roman" w:cs="Times New Roman"/>
        </w:rPr>
      </w:pPr>
      <w:r w:rsidRPr="00990506">
        <w:rPr>
          <w:rFonts w:ascii="Times New Roman" w:eastAsia="Times New Roman" w:hAnsi="Times New Roman" w:cs="Times New Roman"/>
        </w:rPr>
        <w:br w:type="page"/>
      </w:r>
    </w:p>
    <w:p w:rsidR="00803D14" w:rsidRPr="00990506" w:rsidRDefault="00803D14" w:rsidP="00803D14">
      <w:pPr>
        <w:spacing w:line="298" w:lineRule="exact"/>
        <w:ind w:firstLine="740"/>
        <w:rPr>
          <w:rFonts w:ascii="Times New Roman" w:eastAsia="Times New Roman" w:hAnsi="Times New Roman" w:cs="Times New Roman"/>
        </w:rPr>
      </w:pPr>
      <w:r>
        <w:rPr>
          <w:rFonts w:ascii="Times New Roman" w:eastAsia="Times New Roman" w:hAnsi="Times New Roman" w:cs="Times New Roman"/>
        </w:rPr>
        <w:lastRenderedPageBreak/>
        <w:t>8.</w:t>
      </w:r>
      <w:r w:rsidRPr="00990506">
        <w:rPr>
          <w:rFonts w:ascii="Times New Roman" w:eastAsia="Times New Roman" w:hAnsi="Times New Roman" w:cs="Times New Roman"/>
        </w:rPr>
        <w:t xml:space="preserve">Устав МОУ </w:t>
      </w:r>
      <w:proofErr w:type="gramStart"/>
      <w:r w:rsidRPr="00990506">
        <w:rPr>
          <w:rFonts w:ascii="Times New Roman" w:eastAsia="Times New Roman" w:hAnsi="Times New Roman" w:cs="Times New Roman"/>
        </w:rPr>
        <w:t>–Г</w:t>
      </w:r>
      <w:proofErr w:type="gramEnd"/>
      <w:r w:rsidRPr="00990506">
        <w:rPr>
          <w:rFonts w:ascii="Times New Roman" w:eastAsia="Times New Roman" w:hAnsi="Times New Roman" w:cs="Times New Roman"/>
        </w:rPr>
        <w:t>ИМНАЗИИ №2.</w:t>
      </w:r>
    </w:p>
    <w:p w:rsidR="00803D14" w:rsidRPr="00990506" w:rsidRDefault="00803D14" w:rsidP="00803D14">
      <w:pPr>
        <w:tabs>
          <w:tab w:val="left" w:pos="1094"/>
        </w:tabs>
        <w:spacing w:line="298" w:lineRule="exact"/>
        <w:ind w:left="600"/>
        <w:jc w:val="both"/>
        <w:rPr>
          <w:rFonts w:ascii="Times New Roman" w:eastAsia="Times New Roman" w:hAnsi="Times New Roman" w:cs="Times New Roman"/>
        </w:rPr>
      </w:pPr>
      <w:r w:rsidRPr="00990506">
        <w:rPr>
          <w:rFonts w:ascii="Times New Roman" w:eastAsia="Times New Roman" w:hAnsi="Times New Roman" w:cs="Times New Roman"/>
        </w:rPr>
        <w:t xml:space="preserve">Учебный план является частью образовательной программы МОУ </w:t>
      </w:r>
      <w:proofErr w:type="gramStart"/>
      <w:r w:rsidRPr="00990506">
        <w:rPr>
          <w:rFonts w:ascii="Times New Roman" w:eastAsia="Times New Roman" w:hAnsi="Times New Roman" w:cs="Times New Roman"/>
        </w:rPr>
        <w:t>–Г</w:t>
      </w:r>
      <w:proofErr w:type="gramEnd"/>
      <w:r w:rsidRPr="00990506">
        <w:rPr>
          <w:rFonts w:ascii="Times New Roman" w:eastAsia="Times New Roman" w:hAnsi="Times New Roman" w:cs="Times New Roman"/>
        </w:rPr>
        <w:t>ИМНАЗИИ №2, которая разрабатывает образовательные программы в соответствии с ФГОС основного общего образования.</w:t>
      </w:r>
    </w:p>
    <w:p w:rsidR="00803D14" w:rsidRPr="00990506" w:rsidRDefault="00803D14" w:rsidP="00803D14">
      <w:pPr>
        <w:spacing w:line="298" w:lineRule="exact"/>
        <w:ind w:firstLine="600"/>
        <w:jc w:val="both"/>
        <w:rPr>
          <w:rFonts w:ascii="Times New Roman" w:eastAsia="Times New Roman" w:hAnsi="Times New Roman" w:cs="Times New Roman"/>
        </w:rPr>
      </w:pPr>
      <w:r w:rsidRPr="00990506">
        <w:rPr>
          <w:rFonts w:ascii="Times New Roman" w:eastAsia="Times New Roman" w:hAnsi="Times New Roman" w:cs="Times New Roman"/>
        </w:rPr>
        <w:t>Учебный план на 2022/2023 учебный год обеспечивает выполнение санитарно</w:t>
      </w:r>
      <w:r w:rsidRPr="00990506">
        <w:rPr>
          <w:rFonts w:ascii="Times New Roman" w:eastAsia="Times New Roman" w:hAnsi="Times New Roman" w:cs="Times New Roman"/>
        </w:rPr>
        <w:softHyphen/>
      </w:r>
      <w:r>
        <w:rPr>
          <w:rFonts w:ascii="Times New Roman" w:eastAsia="Times New Roman" w:hAnsi="Times New Roman" w:cs="Times New Roman"/>
        </w:rPr>
        <w:t>-</w:t>
      </w:r>
      <w:r w:rsidRPr="00990506">
        <w:rPr>
          <w:rFonts w:ascii="Times New Roman" w:eastAsia="Times New Roman" w:hAnsi="Times New Roman" w:cs="Times New Roman"/>
        </w:rPr>
        <w:t xml:space="preserve">эпидемиологических и гигиенических нормативов и требований, установленных </w:t>
      </w:r>
      <w:proofErr w:type="spellStart"/>
      <w:r w:rsidRPr="00990506">
        <w:rPr>
          <w:rFonts w:ascii="Times New Roman" w:eastAsia="Times New Roman" w:hAnsi="Times New Roman" w:cs="Times New Roman"/>
        </w:rPr>
        <w:t>СанПиН</w:t>
      </w:r>
      <w:proofErr w:type="spellEnd"/>
      <w:r w:rsidRPr="00990506">
        <w:rPr>
          <w:rFonts w:ascii="Times New Roman" w:eastAsia="Times New Roman" w:hAnsi="Times New Roman" w:cs="Times New Roman"/>
        </w:rPr>
        <w:t xml:space="preserve"> 2.4.3648-20, </w:t>
      </w:r>
      <w:proofErr w:type="spellStart"/>
      <w:r w:rsidRPr="00990506">
        <w:rPr>
          <w:rFonts w:ascii="Times New Roman" w:eastAsia="Times New Roman" w:hAnsi="Times New Roman" w:cs="Times New Roman"/>
        </w:rPr>
        <w:t>СанПиН</w:t>
      </w:r>
      <w:proofErr w:type="spellEnd"/>
      <w:r w:rsidRPr="00990506">
        <w:rPr>
          <w:rFonts w:ascii="Times New Roman" w:eastAsia="Times New Roman" w:hAnsi="Times New Roman" w:cs="Times New Roman"/>
        </w:rPr>
        <w:t xml:space="preserve"> 1.2.3685-21.</w:t>
      </w:r>
    </w:p>
    <w:p w:rsidR="00803D14" w:rsidRPr="00990506" w:rsidRDefault="00803D14" w:rsidP="00803D14">
      <w:pPr>
        <w:autoSpaceDE w:val="0"/>
        <w:autoSpaceDN w:val="0"/>
        <w:adjustRightInd w:val="0"/>
        <w:ind w:firstLine="426"/>
        <w:jc w:val="both"/>
        <w:outlineLvl w:val="1"/>
        <w:rPr>
          <w:rFonts w:ascii="Times New Roman" w:eastAsia="Times New Roman" w:hAnsi="Times New Roman" w:cs="Times New Roman"/>
        </w:rPr>
      </w:pPr>
      <w:r w:rsidRPr="00990506">
        <w:rPr>
          <w:rFonts w:ascii="Times New Roman" w:eastAsia="Times New Roman" w:hAnsi="Times New Roman" w:cs="Times New Roman"/>
        </w:rPr>
        <w:t>Учебный план учитывает специфику Образовательной программы гимназии, а также обеспечивает возможность формирования индивидуальной образовательной траектории обучающихся, учитывая их личные возможности, интересы и склонности.</w:t>
      </w:r>
    </w:p>
    <w:p w:rsidR="00803D14" w:rsidRPr="00990506" w:rsidRDefault="00803D14" w:rsidP="00803D14">
      <w:pPr>
        <w:tabs>
          <w:tab w:val="left" w:pos="1094"/>
        </w:tabs>
        <w:spacing w:after="60" w:line="298" w:lineRule="exact"/>
        <w:ind w:left="600"/>
        <w:jc w:val="both"/>
        <w:rPr>
          <w:rFonts w:ascii="Times New Roman" w:eastAsia="Times New Roman" w:hAnsi="Times New Roman" w:cs="Times New Roman"/>
        </w:rPr>
      </w:pPr>
      <w:r w:rsidRPr="00990506">
        <w:rPr>
          <w:rFonts w:ascii="Times New Roman" w:eastAsia="Times New Roman" w:hAnsi="Times New Roman" w:cs="Times New Roman"/>
        </w:rPr>
        <w:t xml:space="preserve">Учебный год в ОО начинается 01.09.2022. </w:t>
      </w:r>
      <w:r w:rsidRPr="00990506">
        <w:rPr>
          <w:rFonts w:ascii="Times New Roman" w:eastAsia="Times New Roman" w:hAnsi="Times New Roman" w:cs="Times New Roman"/>
          <w:b/>
          <w:bCs/>
        </w:rPr>
        <w:t>У</w:t>
      </w:r>
      <w:r w:rsidRPr="00990506">
        <w:rPr>
          <w:rFonts w:ascii="Times New Roman" w:eastAsia="Times New Roman" w:hAnsi="Times New Roman" w:cs="Times New Roman"/>
        </w:rPr>
        <w:t xml:space="preserve">станавливается следующая продолжительность учебного года: </w:t>
      </w:r>
      <w:proofErr w:type="gramStart"/>
      <w:r w:rsidRPr="00990506">
        <w:rPr>
          <w:rFonts w:ascii="Times New Roman" w:eastAsia="Times New Roman" w:hAnsi="Times New Roman" w:cs="Times New Roman"/>
          <w:lang w:val="en-US" w:bidi="en-US"/>
        </w:rPr>
        <w:t>V</w:t>
      </w:r>
      <w:r w:rsidRPr="00990506">
        <w:rPr>
          <w:rFonts w:ascii="Times New Roman" w:eastAsia="Times New Roman" w:hAnsi="Times New Roman" w:cs="Times New Roman"/>
          <w:lang w:bidi="en-US"/>
        </w:rPr>
        <w:t>-</w:t>
      </w:r>
      <w:r w:rsidR="003D64CC">
        <w:rPr>
          <w:rFonts w:ascii="Times New Roman" w:eastAsia="Times New Roman" w:hAnsi="Times New Roman" w:cs="Times New Roman"/>
          <w:lang w:val="en-US" w:bidi="en-US"/>
        </w:rPr>
        <w:t>VII</w:t>
      </w:r>
      <w:r w:rsidRPr="00990506">
        <w:rPr>
          <w:rFonts w:ascii="Times New Roman" w:eastAsia="Times New Roman" w:hAnsi="Times New Roman" w:cs="Times New Roman"/>
        </w:rPr>
        <w:t>классы - 34 учебных недели.</w:t>
      </w:r>
      <w:proofErr w:type="gramEnd"/>
    </w:p>
    <w:p w:rsidR="00803D14" w:rsidRPr="00990506" w:rsidRDefault="00803D14" w:rsidP="00803D14">
      <w:pPr>
        <w:spacing w:line="298" w:lineRule="exact"/>
        <w:ind w:firstLine="600"/>
        <w:jc w:val="both"/>
        <w:rPr>
          <w:rFonts w:ascii="Times New Roman" w:eastAsia="Times New Roman" w:hAnsi="Times New Roman" w:cs="Times New Roman"/>
        </w:rPr>
      </w:pPr>
      <w:r w:rsidRPr="00990506">
        <w:rPr>
          <w:rFonts w:ascii="Times New Roman" w:eastAsia="Times New Roman" w:hAnsi="Times New Roman" w:cs="Times New Roman"/>
        </w:rPr>
        <w:t>Продолжительность каникул в течение учебного года составляет не менее 30 календарных дней, летом не менее 8 календарных недель. Учебный год условно делится на триместры (5-</w:t>
      </w:r>
      <w:r w:rsidR="003D64CC" w:rsidRPr="003D64CC">
        <w:rPr>
          <w:rFonts w:ascii="Times New Roman" w:eastAsia="Times New Roman" w:hAnsi="Times New Roman" w:cs="Times New Roman"/>
        </w:rPr>
        <w:t>7</w:t>
      </w:r>
      <w:r w:rsidRPr="00990506">
        <w:rPr>
          <w:rFonts w:ascii="Times New Roman" w:eastAsia="Times New Roman" w:hAnsi="Times New Roman" w:cs="Times New Roman"/>
        </w:rPr>
        <w:t xml:space="preserve"> классы), являющиеся периодами, за которые выставляются отметки за текущее освоение образовательной программы.</w:t>
      </w:r>
    </w:p>
    <w:p w:rsidR="00803D14" w:rsidRPr="00990506" w:rsidRDefault="00803D14" w:rsidP="00803D14">
      <w:pPr>
        <w:spacing w:line="298" w:lineRule="exact"/>
        <w:ind w:firstLine="600"/>
        <w:jc w:val="both"/>
        <w:rPr>
          <w:rFonts w:ascii="Times New Roman" w:eastAsia="Times New Roman" w:hAnsi="Times New Roman" w:cs="Times New Roman"/>
        </w:rPr>
      </w:pPr>
      <w:r w:rsidRPr="00990506">
        <w:rPr>
          <w:rFonts w:ascii="Times New Roman" w:eastAsia="Times New Roman" w:hAnsi="Times New Roman" w:cs="Times New Roman"/>
        </w:rPr>
        <w:t xml:space="preserve">Продолжительность учебной недели: 5 </w:t>
      </w:r>
      <w:r>
        <w:rPr>
          <w:rFonts w:ascii="Times New Roman" w:eastAsia="Times New Roman" w:hAnsi="Times New Roman" w:cs="Times New Roman"/>
        </w:rPr>
        <w:t>–</w:t>
      </w:r>
      <w:r w:rsidRPr="00990506">
        <w:rPr>
          <w:rFonts w:ascii="Times New Roman" w:eastAsia="Times New Roman" w:hAnsi="Times New Roman" w:cs="Times New Roman"/>
        </w:rPr>
        <w:t xml:space="preserve"> </w:t>
      </w:r>
      <w:r w:rsidR="003D64CC" w:rsidRPr="003D64CC">
        <w:rPr>
          <w:rFonts w:ascii="Times New Roman" w:eastAsia="Times New Roman" w:hAnsi="Times New Roman" w:cs="Times New Roman"/>
        </w:rPr>
        <w:t>7</w:t>
      </w:r>
      <w:r>
        <w:rPr>
          <w:rFonts w:ascii="Times New Roman" w:eastAsia="Times New Roman" w:hAnsi="Times New Roman" w:cs="Times New Roman"/>
        </w:rPr>
        <w:t xml:space="preserve"> </w:t>
      </w:r>
      <w:r w:rsidRPr="00990506">
        <w:rPr>
          <w:rFonts w:ascii="Times New Roman" w:eastAsia="Times New Roman" w:hAnsi="Times New Roman" w:cs="Times New Roman"/>
        </w:rPr>
        <w:t>классы - 5 дней.</w:t>
      </w:r>
    </w:p>
    <w:p w:rsidR="00803D14" w:rsidRPr="00990506" w:rsidRDefault="00803D14" w:rsidP="00803D14">
      <w:pPr>
        <w:spacing w:line="298" w:lineRule="exact"/>
        <w:ind w:firstLine="600"/>
        <w:jc w:val="both"/>
        <w:rPr>
          <w:rFonts w:ascii="Times New Roman" w:eastAsia="Times New Roman" w:hAnsi="Times New Roman" w:cs="Times New Roman"/>
        </w:rPr>
      </w:pPr>
      <w:r w:rsidRPr="00990506">
        <w:rPr>
          <w:rFonts w:ascii="Times New Roman" w:eastAsia="Times New Roman" w:hAnsi="Times New Roman" w:cs="Times New Roman"/>
        </w:rPr>
        <w:t xml:space="preserve">Количество часов, отведенных на освоение обучающимися учебного плана ОО, состоящего из обязательной части и части, формируемой участниками </w:t>
      </w:r>
      <w:proofErr w:type="spellStart"/>
      <w:r w:rsidRPr="00990506">
        <w:rPr>
          <w:rFonts w:ascii="Times New Roman" w:eastAsia="Times New Roman" w:hAnsi="Times New Roman" w:cs="Times New Roman"/>
        </w:rPr>
        <w:t>образовательныхотношений</w:t>
      </w:r>
      <w:proofErr w:type="spellEnd"/>
      <w:r w:rsidRPr="00990506">
        <w:rPr>
          <w:rFonts w:ascii="Times New Roman" w:eastAsia="Times New Roman" w:hAnsi="Times New Roman" w:cs="Times New Roman"/>
        </w:rPr>
        <w:t>, не превышает величину недельной образовательной нагрузки.</w:t>
      </w:r>
    </w:p>
    <w:p w:rsidR="00803D14" w:rsidRPr="00990506" w:rsidRDefault="00803D14" w:rsidP="00803D14">
      <w:pPr>
        <w:spacing w:line="298" w:lineRule="exact"/>
        <w:ind w:firstLine="740"/>
        <w:jc w:val="both"/>
        <w:rPr>
          <w:rFonts w:ascii="Times New Roman" w:eastAsia="Times New Roman" w:hAnsi="Times New Roman" w:cs="Times New Roman"/>
        </w:rPr>
      </w:pPr>
      <w:r w:rsidRPr="00990506">
        <w:rPr>
          <w:rFonts w:ascii="Times New Roman" w:eastAsia="Times New Roman" w:hAnsi="Times New Roman" w:cs="Times New Roman"/>
        </w:rPr>
        <w:t xml:space="preserve">Максимальная нагрузка обучающихся соответствует нормативным требованиям </w:t>
      </w:r>
      <w:proofErr w:type="spellStart"/>
      <w:r w:rsidRPr="00990506">
        <w:rPr>
          <w:rFonts w:ascii="Times New Roman" w:eastAsia="Times New Roman" w:hAnsi="Times New Roman" w:cs="Times New Roman"/>
        </w:rPr>
        <w:t>СанПиН</w:t>
      </w:r>
      <w:proofErr w:type="spellEnd"/>
      <w:r w:rsidRPr="00990506">
        <w:rPr>
          <w:rFonts w:ascii="Times New Roman" w:eastAsia="Times New Roman" w:hAnsi="Times New Roman" w:cs="Times New Roman"/>
        </w:rPr>
        <w:t xml:space="preserve"> 2.4.3648-20, </w:t>
      </w:r>
      <w:proofErr w:type="spellStart"/>
      <w:r w:rsidRPr="00990506">
        <w:rPr>
          <w:rFonts w:ascii="Times New Roman" w:eastAsia="Times New Roman" w:hAnsi="Times New Roman" w:cs="Times New Roman"/>
        </w:rPr>
        <w:t>СанПиН</w:t>
      </w:r>
      <w:proofErr w:type="spellEnd"/>
      <w:r w:rsidRPr="00990506">
        <w:rPr>
          <w:rFonts w:ascii="Times New Roman" w:eastAsia="Times New Roman" w:hAnsi="Times New Roman" w:cs="Times New Roman"/>
        </w:rPr>
        <w:t xml:space="preserve"> 1.2.3685-21 составляет: в 5-х классах - 29 часов в неделю; в 6-х классах - 30 часов в неделю; в 7-х классах - 32 часов в неделю.</w:t>
      </w:r>
    </w:p>
    <w:p w:rsidR="00803D14" w:rsidRPr="00990506" w:rsidRDefault="00803D14" w:rsidP="00803D14">
      <w:pPr>
        <w:spacing w:line="298" w:lineRule="exact"/>
        <w:ind w:firstLine="600"/>
        <w:jc w:val="both"/>
        <w:rPr>
          <w:rFonts w:ascii="Times New Roman" w:eastAsia="Times New Roman" w:hAnsi="Times New Roman" w:cs="Times New Roman"/>
        </w:rPr>
      </w:pPr>
      <w:r w:rsidRPr="00990506">
        <w:rPr>
          <w:rFonts w:ascii="Times New Roman" w:eastAsia="Times New Roman" w:hAnsi="Times New Roman" w:cs="Times New Roman"/>
        </w:rPr>
        <w:t>Образовательная недельная нагрузка распределена равномерно в течение учебной недели, при этом объем максимальной допустимой нагрузки в течение дня составляет:</w:t>
      </w:r>
    </w:p>
    <w:p w:rsidR="00803D14" w:rsidRPr="00990506" w:rsidRDefault="00803D14" w:rsidP="00803D14">
      <w:pPr>
        <w:spacing w:line="298" w:lineRule="exact"/>
        <w:ind w:firstLine="600"/>
        <w:jc w:val="both"/>
        <w:rPr>
          <w:rFonts w:ascii="Times New Roman" w:eastAsia="Times New Roman" w:hAnsi="Times New Roman" w:cs="Times New Roman"/>
        </w:rPr>
      </w:pPr>
      <w:r w:rsidRPr="00990506">
        <w:rPr>
          <w:rFonts w:ascii="Times New Roman" w:eastAsia="Times New Roman" w:hAnsi="Times New Roman" w:cs="Times New Roman"/>
        </w:rPr>
        <w:t xml:space="preserve">- для учащихся </w:t>
      </w:r>
      <w:proofErr w:type="gramStart"/>
      <w:r w:rsidRPr="00990506">
        <w:rPr>
          <w:rFonts w:ascii="Times New Roman" w:eastAsia="Times New Roman" w:hAnsi="Times New Roman" w:cs="Times New Roman"/>
          <w:lang w:val="en-US" w:bidi="en-US"/>
        </w:rPr>
        <w:t>V</w:t>
      </w:r>
      <w:proofErr w:type="gramEnd"/>
      <w:r w:rsidRPr="00990506">
        <w:rPr>
          <w:rFonts w:ascii="Times New Roman" w:eastAsia="Times New Roman" w:hAnsi="Times New Roman" w:cs="Times New Roman"/>
          <w:lang w:bidi="en-US"/>
        </w:rPr>
        <w:t>-</w:t>
      </w:r>
      <w:r w:rsidRPr="00990506">
        <w:rPr>
          <w:rFonts w:ascii="Times New Roman" w:eastAsia="Times New Roman" w:hAnsi="Times New Roman" w:cs="Times New Roman"/>
          <w:lang w:val="en-US" w:bidi="en-US"/>
        </w:rPr>
        <w:t>VII</w:t>
      </w:r>
      <w:r w:rsidRPr="00990506">
        <w:rPr>
          <w:rFonts w:ascii="Times New Roman" w:eastAsia="Times New Roman" w:hAnsi="Times New Roman" w:cs="Times New Roman"/>
        </w:rPr>
        <w:t>классов - не более 7 уроков.</w:t>
      </w:r>
    </w:p>
    <w:p w:rsidR="00803D14" w:rsidRPr="003D64CC" w:rsidRDefault="00803D14" w:rsidP="00803D14">
      <w:pPr>
        <w:spacing w:line="298" w:lineRule="exact"/>
        <w:ind w:firstLine="600"/>
        <w:jc w:val="both"/>
        <w:rPr>
          <w:rFonts w:ascii="Times New Roman" w:eastAsia="Times New Roman" w:hAnsi="Times New Roman" w:cs="Times New Roman"/>
        </w:rPr>
      </w:pPr>
      <w:r w:rsidRPr="00990506">
        <w:rPr>
          <w:rFonts w:ascii="Times New Roman" w:eastAsia="Times New Roman" w:hAnsi="Times New Roman" w:cs="Times New Roman"/>
        </w:rPr>
        <w:t xml:space="preserve">Домашние задания даются обучающимся с учетом возможности их выполнения в следующих пределах: в V классах - 2 ч., в </w:t>
      </w:r>
      <w:r w:rsidRPr="00990506">
        <w:rPr>
          <w:rFonts w:ascii="Times New Roman" w:eastAsia="Times New Roman" w:hAnsi="Times New Roman" w:cs="Times New Roman"/>
          <w:lang w:val="en-US" w:bidi="en-US"/>
        </w:rPr>
        <w:t>VI</w:t>
      </w:r>
      <w:r w:rsidRPr="00990506">
        <w:rPr>
          <w:rFonts w:ascii="Times New Roman" w:eastAsia="Times New Roman" w:hAnsi="Times New Roman" w:cs="Times New Roman"/>
          <w:lang w:bidi="en-US"/>
        </w:rPr>
        <w:t>-</w:t>
      </w:r>
      <w:r w:rsidRPr="00990506">
        <w:rPr>
          <w:rFonts w:ascii="Times New Roman" w:eastAsia="Times New Roman" w:hAnsi="Times New Roman" w:cs="Times New Roman"/>
          <w:lang w:val="en-US" w:bidi="en-US"/>
        </w:rPr>
        <w:t>VII</w:t>
      </w:r>
      <w:r w:rsidR="003D64CC">
        <w:rPr>
          <w:rFonts w:ascii="Times New Roman" w:eastAsia="Times New Roman" w:hAnsi="Times New Roman" w:cs="Times New Roman"/>
          <w:lang w:val="en-US" w:bidi="en-US"/>
        </w:rPr>
        <w:t>I</w:t>
      </w:r>
      <w:r w:rsidRPr="00990506">
        <w:rPr>
          <w:rFonts w:ascii="Times New Roman" w:eastAsia="Times New Roman" w:hAnsi="Times New Roman" w:cs="Times New Roman"/>
        </w:rPr>
        <w:t>классах - 2,5 ч</w:t>
      </w:r>
      <w:proofErr w:type="gramStart"/>
      <w:r w:rsidRPr="00990506">
        <w:rPr>
          <w:rFonts w:ascii="Times New Roman" w:eastAsia="Times New Roman" w:hAnsi="Times New Roman" w:cs="Times New Roman"/>
        </w:rPr>
        <w:t>.</w:t>
      </w:r>
      <w:r w:rsidR="003D64CC">
        <w:rPr>
          <w:rFonts w:ascii="Times New Roman" w:eastAsia="Times New Roman" w:hAnsi="Times New Roman" w:cs="Times New Roman"/>
        </w:rPr>
        <w:t>.</w:t>
      </w:r>
      <w:proofErr w:type="gramEnd"/>
    </w:p>
    <w:p w:rsidR="00803D14" w:rsidRPr="00990506" w:rsidRDefault="00803D14" w:rsidP="00803D14">
      <w:pPr>
        <w:rPr>
          <w:rFonts w:ascii="Times New Roman" w:eastAsia="Times New Roman" w:hAnsi="Times New Roman" w:cs="Times New Roman"/>
        </w:rPr>
      </w:pPr>
      <w:r w:rsidRPr="00990506">
        <w:rPr>
          <w:rFonts w:ascii="Times New Roman" w:eastAsia="Times New Roman" w:hAnsi="Times New Roman" w:cs="Times New Roman"/>
        </w:rPr>
        <w:t>Учебный план реализует изучение предметов обязательной части в полном объеме.</w:t>
      </w:r>
    </w:p>
    <w:p w:rsidR="00803D14" w:rsidRPr="00990506" w:rsidRDefault="00803D14" w:rsidP="00803D14">
      <w:pPr>
        <w:rPr>
          <w:rFonts w:ascii="Times New Roman" w:eastAsia="Times New Roman" w:hAnsi="Times New Roman" w:cs="Times New Roman"/>
        </w:rPr>
      </w:pPr>
      <w:r w:rsidRPr="00990506">
        <w:rPr>
          <w:rFonts w:ascii="Times New Roman" w:eastAsia="Times New Roman" w:hAnsi="Times New Roman" w:cs="Times New Roman"/>
          <w:b/>
        </w:rPr>
        <w:t>Учебный план 5-</w:t>
      </w:r>
      <w:r w:rsidR="003D64CC">
        <w:rPr>
          <w:rFonts w:ascii="Times New Roman" w:eastAsia="Times New Roman" w:hAnsi="Times New Roman" w:cs="Times New Roman"/>
          <w:b/>
        </w:rPr>
        <w:t>7</w:t>
      </w:r>
      <w:r w:rsidRPr="00990506">
        <w:rPr>
          <w:rFonts w:ascii="Times New Roman" w:eastAsia="Times New Roman" w:hAnsi="Times New Roman" w:cs="Times New Roman"/>
          <w:b/>
        </w:rPr>
        <w:t xml:space="preserve"> классов </w:t>
      </w:r>
      <w:r w:rsidRPr="00990506">
        <w:rPr>
          <w:rFonts w:ascii="Times New Roman" w:eastAsia="Times New Roman" w:hAnsi="Times New Roman" w:cs="Times New Roman"/>
        </w:rPr>
        <w:t>составлен на основе примерного недельного учебного плана основного общего образования (вариант 1) примерной образовательной программы основного общего образования (протокол 1/22 от 18.03.2022 г.</w:t>
      </w:r>
      <w:proofErr w:type="gramStart"/>
      <w:r w:rsidRPr="00990506">
        <w:rPr>
          <w:rFonts w:ascii="Times New Roman" w:eastAsia="Times New Roman" w:hAnsi="Times New Roman" w:cs="Times New Roman"/>
        </w:rPr>
        <w:t>)и</w:t>
      </w:r>
      <w:proofErr w:type="gramEnd"/>
      <w:r w:rsidRPr="00990506">
        <w:rPr>
          <w:rFonts w:ascii="Times New Roman" w:eastAsia="Times New Roman" w:hAnsi="Times New Roman" w:cs="Times New Roman"/>
        </w:rPr>
        <w:t xml:space="preserve"> представлен учебными предметами обязательной части и части, формируемой участниками образовательных отношений; </w:t>
      </w:r>
    </w:p>
    <w:p w:rsidR="00803D14" w:rsidRPr="00990506" w:rsidRDefault="00803D14" w:rsidP="00803D14">
      <w:pPr>
        <w:ind w:firstLine="539"/>
        <w:jc w:val="both"/>
        <w:rPr>
          <w:rFonts w:ascii="Times New Roman" w:eastAsia="Times New Roman" w:hAnsi="Times New Roman" w:cs="Times New Roman"/>
        </w:rPr>
      </w:pPr>
      <w:r w:rsidRPr="00990506">
        <w:rPr>
          <w:rFonts w:ascii="Times New Roman" w:eastAsia="Times New Roman" w:hAnsi="Times New Roman" w:cs="Times New Roman"/>
        </w:rPr>
        <w:t>Учебный план 5-7 классов представлен следующими предметными областями: Русский язык и литература (учебные предметы «Русский язык», «Литература»); Иностранные языки (Иностранный язы</w:t>
      </w:r>
      <w:proofErr w:type="gramStart"/>
      <w:r w:rsidRPr="00990506">
        <w:rPr>
          <w:rFonts w:ascii="Times New Roman" w:eastAsia="Times New Roman" w:hAnsi="Times New Roman" w:cs="Times New Roman"/>
        </w:rPr>
        <w:t>к(</w:t>
      </w:r>
      <w:proofErr w:type="gramEnd"/>
      <w:r w:rsidRPr="00990506">
        <w:rPr>
          <w:rFonts w:ascii="Times New Roman" w:eastAsia="Times New Roman" w:hAnsi="Times New Roman" w:cs="Times New Roman"/>
        </w:rPr>
        <w:t xml:space="preserve">английский/ французский); Математика и информатика («Математика», «Алгебра», «Геометрия», «Вероятность и статистика», «Информатика»); Общественно-научные предметы («История», «Обществознание», «География»); </w:t>
      </w:r>
      <w:proofErr w:type="spellStart"/>
      <w:r w:rsidRPr="00990506">
        <w:rPr>
          <w:rFonts w:ascii="Times New Roman" w:eastAsia="Times New Roman" w:hAnsi="Times New Roman" w:cs="Times New Roman"/>
        </w:rPr>
        <w:t>Естественно-научные</w:t>
      </w:r>
      <w:proofErr w:type="spellEnd"/>
      <w:r w:rsidRPr="00990506">
        <w:rPr>
          <w:rFonts w:ascii="Times New Roman" w:eastAsia="Times New Roman" w:hAnsi="Times New Roman" w:cs="Times New Roman"/>
        </w:rPr>
        <w:t xml:space="preserve"> предметы («Биология», «Физика», «Химия»);Искусство («Музыка», «Изобразительное искусство»); Технология («Технология»); ОДНКНР (ОДНКНР); Физическая культура и основы безопасности жизнедеятельности («Физическая культура»).</w:t>
      </w:r>
    </w:p>
    <w:p w:rsidR="00803D14" w:rsidRPr="00990506" w:rsidRDefault="00803D14" w:rsidP="00803D14">
      <w:pPr>
        <w:ind w:firstLine="567"/>
        <w:jc w:val="both"/>
        <w:rPr>
          <w:rFonts w:ascii="Times New Roman" w:eastAsia="Times New Roman" w:hAnsi="Times New Roman" w:cs="Times New Roman"/>
        </w:rPr>
      </w:pPr>
      <w:proofErr w:type="gramStart"/>
      <w:r w:rsidRPr="00990506">
        <w:rPr>
          <w:rFonts w:ascii="Times New Roman" w:eastAsia="Times New Roman" w:hAnsi="Times New Roman" w:cs="Times New Roman"/>
        </w:rPr>
        <w:t>Часть, формируемая участниками образовательных отношений учебного плана 5-7 классов направлена</w:t>
      </w:r>
      <w:proofErr w:type="gramEnd"/>
      <w:r w:rsidRPr="00990506">
        <w:rPr>
          <w:rFonts w:ascii="Times New Roman" w:eastAsia="Times New Roman" w:hAnsi="Times New Roman" w:cs="Times New Roman"/>
        </w:rPr>
        <w:t xml:space="preserve"> на реализацию следующих целей:</w:t>
      </w:r>
    </w:p>
    <w:p w:rsidR="00803D14" w:rsidRPr="00990506" w:rsidRDefault="00803D14" w:rsidP="00803D14">
      <w:pPr>
        <w:ind w:firstLine="540"/>
        <w:jc w:val="both"/>
        <w:rPr>
          <w:rFonts w:ascii="Times New Roman" w:eastAsia="Times New Roman" w:hAnsi="Times New Roman" w:cs="Times New Roman"/>
        </w:rPr>
      </w:pPr>
      <w:r w:rsidRPr="00990506">
        <w:rPr>
          <w:rFonts w:ascii="Times New Roman" w:eastAsia="Times New Roman" w:hAnsi="Times New Roman" w:cs="Times New Roman"/>
        </w:rPr>
        <w:t>- развитие личности ребенка, его познавательных интересов;</w:t>
      </w:r>
    </w:p>
    <w:p w:rsidR="00803D14" w:rsidRPr="00990506" w:rsidRDefault="00803D14" w:rsidP="00803D14">
      <w:pPr>
        <w:ind w:firstLine="540"/>
        <w:jc w:val="both"/>
        <w:rPr>
          <w:rFonts w:ascii="Times New Roman" w:eastAsia="Times New Roman" w:hAnsi="Times New Roman" w:cs="Times New Roman"/>
        </w:rPr>
      </w:pPr>
      <w:r w:rsidRPr="00990506">
        <w:rPr>
          <w:rFonts w:ascii="Times New Roman" w:eastAsia="Times New Roman" w:hAnsi="Times New Roman" w:cs="Times New Roman"/>
        </w:rPr>
        <w:t>- выполнение социального образовательного заказа;</w:t>
      </w:r>
    </w:p>
    <w:p w:rsidR="00803D14" w:rsidRPr="00990506" w:rsidRDefault="00803D14" w:rsidP="00803D14">
      <w:pPr>
        <w:ind w:firstLine="540"/>
        <w:jc w:val="both"/>
        <w:rPr>
          <w:rFonts w:ascii="Times New Roman" w:eastAsia="Times New Roman" w:hAnsi="Times New Roman" w:cs="Times New Roman"/>
        </w:rPr>
      </w:pPr>
      <w:r w:rsidRPr="00990506">
        <w:rPr>
          <w:rFonts w:ascii="Times New Roman" w:eastAsia="Times New Roman" w:hAnsi="Times New Roman" w:cs="Times New Roman"/>
        </w:rPr>
        <w:t>- удовлетворение образовательных потребностей обучающихся.</w:t>
      </w:r>
    </w:p>
    <w:p w:rsidR="00803D14" w:rsidRPr="00990506" w:rsidRDefault="00803D14" w:rsidP="00803D14">
      <w:pPr>
        <w:ind w:firstLine="540"/>
        <w:jc w:val="both"/>
        <w:rPr>
          <w:rFonts w:ascii="Times New Roman" w:eastAsia="Times New Roman" w:hAnsi="Times New Roman" w:cs="Times New Roman"/>
        </w:rPr>
      </w:pPr>
      <w:r w:rsidRPr="00990506">
        <w:rPr>
          <w:rFonts w:ascii="Times New Roman" w:eastAsia="Times New Roman" w:hAnsi="Times New Roman" w:cs="Times New Roman"/>
        </w:rPr>
        <w:t xml:space="preserve">Часы </w:t>
      </w:r>
      <w:r w:rsidRPr="00990506">
        <w:rPr>
          <w:rFonts w:ascii="Times New Roman" w:eastAsia="Times New Roman" w:hAnsi="Times New Roman" w:cs="Times New Roman"/>
          <w:b/>
        </w:rPr>
        <w:t>части, формируемой участниками образовательных отношений</w:t>
      </w:r>
      <w:r w:rsidRPr="00990506">
        <w:rPr>
          <w:rFonts w:ascii="Times New Roman" w:eastAsia="Times New Roman" w:hAnsi="Times New Roman" w:cs="Times New Roman"/>
        </w:rPr>
        <w:t>, используются следующим образом:</w:t>
      </w:r>
    </w:p>
    <w:p w:rsidR="00803D14" w:rsidRPr="00990506" w:rsidRDefault="00803D14" w:rsidP="00803D14">
      <w:pPr>
        <w:ind w:firstLine="426"/>
        <w:jc w:val="both"/>
        <w:rPr>
          <w:rFonts w:ascii="Times New Roman" w:eastAsia="Times New Roman" w:hAnsi="Times New Roman" w:cs="Times New Roman"/>
        </w:rPr>
      </w:pPr>
      <w:r w:rsidRPr="00990506">
        <w:rPr>
          <w:rFonts w:ascii="Times New Roman" w:eastAsia="Times New Roman" w:hAnsi="Times New Roman" w:cs="Times New Roman"/>
        </w:rPr>
        <w:t xml:space="preserve">В предметной области Иностранные языки углубленно изучается предмет иностранный язык (Английский) по 5 часовой углубленной рабочей программе в 5а, 5б,5в (добавлено по 2 часа), и по 4 </w:t>
      </w:r>
      <w:proofErr w:type="spellStart"/>
      <w:r w:rsidRPr="00990506">
        <w:rPr>
          <w:rFonts w:ascii="Times New Roman" w:eastAsia="Times New Roman" w:hAnsi="Times New Roman" w:cs="Times New Roman"/>
        </w:rPr>
        <w:t>часовой-в</w:t>
      </w:r>
      <w:proofErr w:type="spellEnd"/>
      <w:r w:rsidRPr="00990506">
        <w:rPr>
          <w:rFonts w:ascii="Times New Roman" w:eastAsia="Times New Roman" w:hAnsi="Times New Roman" w:cs="Times New Roman"/>
        </w:rPr>
        <w:t xml:space="preserve"> 6а, 6б, 6в, 7а, 7б, 7в классах (добавлено по 1 часу).</w:t>
      </w:r>
    </w:p>
    <w:p w:rsidR="00803D14" w:rsidRPr="00990506" w:rsidRDefault="00803D14" w:rsidP="00803D14">
      <w:pPr>
        <w:ind w:firstLine="540"/>
        <w:jc w:val="both"/>
        <w:rPr>
          <w:rFonts w:ascii="Times New Roman" w:eastAsia="Times New Roman" w:hAnsi="Times New Roman" w:cs="Times New Roman"/>
        </w:rPr>
      </w:pPr>
      <w:r w:rsidRPr="00990506">
        <w:rPr>
          <w:rFonts w:ascii="Times New Roman" w:eastAsia="Times New Roman" w:hAnsi="Times New Roman" w:cs="Times New Roman"/>
        </w:rPr>
        <w:lastRenderedPageBreak/>
        <w:t>Так же за счет часов части, формируемой участниками образовательных отношений, в 5-6 классах ведутся элективные курсы:</w:t>
      </w:r>
    </w:p>
    <w:p w:rsidR="00803D14" w:rsidRPr="00990506" w:rsidRDefault="00803D14" w:rsidP="00803D14">
      <w:pPr>
        <w:ind w:left="-57"/>
        <w:jc w:val="both"/>
        <w:rPr>
          <w:rFonts w:ascii="Times New Roman" w:eastAsia="Times New Roman" w:hAnsi="Times New Roman" w:cs="Times New Roman"/>
        </w:rPr>
      </w:pPr>
      <w:r w:rsidRPr="00990506">
        <w:rPr>
          <w:rFonts w:ascii="Times New Roman" w:eastAsia="Times New Roman" w:hAnsi="Times New Roman" w:cs="Times New Roman"/>
        </w:rPr>
        <w:t>- по математике «Избранные вопросы математики» (выделено по 1 часу в 5Г</w:t>
      </w:r>
      <w:proofErr w:type="gramStart"/>
      <w:r w:rsidRPr="00990506">
        <w:rPr>
          <w:rFonts w:ascii="Times New Roman" w:eastAsia="Times New Roman" w:hAnsi="Times New Roman" w:cs="Times New Roman"/>
        </w:rPr>
        <w:t>,Д</w:t>
      </w:r>
      <w:proofErr w:type="gramEnd"/>
      <w:r w:rsidRPr="00990506">
        <w:rPr>
          <w:rFonts w:ascii="Times New Roman" w:eastAsia="Times New Roman" w:hAnsi="Times New Roman" w:cs="Times New Roman"/>
        </w:rPr>
        <w:t xml:space="preserve">,И,Р,Т,Ч,Ю классах; 6Г, И, Р, Т, Ч, Ю классах) с целью формирования представлений об идеях и методах математики, ознакомления обучающихся с различными  методами решения задач, формированию умения пользоваться алгоритмами, а также приобретения практических навыков, необходимых в повседневной жизни; </w:t>
      </w:r>
    </w:p>
    <w:p w:rsidR="00803D14" w:rsidRPr="00990506" w:rsidRDefault="00803D14" w:rsidP="00803D14">
      <w:pPr>
        <w:ind w:left="-57"/>
        <w:rPr>
          <w:rFonts w:ascii="Times New Roman" w:eastAsia="Times New Roman" w:hAnsi="Times New Roman" w:cs="Times New Roman"/>
        </w:rPr>
      </w:pPr>
      <w:r w:rsidRPr="00990506">
        <w:rPr>
          <w:rFonts w:ascii="Times New Roman" w:eastAsia="Times New Roman" w:hAnsi="Times New Roman" w:cs="Times New Roman"/>
        </w:rPr>
        <w:t>-Функциональная грамотность  (выделено по 1 часу 5 Г, Д</w:t>
      </w:r>
      <w:proofErr w:type="gramStart"/>
      <w:r w:rsidRPr="00990506">
        <w:rPr>
          <w:rFonts w:ascii="Times New Roman" w:eastAsia="Times New Roman" w:hAnsi="Times New Roman" w:cs="Times New Roman"/>
        </w:rPr>
        <w:t>,И</w:t>
      </w:r>
      <w:proofErr w:type="gramEnd"/>
      <w:r w:rsidRPr="00990506">
        <w:rPr>
          <w:rFonts w:ascii="Times New Roman" w:eastAsia="Times New Roman" w:hAnsi="Times New Roman" w:cs="Times New Roman"/>
        </w:rPr>
        <w:t>, Р, Т, Ч, Ю классах; 7 Г, Д</w:t>
      </w:r>
      <w:r w:rsidR="003D64CC">
        <w:rPr>
          <w:rFonts w:ascii="Times New Roman" w:eastAsia="Times New Roman" w:hAnsi="Times New Roman" w:cs="Times New Roman"/>
        </w:rPr>
        <w:t xml:space="preserve"> </w:t>
      </w:r>
      <w:r w:rsidRPr="00990506">
        <w:rPr>
          <w:rFonts w:ascii="Times New Roman" w:eastAsia="Times New Roman" w:hAnsi="Times New Roman" w:cs="Times New Roman"/>
        </w:rPr>
        <w:t>классах) с целью развития </w:t>
      </w:r>
      <w:r w:rsidRPr="00990506">
        <w:rPr>
          <w:rFonts w:ascii="Times New Roman" w:eastAsia="Times New Roman" w:hAnsi="Times New Roman" w:cs="Times New Roman"/>
          <w:bCs/>
        </w:rPr>
        <w:t>функциональной</w:t>
      </w:r>
      <w:r w:rsidRPr="00990506">
        <w:rPr>
          <w:rFonts w:ascii="Times New Roman" w:eastAsia="Times New Roman" w:hAnsi="Times New Roman" w:cs="Times New Roman"/>
        </w:rPr>
        <w:t> </w:t>
      </w:r>
      <w:r w:rsidRPr="00990506">
        <w:rPr>
          <w:rFonts w:ascii="Times New Roman" w:eastAsia="Times New Roman" w:hAnsi="Times New Roman" w:cs="Times New Roman"/>
          <w:bCs/>
        </w:rPr>
        <w:t>грамотности</w:t>
      </w:r>
      <w:r w:rsidRPr="00990506">
        <w:rPr>
          <w:rFonts w:ascii="Times New Roman" w:eastAsia="Times New Roman" w:hAnsi="Times New Roman" w:cs="Times New Roman"/>
        </w:rPr>
        <w:t> об</w:t>
      </w:r>
      <w:r w:rsidRPr="00990506">
        <w:rPr>
          <w:rFonts w:ascii="Times New Roman" w:eastAsia="Times New Roman" w:hAnsi="Times New Roman" w:cs="Times New Roman"/>
          <w:bCs/>
        </w:rPr>
        <w:t>учающихся</w:t>
      </w:r>
      <w:r w:rsidRPr="00990506">
        <w:rPr>
          <w:rFonts w:ascii="Times New Roman" w:eastAsia="Times New Roman" w:hAnsi="Times New Roman" w:cs="Times New Roman"/>
        </w:rPr>
        <w:t> </w:t>
      </w:r>
      <w:r w:rsidRPr="00990506">
        <w:rPr>
          <w:rFonts w:ascii="Times New Roman" w:eastAsia="Times New Roman" w:hAnsi="Times New Roman" w:cs="Times New Roman"/>
          <w:bCs/>
        </w:rPr>
        <w:t>5</w:t>
      </w:r>
      <w:r w:rsidRPr="00990506">
        <w:rPr>
          <w:rFonts w:ascii="Times New Roman" w:eastAsia="Times New Roman" w:hAnsi="Times New Roman" w:cs="Times New Roman"/>
        </w:rPr>
        <w:t>-</w:t>
      </w:r>
      <w:r w:rsidRPr="00990506">
        <w:rPr>
          <w:rFonts w:ascii="Times New Roman" w:eastAsia="Times New Roman" w:hAnsi="Times New Roman" w:cs="Times New Roman"/>
          <w:bCs/>
        </w:rPr>
        <w:t>7</w:t>
      </w:r>
      <w:r w:rsidRPr="00990506">
        <w:rPr>
          <w:rFonts w:ascii="Times New Roman" w:eastAsia="Times New Roman" w:hAnsi="Times New Roman" w:cs="Times New Roman"/>
        </w:rPr>
        <w:t> классов как индикатора качества и эффективности образования, равенства доступа к образованию.</w:t>
      </w:r>
    </w:p>
    <w:p w:rsidR="00803D14" w:rsidRPr="00990506" w:rsidRDefault="00803D14" w:rsidP="00803D14">
      <w:pPr>
        <w:ind w:firstLine="567"/>
        <w:jc w:val="both"/>
        <w:rPr>
          <w:rFonts w:ascii="Times New Roman" w:eastAsia="Calibri" w:hAnsi="Times New Roman" w:cs="Times New Roman"/>
        </w:rPr>
      </w:pPr>
      <w:r w:rsidRPr="00990506">
        <w:rPr>
          <w:rFonts w:ascii="Times New Roman" w:eastAsia="Times New Roman" w:hAnsi="Times New Roman" w:cs="Times New Roman"/>
        </w:rPr>
        <w:t xml:space="preserve">Особенностью учебного плана 5-7 классов является внеурочная деятельность, которая регламентируется отдельным планом. </w:t>
      </w:r>
    </w:p>
    <w:p w:rsidR="00803D14" w:rsidRPr="00990506" w:rsidRDefault="00803D14" w:rsidP="00803D14">
      <w:pPr>
        <w:ind w:firstLine="567"/>
        <w:jc w:val="both"/>
        <w:rPr>
          <w:rFonts w:ascii="Times New Roman" w:eastAsia="Times New Roman" w:hAnsi="Times New Roman" w:cs="Times New Roman"/>
        </w:rPr>
      </w:pPr>
      <w:proofErr w:type="gramStart"/>
      <w:r w:rsidRPr="00990506">
        <w:rPr>
          <w:rFonts w:ascii="Times New Roman" w:eastAsia="Times New Roman" w:hAnsi="Times New Roman" w:cs="Times New Roman"/>
        </w:rPr>
        <w:t>Контроль за</w:t>
      </w:r>
      <w:proofErr w:type="gramEnd"/>
      <w:r w:rsidRPr="00990506">
        <w:rPr>
          <w:rFonts w:ascii="Times New Roman" w:eastAsia="Times New Roman" w:hAnsi="Times New Roman" w:cs="Times New Roman"/>
        </w:rPr>
        <w:t xml:space="preserve"> освоением общеобразовательных программ основного общего образования осуществляется в ходе промежуточной аттестации обучающихся. </w:t>
      </w:r>
    </w:p>
    <w:p w:rsidR="00803D14" w:rsidRPr="00990506" w:rsidRDefault="00803D14" w:rsidP="00803D14">
      <w:pPr>
        <w:jc w:val="both"/>
        <w:rPr>
          <w:rFonts w:ascii="Times New Roman" w:eastAsia="Times New Roman" w:hAnsi="Times New Roman" w:cs="Times New Roman"/>
          <w:color w:val="FF0000"/>
        </w:rPr>
      </w:pPr>
      <w:r w:rsidRPr="00990506">
        <w:rPr>
          <w:rFonts w:ascii="Times New Roman" w:eastAsia="Times New Roman" w:hAnsi="Times New Roman" w:cs="Times New Roman"/>
        </w:rPr>
        <w:t xml:space="preserve">Промежуточная аттестация-это оценка качества усвоения </w:t>
      </w:r>
      <w:proofErr w:type="gramStart"/>
      <w:r w:rsidRPr="00990506">
        <w:rPr>
          <w:rFonts w:ascii="Times New Roman" w:eastAsia="Times New Roman" w:hAnsi="Times New Roman" w:cs="Times New Roman"/>
        </w:rPr>
        <w:t>обучающимися</w:t>
      </w:r>
      <w:proofErr w:type="gramEnd"/>
      <w:r w:rsidRPr="00990506">
        <w:rPr>
          <w:rFonts w:ascii="Times New Roman" w:eastAsia="Times New Roman" w:hAnsi="Times New Roman" w:cs="Times New Roman"/>
        </w:rPr>
        <w:t xml:space="preserve"> объема содержания образовательных программ за учебный год и учебный период-триместр. При проведении промежуточной аттестации учитываются как результаты текущего контроля успеваемости, так и результаты контрольно-оценочных процедур в соответствии с рабочими программами учителей и планом ВСОКО гимназии, и проводится в следующих формах: </w:t>
      </w:r>
    </w:p>
    <w:p w:rsidR="00803D14" w:rsidRPr="00990506" w:rsidRDefault="00803D14" w:rsidP="00803D14">
      <w:pPr>
        <w:spacing w:line="260" w:lineRule="exact"/>
        <w:jc w:val="both"/>
        <w:rPr>
          <w:rFonts w:ascii="Times New Roman" w:eastAsia="Times New Roman" w:hAnsi="Times New Roman" w:cs="Times New Roman"/>
        </w:rPr>
      </w:pPr>
    </w:p>
    <w:p w:rsidR="00803D14" w:rsidRPr="00990506" w:rsidRDefault="00803D14" w:rsidP="00803D14">
      <w:pPr>
        <w:rPr>
          <w:rFonts w:ascii="Times New Roman" w:hAnsi="Times New Roman" w:cs="Times New Roman"/>
        </w:rPr>
      </w:pPr>
    </w:p>
    <w:tbl>
      <w:tblPr>
        <w:tblW w:w="97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824"/>
      </w:tblGrid>
      <w:tr w:rsidR="00803D14" w:rsidRPr="00990506" w:rsidTr="003D64CC">
        <w:trPr>
          <w:trHeight w:val="416"/>
        </w:trPr>
        <w:tc>
          <w:tcPr>
            <w:tcW w:w="4962" w:type="dxa"/>
            <w:vAlign w:val="center"/>
          </w:tcPr>
          <w:p w:rsidR="00803D14" w:rsidRPr="00990506" w:rsidRDefault="00803D14" w:rsidP="003D64CC">
            <w:pPr>
              <w:jc w:val="center"/>
              <w:rPr>
                <w:rFonts w:ascii="Times New Roman" w:eastAsia="Times New Roman" w:hAnsi="Times New Roman" w:cs="Times New Roman"/>
                <w:b/>
                <w:bCs/>
              </w:rPr>
            </w:pPr>
            <w:r w:rsidRPr="00990506">
              <w:rPr>
                <w:rFonts w:ascii="Times New Roman" w:eastAsia="Times New Roman" w:hAnsi="Times New Roman" w:cs="Times New Roman"/>
                <w:b/>
                <w:bCs/>
              </w:rPr>
              <w:t>Учебные предметы</w:t>
            </w:r>
          </w:p>
        </w:tc>
        <w:tc>
          <w:tcPr>
            <w:tcW w:w="4824" w:type="dxa"/>
            <w:vAlign w:val="center"/>
          </w:tcPr>
          <w:p w:rsidR="00803D14" w:rsidRPr="00990506" w:rsidRDefault="00803D14" w:rsidP="003D64CC">
            <w:pPr>
              <w:jc w:val="center"/>
              <w:rPr>
                <w:rFonts w:ascii="Times New Roman" w:eastAsia="Times New Roman" w:hAnsi="Times New Roman" w:cs="Times New Roman"/>
                <w:b/>
                <w:bCs/>
              </w:rPr>
            </w:pPr>
            <w:r w:rsidRPr="00990506">
              <w:rPr>
                <w:rFonts w:ascii="Times New Roman" w:eastAsia="Times New Roman" w:hAnsi="Times New Roman" w:cs="Times New Roman"/>
                <w:b/>
                <w:bCs/>
              </w:rPr>
              <w:t>Форма промежуточной аттестации</w:t>
            </w:r>
          </w:p>
        </w:tc>
      </w:tr>
      <w:tr w:rsidR="00803D14" w:rsidRPr="00990506" w:rsidTr="003D64CC">
        <w:tc>
          <w:tcPr>
            <w:tcW w:w="9786" w:type="dxa"/>
            <w:gridSpan w:val="2"/>
            <w:vAlign w:val="center"/>
          </w:tcPr>
          <w:p w:rsidR="00803D14" w:rsidRPr="00990506" w:rsidRDefault="00803D14" w:rsidP="003D64CC">
            <w:pPr>
              <w:jc w:val="center"/>
              <w:rPr>
                <w:rFonts w:ascii="Times New Roman" w:eastAsia="Times New Roman" w:hAnsi="Times New Roman" w:cs="Times New Roman"/>
                <w:b/>
              </w:rPr>
            </w:pPr>
            <w:r w:rsidRPr="00990506">
              <w:rPr>
                <w:rFonts w:ascii="Times New Roman" w:eastAsia="Times New Roman" w:hAnsi="Times New Roman" w:cs="Times New Roman"/>
                <w:b/>
              </w:rPr>
              <w:t>Основное общее образование</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Русский язык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Контрольный диктант с грамматическим заданием; Контрольная работа</w:t>
            </w:r>
          </w:p>
        </w:tc>
      </w:tr>
      <w:tr w:rsidR="00803D14" w:rsidRPr="00990506" w:rsidTr="003D64CC">
        <w:trPr>
          <w:trHeight w:val="315"/>
        </w:trPr>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Литература</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Сочинение, тест</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Английский/ Французский язык,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 xml:space="preserve">Контрольная работа, содержащая тестовую часть и элементы </w:t>
            </w:r>
            <w:proofErr w:type="spellStart"/>
            <w:r w:rsidRPr="00990506">
              <w:rPr>
                <w:rFonts w:ascii="Times New Roman" w:eastAsia="Times New Roman" w:hAnsi="Times New Roman" w:cs="Times New Roman"/>
              </w:rPr>
              <w:t>аудирования</w:t>
            </w:r>
            <w:proofErr w:type="spellEnd"/>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Математика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Контрольная работа</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Алгебра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Контрольная работа</w:t>
            </w:r>
          </w:p>
        </w:tc>
      </w:tr>
      <w:tr w:rsidR="00803D14" w:rsidRPr="00990506" w:rsidTr="003D64CC">
        <w:trPr>
          <w:trHeight w:val="324"/>
        </w:trPr>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Геометрия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Контрольная работа</w:t>
            </w:r>
          </w:p>
          <w:p w:rsidR="00803D14" w:rsidRPr="00990506" w:rsidRDefault="00803D14" w:rsidP="003D64CC">
            <w:pPr>
              <w:jc w:val="both"/>
              <w:rPr>
                <w:rFonts w:ascii="Times New Roman" w:eastAsia="Times New Roman" w:hAnsi="Times New Roman" w:cs="Times New Roman"/>
              </w:rPr>
            </w:pPr>
          </w:p>
        </w:tc>
      </w:tr>
      <w:tr w:rsidR="00803D14" w:rsidRPr="00990506" w:rsidTr="003D64CC">
        <w:trPr>
          <w:trHeight w:val="228"/>
        </w:trPr>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Вероятность и статистика</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Контрольная работа</w:t>
            </w:r>
          </w:p>
        </w:tc>
      </w:tr>
      <w:tr w:rsidR="00803D14" w:rsidRPr="00990506" w:rsidTr="003D64CC">
        <w:tc>
          <w:tcPr>
            <w:tcW w:w="4962" w:type="dxa"/>
          </w:tcPr>
          <w:p w:rsidR="00803D14" w:rsidRPr="00990506" w:rsidRDefault="00803D14" w:rsidP="003D64CC">
            <w:pPr>
              <w:ind w:right="-534"/>
              <w:rPr>
                <w:rFonts w:ascii="Times New Roman" w:eastAsia="Times New Roman" w:hAnsi="Times New Roman" w:cs="Times New Roman"/>
              </w:rPr>
            </w:pPr>
            <w:r w:rsidRPr="00990506">
              <w:rPr>
                <w:rFonts w:ascii="Times New Roman" w:eastAsia="Times New Roman" w:hAnsi="Times New Roman" w:cs="Times New Roman"/>
              </w:rPr>
              <w:t xml:space="preserve">Информатика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Контрольный тест</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История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Контрольный тест</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Обществознание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Контрольный тест</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География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Контрольный тест</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Физика</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Контрольная работа</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Биология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Контрольный тест</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Изобразительное искусство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Творческая работа</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 xml:space="preserve">Музыка </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Творческая работа, проект</w:t>
            </w:r>
          </w:p>
        </w:tc>
      </w:tr>
      <w:tr w:rsidR="00803D14" w:rsidRPr="00990506" w:rsidTr="003D64CC">
        <w:tc>
          <w:tcPr>
            <w:tcW w:w="4962" w:type="dxa"/>
          </w:tcPr>
          <w:p w:rsidR="00803D14" w:rsidRPr="00990506" w:rsidRDefault="00803D14" w:rsidP="003D64CC">
            <w:pPr>
              <w:rPr>
                <w:rFonts w:ascii="Times New Roman" w:eastAsia="Times New Roman" w:hAnsi="Times New Roman" w:cs="Times New Roman"/>
              </w:rPr>
            </w:pPr>
            <w:r w:rsidRPr="00990506">
              <w:rPr>
                <w:rFonts w:ascii="Times New Roman" w:eastAsia="Times New Roman" w:hAnsi="Times New Roman" w:cs="Times New Roman"/>
              </w:rPr>
              <w:t>Физическая культура</w:t>
            </w:r>
          </w:p>
        </w:tc>
        <w:tc>
          <w:tcPr>
            <w:tcW w:w="4824" w:type="dxa"/>
          </w:tcPr>
          <w:p w:rsidR="00803D14" w:rsidRPr="00990506" w:rsidRDefault="00803D14" w:rsidP="003D64CC">
            <w:pPr>
              <w:jc w:val="both"/>
              <w:rPr>
                <w:rFonts w:ascii="Times New Roman" w:eastAsia="Times New Roman" w:hAnsi="Times New Roman" w:cs="Times New Roman"/>
              </w:rPr>
            </w:pPr>
            <w:r w:rsidRPr="00990506">
              <w:rPr>
                <w:rFonts w:ascii="Times New Roman" w:eastAsia="Times New Roman" w:hAnsi="Times New Roman" w:cs="Times New Roman"/>
              </w:rPr>
              <w:t>Выполнение нормативов в соответствии с возрастными особенностями учащихся и состоянием здоровья</w:t>
            </w:r>
          </w:p>
        </w:tc>
      </w:tr>
    </w:tbl>
    <w:p w:rsidR="00803D14" w:rsidRPr="00990506" w:rsidRDefault="00803D14" w:rsidP="00803D14">
      <w:pPr>
        <w:rPr>
          <w:rFonts w:ascii="Times New Roman" w:eastAsia="Times New Roman" w:hAnsi="Times New Roman" w:cs="Times New Roman"/>
          <w:b/>
        </w:rPr>
      </w:pPr>
    </w:p>
    <w:p w:rsidR="00803D14" w:rsidRPr="00990506" w:rsidRDefault="00803D14" w:rsidP="00803D14">
      <w:pPr>
        <w:ind w:firstLine="360"/>
        <w:jc w:val="center"/>
        <w:rPr>
          <w:rFonts w:ascii="Times New Roman" w:eastAsia="Times New Roman" w:hAnsi="Times New Roman" w:cs="Times New Roman"/>
          <w:b/>
        </w:rPr>
      </w:pPr>
    </w:p>
    <w:p w:rsidR="00803D14" w:rsidRPr="00990506" w:rsidRDefault="00803D14" w:rsidP="00803D14">
      <w:pPr>
        <w:ind w:firstLine="360"/>
        <w:jc w:val="center"/>
        <w:rPr>
          <w:rFonts w:ascii="Times New Roman" w:eastAsia="Times New Roman" w:hAnsi="Times New Roman" w:cs="Times New Roman"/>
          <w:b/>
        </w:rPr>
      </w:pPr>
    </w:p>
    <w:p w:rsidR="00803D14" w:rsidRDefault="00803D14" w:rsidP="00803D14">
      <w:pPr>
        <w:ind w:firstLine="360"/>
        <w:jc w:val="center"/>
        <w:rPr>
          <w:rFonts w:ascii="Times New Roman" w:eastAsia="Times New Roman" w:hAnsi="Times New Roman" w:cs="Times New Roman"/>
          <w:b/>
        </w:rPr>
      </w:pPr>
    </w:p>
    <w:p w:rsidR="00803D14" w:rsidRDefault="00803D14" w:rsidP="00803D14">
      <w:pPr>
        <w:ind w:firstLine="360"/>
        <w:jc w:val="center"/>
        <w:rPr>
          <w:rFonts w:ascii="Times New Roman" w:eastAsia="Times New Roman" w:hAnsi="Times New Roman" w:cs="Times New Roman"/>
          <w:b/>
        </w:rPr>
      </w:pPr>
    </w:p>
    <w:p w:rsidR="00803D14" w:rsidRDefault="00803D14" w:rsidP="00803D14">
      <w:pPr>
        <w:ind w:firstLine="360"/>
        <w:jc w:val="center"/>
        <w:rPr>
          <w:rFonts w:ascii="Times New Roman" w:eastAsia="Times New Roman" w:hAnsi="Times New Roman" w:cs="Times New Roman"/>
          <w:b/>
        </w:rPr>
      </w:pPr>
    </w:p>
    <w:p w:rsidR="00803D14" w:rsidRDefault="00803D14" w:rsidP="00803D14">
      <w:pPr>
        <w:ind w:firstLine="360"/>
        <w:jc w:val="center"/>
        <w:rPr>
          <w:rFonts w:ascii="Times New Roman" w:eastAsia="Times New Roman" w:hAnsi="Times New Roman" w:cs="Times New Roman"/>
          <w:b/>
        </w:rPr>
      </w:pPr>
    </w:p>
    <w:p w:rsidR="00803D14" w:rsidRDefault="00803D14" w:rsidP="00803D14">
      <w:pPr>
        <w:ind w:firstLine="360"/>
        <w:jc w:val="center"/>
        <w:rPr>
          <w:rFonts w:ascii="Times New Roman" w:eastAsia="Times New Roman" w:hAnsi="Times New Roman" w:cs="Times New Roman"/>
          <w:b/>
        </w:rPr>
      </w:pPr>
    </w:p>
    <w:p w:rsidR="00803D14" w:rsidRDefault="00803D14" w:rsidP="00803D14">
      <w:pPr>
        <w:ind w:firstLine="360"/>
        <w:jc w:val="center"/>
        <w:rPr>
          <w:rFonts w:ascii="Times New Roman" w:eastAsia="Times New Roman" w:hAnsi="Times New Roman" w:cs="Times New Roman"/>
          <w:b/>
        </w:rPr>
      </w:pPr>
    </w:p>
    <w:p w:rsidR="003D64CC" w:rsidRDefault="003D64CC" w:rsidP="003D64CC">
      <w:pPr>
        <w:ind w:firstLine="360"/>
        <w:jc w:val="center"/>
        <w:rPr>
          <w:rFonts w:ascii="Times New Roman" w:eastAsia="Times New Roman" w:hAnsi="Times New Roman" w:cs="Times New Roman"/>
          <w:b/>
        </w:rPr>
      </w:pPr>
      <w:r w:rsidRPr="00A30177">
        <w:rPr>
          <w:b/>
          <w:bCs/>
          <w:sz w:val="20"/>
          <w:szCs w:val="20"/>
        </w:rPr>
        <w:t>Учебный план недельный основное общее образование 202</w:t>
      </w:r>
      <w:r>
        <w:rPr>
          <w:b/>
          <w:bCs/>
          <w:sz w:val="20"/>
          <w:szCs w:val="20"/>
        </w:rPr>
        <w:t>2</w:t>
      </w:r>
      <w:r w:rsidRPr="00A30177">
        <w:rPr>
          <w:b/>
          <w:bCs/>
          <w:sz w:val="20"/>
          <w:szCs w:val="20"/>
        </w:rPr>
        <w:t>-202</w:t>
      </w:r>
      <w:r>
        <w:rPr>
          <w:b/>
          <w:bCs/>
          <w:sz w:val="20"/>
          <w:szCs w:val="20"/>
        </w:rPr>
        <w:t>3</w:t>
      </w:r>
      <w:r w:rsidRPr="00A30177">
        <w:rPr>
          <w:b/>
          <w:bCs/>
          <w:sz w:val="20"/>
          <w:szCs w:val="20"/>
        </w:rPr>
        <w:t xml:space="preserve"> учебный год (5-дневная неделя)</w:t>
      </w:r>
    </w:p>
    <w:p w:rsidR="003D64CC" w:rsidRDefault="003D64CC" w:rsidP="003D64CC">
      <w:pPr>
        <w:ind w:firstLine="360"/>
        <w:jc w:val="center"/>
        <w:rPr>
          <w:rFonts w:ascii="Times New Roman" w:eastAsia="Times New Roman" w:hAnsi="Times New Roman" w:cs="Times New Roman"/>
          <w:b/>
        </w:rPr>
      </w:pPr>
    </w:p>
    <w:p w:rsidR="003D64CC" w:rsidRDefault="003D64CC" w:rsidP="003D64CC">
      <w:pPr>
        <w:ind w:firstLine="360"/>
        <w:jc w:val="center"/>
        <w:rPr>
          <w:rFonts w:ascii="Times New Roman" w:eastAsia="Times New Roman" w:hAnsi="Times New Roman" w:cs="Times New Roman"/>
          <w:b/>
        </w:rPr>
      </w:pPr>
    </w:p>
    <w:tbl>
      <w:tblPr>
        <w:tblStyle w:val="af7"/>
        <w:tblW w:w="0" w:type="auto"/>
        <w:tblInd w:w="-572" w:type="dxa"/>
        <w:tblLook w:val="04A0"/>
      </w:tblPr>
      <w:tblGrid>
        <w:gridCol w:w="893"/>
        <w:gridCol w:w="1120"/>
        <w:gridCol w:w="690"/>
        <w:gridCol w:w="415"/>
        <w:gridCol w:w="690"/>
        <w:gridCol w:w="415"/>
        <w:gridCol w:w="690"/>
        <w:gridCol w:w="415"/>
        <w:gridCol w:w="690"/>
        <w:gridCol w:w="415"/>
        <w:gridCol w:w="690"/>
        <w:gridCol w:w="415"/>
        <w:gridCol w:w="690"/>
        <w:gridCol w:w="415"/>
        <w:gridCol w:w="690"/>
        <w:gridCol w:w="415"/>
        <w:gridCol w:w="690"/>
        <w:gridCol w:w="415"/>
      </w:tblGrid>
      <w:tr w:rsidR="003D64CC" w:rsidRPr="00BA6EF1" w:rsidTr="003D64CC">
        <w:trPr>
          <w:trHeight w:val="288"/>
        </w:trPr>
        <w:tc>
          <w:tcPr>
            <w:tcW w:w="696" w:type="dxa"/>
            <w:vMerge w:val="restart"/>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Предметные области</w:t>
            </w:r>
          </w:p>
        </w:tc>
        <w:tc>
          <w:tcPr>
            <w:tcW w:w="857"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 Классы</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6</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6</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6</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7</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7</w:t>
            </w:r>
          </w:p>
        </w:tc>
      </w:tr>
      <w:tr w:rsidR="003D64CC" w:rsidRPr="00BA6EF1" w:rsidTr="003D64CC">
        <w:trPr>
          <w:trHeight w:val="465"/>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1142"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А, Б, В</w:t>
            </w:r>
          </w:p>
        </w:tc>
        <w:tc>
          <w:tcPr>
            <w:tcW w:w="1142"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Г, Д</w:t>
            </w:r>
          </w:p>
        </w:tc>
        <w:tc>
          <w:tcPr>
            <w:tcW w:w="1142"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И, </w:t>
            </w:r>
            <w:proofErr w:type="gramStart"/>
            <w:r w:rsidRPr="00BA6EF1">
              <w:rPr>
                <w:rFonts w:ascii="Times New Roman" w:eastAsia="Times New Roman" w:hAnsi="Times New Roman" w:cs="Times New Roman"/>
                <w:sz w:val="18"/>
                <w:szCs w:val="18"/>
                <w:lang w:eastAsia="ru-RU"/>
              </w:rPr>
              <w:t>Р</w:t>
            </w:r>
            <w:proofErr w:type="gramEnd"/>
            <w:r w:rsidRPr="00BA6EF1">
              <w:rPr>
                <w:rFonts w:ascii="Times New Roman" w:eastAsia="Times New Roman" w:hAnsi="Times New Roman" w:cs="Times New Roman"/>
                <w:sz w:val="18"/>
                <w:szCs w:val="18"/>
                <w:lang w:eastAsia="ru-RU"/>
              </w:rPr>
              <w:t>, Т, Ч, Ю</w:t>
            </w:r>
          </w:p>
        </w:tc>
        <w:tc>
          <w:tcPr>
            <w:tcW w:w="1142"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А, В</w:t>
            </w:r>
          </w:p>
        </w:tc>
        <w:tc>
          <w:tcPr>
            <w:tcW w:w="1142"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Б</w:t>
            </w:r>
          </w:p>
        </w:tc>
        <w:tc>
          <w:tcPr>
            <w:tcW w:w="1142"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Г, И, </w:t>
            </w:r>
            <w:proofErr w:type="gramStart"/>
            <w:r w:rsidRPr="00BA6EF1">
              <w:rPr>
                <w:rFonts w:ascii="Times New Roman" w:eastAsia="Times New Roman" w:hAnsi="Times New Roman" w:cs="Times New Roman"/>
                <w:sz w:val="18"/>
                <w:szCs w:val="18"/>
                <w:lang w:eastAsia="ru-RU"/>
              </w:rPr>
              <w:t>Р</w:t>
            </w:r>
            <w:proofErr w:type="gramEnd"/>
            <w:r w:rsidRPr="00BA6EF1">
              <w:rPr>
                <w:rFonts w:ascii="Times New Roman" w:eastAsia="Times New Roman" w:hAnsi="Times New Roman" w:cs="Times New Roman"/>
                <w:sz w:val="18"/>
                <w:szCs w:val="18"/>
                <w:lang w:eastAsia="ru-RU"/>
              </w:rPr>
              <w:t>, Т, Ч, Ю</w:t>
            </w:r>
          </w:p>
        </w:tc>
        <w:tc>
          <w:tcPr>
            <w:tcW w:w="1142"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А, Б, В </w:t>
            </w:r>
          </w:p>
        </w:tc>
        <w:tc>
          <w:tcPr>
            <w:tcW w:w="1142"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 Г, Д </w:t>
            </w:r>
          </w:p>
        </w:tc>
      </w:tr>
      <w:tr w:rsidR="003D64CC" w:rsidRPr="00BA6EF1" w:rsidTr="003D64CC">
        <w:trPr>
          <w:trHeight w:val="300"/>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Предметы</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300"/>
        </w:trPr>
        <w:tc>
          <w:tcPr>
            <w:tcW w:w="1553" w:type="dxa"/>
            <w:gridSpan w:val="2"/>
            <w:vMerge w:val="restart"/>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Обязательная часть</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BA6EF1">
              <w:rPr>
                <w:rFonts w:ascii="Times New Roman" w:eastAsia="Times New Roman" w:hAnsi="Times New Roman" w:cs="Times New Roman"/>
                <w:sz w:val="18"/>
                <w:szCs w:val="18"/>
                <w:lang w:eastAsia="ru-RU"/>
              </w:rPr>
              <w:t xml:space="preserve">асть  </w:t>
            </w:r>
          </w:p>
        </w:tc>
        <w:tc>
          <w:tcPr>
            <w:tcW w:w="669"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Обязательная часть</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BA6EF1">
              <w:rPr>
                <w:rFonts w:ascii="Times New Roman" w:eastAsia="Times New Roman" w:hAnsi="Times New Roman" w:cs="Times New Roman"/>
                <w:sz w:val="18"/>
                <w:szCs w:val="18"/>
                <w:lang w:eastAsia="ru-RU"/>
              </w:rPr>
              <w:t>асть</w:t>
            </w:r>
          </w:p>
        </w:tc>
        <w:tc>
          <w:tcPr>
            <w:tcW w:w="669"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Обязательная часть</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BA6EF1">
              <w:rPr>
                <w:rFonts w:ascii="Times New Roman" w:eastAsia="Times New Roman" w:hAnsi="Times New Roman" w:cs="Times New Roman"/>
                <w:sz w:val="18"/>
                <w:szCs w:val="18"/>
                <w:lang w:eastAsia="ru-RU"/>
              </w:rPr>
              <w:t>асть</w:t>
            </w:r>
          </w:p>
        </w:tc>
        <w:tc>
          <w:tcPr>
            <w:tcW w:w="669"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Обязательная часть</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BA6EF1">
              <w:rPr>
                <w:rFonts w:ascii="Times New Roman" w:eastAsia="Times New Roman" w:hAnsi="Times New Roman" w:cs="Times New Roman"/>
                <w:sz w:val="18"/>
                <w:szCs w:val="18"/>
                <w:lang w:eastAsia="ru-RU"/>
              </w:rPr>
              <w:t xml:space="preserve">асть </w:t>
            </w:r>
          </w:p>
        </w:tc>
        <w:tc>
          <w:tcPr>
            <w:tcW w:w="669"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Обязательная часть</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BA6EF1">
              <w:rPr>
                <w:rFonts w:ascii="Times New Roman" w:eastAsia="Times New Roman" w:hAnsi="Times New Roman" w:cs="Times New Roman"/>
                <w:sz w:val="18"/>
                <w:szCs w:val="18"/>
                <w:lang w:eastAsia="ru-RU"/>
              </w:rPr>
              <w:t xml:space="preserve">асть </w:t>
            </w:r>
          </w:p>
        </w:tc>
        <w:tc>
          <w:tcPr>
            <w:tcW w:w="669"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Обязательная часть</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BA6EF1">
              <w:rPr>
                <w:rFonts w:ascii="Times New Roman" w:eastAsia="Times New Roman" w:hAnsi="Times New Roman" w:cs="Times New Roman"/>
                <w:sz w:val="18"/>
                <w:szCs w:val="18"/>
                <w:lang w:eastAsia="ru-RU"/>
              </w:rPr>
              <w:t>асть</w:t>
            </w:r>
          </w:p>
        </w:tc>
        <w:tc>
          <w:tcPr>
            <w:tcW w:w="669"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Обязательная часть</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BA6EF1">
              <w:rPr>
                <w:rFonts w:ascii="Times New Roman" w:eastAsia="Times New Roman" w:hAnsi="Times New Roman" w:cs="Times New Roman"/>
                <w:sz w:val="18"/>
                <w:szCs w:val="18"/>
                <w:lang w:eastAsia="ru-RU"/>
              </w:rPr>
              <w:t>асть</w:t>
            </w:r>
          </w:p>
        </w:tc>
        <w:tc>
          <w:tcPr>
            <w:tcW w:w="669"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Обязательная часть</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BA6EF1">
              <w:rPr>
                <w:rFonts w:ascii="Times New Roman" w:eastAsia="Times New Roman" w:hAnsi="Times New Roman" w:cs="Times New Roman"/>
                <w:sz w:val="18"/>
                <w:szCs w:val="18"/>
                <w:lang w:eastAsia="ru-RU"/>
              </w:rPr>
              <w:t>асть</w:t>
            </w:r>
          </w:p>
        </w:tc>
      </w:tr>
      <w:tr w:rsidR="003D64CC" w:rsidRPr="00BA6EF1" w:rsidTr="003D64CC">
        <w:trPr>
          <w:trHeight w:val="288"/>
        </w:trPr>
        <w:tc>
          <w:tcPr>
            <w:tcW w:w="1553" w:type="dxa"/>
            <w:gridSpan w:val="2"/>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669"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УОО</w:t>
            </w:r>
          </w:p>
        </w:tc>
        <w:tc>
          <w:tcPr>
            <w:tcW w:w="669"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УОО</w:t>
            </w:r>
          </w:p>
        </w:tc>
        <w:tc>
          <w:tcPr>
            <w:tcW w:w="669"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УОО</w:t>
            </w:r>
          </w:p>
        </w:tc>
        <w:tc>
          <w:tcPr>
            <w:tcW w:w="669"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УОО</w:t>
            </w:r>
          </w:p>
        </w:tc>
        <w:tc>
          <w:tcPr>
            <w:tcW w:w="669"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УОО</w:t>
            </w:r>
          </w:p>
        </w:tc>
        <w:tc>
          <w:tcPr>
            <w:tcW w:w="669"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УОО</w:t>
            </w:r>
          </w:p>
        </w:tc>
        <w:tc>
          <w:tcPr>
            <w:tcW w:w="669"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УОО</w:t>
            </w:r>
          </w:p>
        </w:tc>
        <w:tc>
          <w:tcPr>
            <w:tcW w:w="669"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УОО</w:t>
            </w:r>
          </w:p>
        </w:tc>
      </w:tr>
      <w:tr w:rsidR="003D64CC" w:rsidRPr="00BA6EF1" w:rsidTr="003D64CC">
        <w:trPr>
          <w:trHeight w:val="288"/>
        </w:trPr>
        <w:tc>
          <w:tcPr>
            <w:tcW w:w="696" w:type="dxa"/>
            <w:vMerge w:val="restart"/>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Русский язык и литература</w:t>
            </w: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Русский язык</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6</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6</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6</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4</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4</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Литература</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552"/>
        </w:trPr>
        <w:tc>
          <w:tcPr>
            <w:tcW w:w="696"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Иностранные языки</w:t>
            </w: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Английский язык</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4743DF"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552"/>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Английский/французский язык</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val="restart"/>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Математика и информатика</w:t>
            </w: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Математика</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5</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Алгебра</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Геометрия</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552"/>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Вероятность и статистика</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Информатика</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Общественно- научные предметы</w:t>
            </w: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История</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Обществознание</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География</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Естественн</w:t>
            </w:r>
            <w:proofErr w:type="gramStart"/>
            <w:r w:rsidRPr="00BA6EF1">
              <w:rPr>
                <w:rFonts w:ascii="Times New Roman" w:eastAsia="Times New Roman" w:hAnsi="Times New Roman" w:cs="Times New Roman"/>
                <w:sz w:val="18"/>
                <w:szCs w:val="18"/>
                <w:lang w:eastAsia="ru-RU"/>
              </w:rPr>
              <w:t>о-</w:t>
            </w:r>
            <w:proofErr w:type="gramEnd"/>
            <w:r w:rsidRPr="00BA6EF1">
              <w:rPr>
                <w:rFonts w:ascii="Times New Roman" w:eastAsia="Times New Roman" w:hAnsi="Times New Roman" w:cs="Times New Roman"/>
                <w:sz w:val="18"/>
                <w:szCs w:val="18"/>
                <w:lang w:eastAsia="ru-RU"/>
              </w:rPr>
              <w:t xml:space="preserve"> научные предметы</w:t>
            </w: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Физика</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1102"/>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Биология</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Искусство</w:t>
            </w: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Музыка</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552"/>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Изобразительное искусство</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Технология</w:t>
            </w: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Технология</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 -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696"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ОДНКНР</w:t>
            </w: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ОДНКНР</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 -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 -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 -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 -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 -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xml:space="preserve"> -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1104"/>
        </w:trPr>
        <w:tc>
          <w:tcPr>
            <w:tcW w:w="696" w:type="dxa"/>
            <w:vMerge w:val="restart"/>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Физическая культура и Основы безопасности жизнедеятельности</w:t>
            </w: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Основы безопасности жизнедеятельности</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552"/>
        </w:trPr>
        <w:tc>
          <w:tcPr>
            <w:tcW w:w="696" w:type="dxa"/>
            <w:vMerge/>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p>
        </w:tc>
        <w:tc>
          <w:tcPr>
            <w:tcW w:w="857"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Физическая культура</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1553" w:type="dxa"/>
            <w:gridSpan w:val="2"/>
            <w:hideMark/>
          </w:tcPr>
          <w:p w:rsidR="003D64CC" w:rsidRPr="00BA6EF1" w:rsidRDefault="003D64CC" w:rsidP="003D64CC">
            <w:pP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Учебные курсы:</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1553"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Функциональная грамотность</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A6EF1">
              <w:rPr>
                <w:rFonts w:ascii="Times New Roman" w:eastAsia="Times New Roman" w:hAnsi="Times New Roman" w:cs="Times New Roman"/>
                <w:sz w:val="18"/>
                <w:szCs w:val="18"/>
                <w:lang w:eastAsia="ru-RU"/>
              </w:rPr>
              <w:t>1</w:t>
            </w:r>
          </w:p>
        </w:tc>
      </w:tr>
      <w:tr w:rsidR="003D64CC" w:rsidRPr="00BA6EF1" w:rsidTr="003D64CC">
        <w:trPr>
          <w:trHeight w:val="288"/>
        </w:trPr>
        <w:tc>
          <w:tcPr>
            <w:tcW w:w="1553" w:type="dxa"/>
            <w:gridSpan w:val="2"/>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lastRenderedPageBreak/>
              <w:t>Избранные вопросы математики</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669"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c>
          <w:tcPr>
            <w:tcW w:w="473" w:type="dxa"/>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 </w:t>
            </w:r>
          </w:p>
        </w:tc>
      </w:tr>
      <w:tr w:rsidR="003D64CC" w:rsidRPr="00BA6EF1" w:rsidTr="003D64CC">
        <w:trPr>
          <w:trHeight w:val="288"/>
        </w:trPr>
        <w:tc>
          <w:tcPr>
            <w:tcW w:w="1553" w:type="dxa"/>
            <w:gridSpan w:val="2"/>
            <w:hideMark/>
          </w:tcPr>
          <w:p w:rsidR="003D64CC" w:rsidRPr="00BA6EF1" w:rsidRDefault="003D64CC" w:rsidP="003D64CC">
            <w:pP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Итого</w:t>
            </w:r>
          </w:p>
        </w:tc>
        <w:tc>
          <w:tcPr>
            <w:tcW w:w="669"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27</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669"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27</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669"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27</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w:t>
            </w:r>
          </w:p>
        </w:tc>
        <w:tc>
          <w:tcPr>
            <w:tcW w:w="669"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29</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29</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29</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31</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c>
          <w:tcPr>
            <w:tcW w:w="669"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31</w:t>
            </w:r>
          </w:p>
        </w:tc>
        <w:tc>
          <w:tcPr>
            <w:tcW w:w="473" w:type="dxa"/>
            <w:hideMark/>
          </w:tcPr>
          <w:p w:rsidR="003D64CC" w:rsidRPr="00BA6EF1" w:rsidRDefault="003D64CC" w:rsidP="003D64CC">
            <w:pP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1</w:t>
            </w:r>
          </w:p>
        </w:tc>
      </w:tr>
      <w:tr w:rsidR="003D64CC" w:rsidRPr="00BA6EF1" w:rsidTr="003D64CC">
        <w:trPr>
          <w:trHeight w:val="288"/>
        </w:trPr>
        <w:tc>
          <w:tcPr>
            <w:tcW w:w="1553" w:type="dxa"/>
            <w:gridSpan w:val="2"/>
            <w:noWrap/>
            <w:hideMark/>
          </w:tcPr>
          <w:p w:rsidR="003D64CC" w:rsidRPr="00BA6EF1" w:rsidRDefault="003D64CC" w:rsidP="003D64CC">
            <w:pPr>
              <w:ind w:firstLine="360"/>
              <w:jc w:val="cente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СУММА</w:t>
            </w:r>
          </w:p>
        </w:tc>
        <w:tc>
          <w:tcPr>
            <w:tcW w:w="1142" w:type="dxa"/>
            <w:gridSpan w:val="2"/>
            <w:noWrap/>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29</w:t>
            </w:r>
          </w:p>
        </w:tc>
        <w:tc>
          <w:tcPr>
            <w:tcW w:w="1142" w:type="dxa"/>
            <w:gridSpan w:val="2"/>
            <w:noWrap/>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29</w:t>
            </w:r>
          </w:p>
        </w:tc>
        <w:tc>
          <w:tcPr>
            <w:tcW w:w="1142" w:type="dxa"/>
            <w:gridSpan w:val="2"/>
            <w:noWrap/>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29</w:t>
            </w:r>
          </w:p>
        </w:tc>
        <w:tc>
          <w:tcPr>
            <w:tcW w:w="1142" w:type="dxa"/>
            <w:gridSpan w:val="2"/>
            <w:noWrap/>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30</w:t>
            </w:r>
          </w:p>
        </w:tc>
        <w:tc>
          <w:tcPr>
            <w:tcW w:w="1142" w:type="dxa"/>
            <w:gridSpan w:val="2"/>
            <w:noWrap/>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30</w:t>
            </w:r>
          </w:p>
        </w:tc>
        <w:tc>
          <w:tcPr>
            <w:tcW w:w="1142" w:type="dxa"/>
            <w:gridSpan w:val="2"/>
            <w:noWrap/>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30</w:t>
            </w:r>
          </w:p>
        </w:tc>
        <w:tc>
          <w:tcPr>
            <w:tcW w:w="1142" w:type="dxa"/>
            <w:gridSpan w:val="2"/>
            <w:noWrap/>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32</w:t>
            </w:r>
          </w:p>
        </w:tc>
        <w:tc>
          <w:tcPr>
            <w:tcW w:w="1142" w:type="dxa"/>
            <w:gridSpan w:val="2"/>
            <w:noWrap/>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32</w:t>
            </w:r>
          </w:p>
        </w:tc>
      </w:tr>
      <w:tr w:rsidR="003D64CC" w:rsidRPr="00BA6EF1" w:rsidTr="003D64CC">
        <w:trPr>
          <w:trHeight w:val="972"/>
        </w:trPr>
        <w:tc>
          <w:tcPr>
            <w:tcW w:w="1553" w:type="dxa"/>
            <w:gridSpan w:val="2"/>
            <w:hideMark/>
          </w:tcPr>
          <w:p w:rsidR="003D64CC" w:rsidRPr="00BA6EF1" w:rsidRDefault="003D64CC" w:rsidP="003D64CC">
            <w:pPr>
              <w:ind w:firstLine="360"/>
              <w:jc w:val="center"/>
              <w:rPr>
                <w:rFonts w:ascii="Times New Roman" w:eastAsia="Times New Roman" w:hAnsi="Times New Roman" w:cs="Times New Roman"/>
                <w:sz w:val="18"/>
                <w:szCs w:val="18"/>
                <w:lang w:eastAsia="ru-RU"/>
              </w:rPr>
            </w:pPr>
            <w:r w:rsidRPr="00BA6EF1">
              <w:rPr>
                <w:rFonts w:ascii="Times New Roman" w:eastAsia="Times New Roman" w:hAnsi="Times New Roman" w:cs="Times New Roman"/>
                <w:sz w:val="18"/>
                <w:szCs w:val="18"/>
                <w:lang w:eastAsia="ru-RU"/>
              </w:rPr>
              <w:t>Максимально допустимая недельная нагрузка при 5-ти дневной учебной неделе</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29</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29</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29</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30</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30</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30</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32</w:t>
            </w:r>
          </w:p>
        </w:tc>
        <w:tc>
          <w:tcPr>
            <w:tcW w:w="1142" w:type="dxa"/>
            <w:gridSpan w:val="2"/>
            <w:hideMark/>
          </w:tcPr>
          <w:p w:rsidR="003D64CC" w:rsidRPr="00BA6EF1" w:rsidRDefault="003D64CC" w:rsidP="003D64CC">
            <w:pPr>
              <w:ind w:firstLine="360"/>
              <w:jc w:val="center"/>
              <w:rPr>
                <w:rFonts w:ascii="Times New Roman" w:eastAsia="Times New Roman" w:hAnsi="Times New Roman" w:cs="Times New Roman"/>
                <w:bCs/>
                <w:sz w:val="18"/>
                <w:szCs w:val="18"/>
                <w:lang w:eastAsia="ru-RU"/>
              </w:rPr>
            </w:pPr>
            <w:r w:rsidRPr="00BA6EF1">
              <w:rPr>
                <w:rFonts w:ascii="Times New Roman" w:eastAsia="Times New Roman" w:hAnsi="Times New Roman" w:cs="Times New Roman"/>
                <w:bCs/>
                <w:sz w:val="18"/>
                <w:szCs w:val="18"/>
                <w:lang w:eastAsia="ru-RU"/>
              </w:rPr>
              <w:t>32</w:t>
            </w:r>
          </w:p>
        </w:tc>
      </w:tr>
    </w:tbl>
    <w:p w:rsidR="00F52AAB" w:rsidRDefault="00F52AAB">
      <w:pPr>
        <w:pStyle w:val="20"/>
        <w:shd w:val="clear" w:color="auto" w:fill="auto"/>
        <w:spacing w:after="0" w:line="317" w:lineRule="exact"/>
        <w:ind w:firstLine="0"/>
        <w:jc w:val="both"/>
        <w:sectPr w:rsidR="00F52AAB">
          <w:pgSz w:w="11900" w:h="16840"/>
          <w:pgMar w:top="812" w:right="736" w:bottom="1119" w:left="1099" w:header="0" w:footer="3" w:gutter="0"/>
          <w:cols w:space="720"/>
          <w:noEndnote/>
          <w:docGrid w:linePitch="360"/>
        </w:sectPr>
      </w:pPr>
    </w:p>
    <w:p w:rsidR="005126F9" w:rsidRDefault="005126F9" w:rsidP="005126F9">
      <w:pPr>
        <w:pStyle w:val="Osnova"/>
        <w:tabs>
          <w:tab w:val="left" w:leader="dot" w:pos="624"/>
        </w:tabs>
        <w:spacing w:line="240" w:lineRule="auto"/>
        <w:ind w:firstLine="0"/>
        <w:rPr>
          <w:rFonts w:ascii="Times New Roman" w:hAnsi="Times New Roman" w:cs="Times New Roman"/>
          <w:b/>
          <w:i/>
          <w:color w:val="auto"/>
          <w:sz w:val="24"/>
          <w:szCs w:val="24"/>
          <w:lang w:val="ru-RU"/>
        </w:rPr>
      </w:pPr>
      <w:r w:rsidRPr="00EF1F47">
        <w:rPr>
          <w:rFonts w:ascii="Times New Roman" w:hAnsi="Times New Roman" w:cs="Times New Roman"/>
          <w:b/>
          <w:i/>
          <w:color w:val="auto"/>
          <w:sz w:val="24"/>
          <w:szCs w:val="24"/>
          <w:lang w:val="ru-RU"/>
        </w:rPr>
        <w:lastRenderedPageBreak/>
        <w:t xml:space="preserve">Учебный план основного общего образования </w:t>
      </w:r>
      <w:r>
        <w:rPr>
          <w:rFonts w:ascii="Times New Roman" w:hAnsi="Times New Roman" w:cs="Times New Roman"/>
          <w:b/>
          <w:i/>
          <w:color w:val="auto"/>
          <w:sz w:val="24"/>
          <w:szCs w:val="24"/>
          <w:lang w:val="ru-RU"/>
        </w:rPr>
        <w:t>(</w:t>
      </w:r>
      <w:r>
        <w:rPr>
          <w:rStyle w:val="12pt0"/>
          <w:rFonts w:eastAsia="Calibri"/>
        </w:rPr>
        <w:t>недельный</w:t>
      </w:r>
      <w:r>
        <w:rPr>
          <w:rStyle w:val="12pt0"/>
          <w:rFonts w:eastAsiaTheme="minorHAnsi"/>
        </w:rPr>
        <w:t>)</w:t>
      </w:r>
    </w:p>
    <w:p w:rsidR="005126F9" w:rsidRPr="00775B74" w:rsidRDefault="005126F9" w:rsidP="005126F9">
      <w:pPr>
        <w:rPr>
          <w:sz w:val="2"/>
          <w:szCs w:val="2"/>
        </w:rPr>
      </w:pPr>
    </w:p>
    <w:p w:rsidR="005126F9" w:rsidRPr="00775B74" w:rsidRDefault="005126F9" w:rsidP="005126F9">
      <w:pPr>
        <w:rPr>
          <w:sz w:val="2"/>
          <w:szCs w:val="2"/>
        </w:rPr>
      </w:pPr>
    </w:p>
    <w:p w:rsidR="005126F9" w:rsidRPr="00775B74" w:rsidRDefault="005126F9" w:rsidP="005126F9">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tbl>
      <w:tblPr>
        <w:tblpPr w:leftFromText="180" w:rightFromText="180" w:vertAnchor="text" w:horzAnchor="margin" w:tblpY="-55"/>
        <w:tblW w:w="10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654"/>
        <w:gridCol w:w="2721"/>
        <w:gridCol w:w="793"/>
        <w:gridCol w:w="710"/>
        <w:gridCol w:w="82"/>
        <w:gridCol w:w="698"/>
        <w:gridCol w:w="93"/>
        <w:gridCol w:w="792"/>
        <w:gridCol w:w="792"/>
        <w:gridCol w:w="793"/>
      </w:tblGrid>
      <w:tr w:rsidR="005126F9" w:rsidRPr="0026239E" w:rsidTr="005126F9">
        <w:trPr>
          <w:trHeight w:val="412"/>
        </w:trPr>
        <w:tc>
          <w:tcPr>
            <w:tcW w:w="2654" w:type="dxa"/>
            <w:vMerge w:val="restart"/>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p>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Предметные области</w:t>
            </w:r>
          </w:p>
        </w:tc>
        <w:tc>
          <w:tcPr>
            <w:tcW w:w="2721" w:type="dxa"/>
            <w:vMerge w:val="restart"/>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 xml:space="preserve">Учебные </w:t>
            </w:r>
          </w:p>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предметы, курсы</w:t>
            </w:r>
          </w:p>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Классы</w:t>
            </w:r>
          </w:p>
        </w:tc>
        <w:tc>
          <w:tcPr>
            <w:tcW w:w="4753" w:type="dxa"/>
            <w:gridSpan w:val="8"/>
            <w:tcBorders>
              <w:bottom w:val="single" w:sz="6" w:space="0" w:color="231F20"/>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Количество часов в неделю</w:t>
            </w:r>
          </w:p>
        </w:tc>
      </w:tr>
      <w:tr w:rsidR="005126F9" w:rsidRPr="0026239E" w:rsidTr="005126F9">
        <w:trPr>
          <w:trHeight w:val="412"/>
        </w:trPr>
        <w:tc>
          <w:tcPr>
            <w:tcW w:w="2654" w:type="dxa"/>
            <w:vMerge/>
            <w:tcBorders>
              <w:top w:val="nil"/>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p>
        </w:tc>
        <w:tc>
          <w:tcPr>
            <w:tcW w:w="2721" w:type="dxa"/>
            <w:vMerge/>
            <w:tcBorders>
              <w:top w:val="nil"/>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V</w:t>
            </w:r>
          </w:p>
        </w:tc>
        <w:tc>
          <w:tcPr>
            <w:tcW w:w="710" w:type="dxa"/>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VI</w:t>
            </w:r>
          </w:p>
        </w:tc>
        <w:tc>
          <w:tcPr>
            <w:tcW w:w="780" w:type="dxa"/>
            <w:gridSpan w:val="2"/>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VII</w:t>
            </w:r>
          </w:p>
        </w:tc>
        <w:tc>
          <w:tcPr>
            <w:tcW w:w="885" w:type="dxa"/>
            <w:gridSpan w:val="2"/>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VIII</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IX</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Всего</w:t>
            </w:r>
          </w:p>
        </w:tc>
      </w:tr>
      <w:tr w:rsidR="005126F9" w:rsidRPr="0026239E" w:rsidTr="005126F9">
        <w:trPr>
          <w:trHeight w:val="370"/>
        </w:trPr>
        <w:tc>
          <w:tcPr>
            <w:tcW w:w="2654" w:type="dxa"/>
            <w:shd w:val="clear" w:color="auto" w:fill="auto"/>
          </w:tcPr>
          <w:p w:rsidR="005126F9" w:rsidRPr="0026239E" w:rsidRDefault="005126F9" w:rsidP="005126F9">
            <w:pPr>
              <w:widowControl/>
              <w:jc w:val="both"/>
              <w:rPr>
                <w:rFonts w:ascii="Times New Roman" w:eastAsia="Times New Roman" w:hAnsi="Times New Roman" w:cs="Times New Roman"/>
                <w:b/>
                <w:i/>
                <w:color w:val="181717"/>
                <w:lang w:bidi="ar-SA"/>
              </w:rPr>
            </w:pPr>
            <w:r w:rsidRPr="0026239E">
              <w:rPr>
                <w:rFonts w:ascii="Times New Roman" w:eastAsia="Times New Roman" w:hAnsi="Times New Roman" w:cs="Times New Roman"/>
                <w:b/>
                <w:i/>
                <w:color w:val="181717"/>
                <w:lang w:bidi="ar-SA"/>
              </w:rPr>
              <w:t>Обязательная часть</w:t>
            </w:r>
          </w:p>
        </w:tc>
        <w:tc>
          <w:tcPr>
            <w:tcW w:w="7474" w:type="dxa"/>
            <w:gridSpan w:val="9"/>
            <w:tcBorders>
              <w:bottom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r>
      <w:tr w:rsidR="005126F9" w:rsidRPr="0026239E" w:rsidTr="005126F9">
        <w:trPr>
          <w:trHeight w:val="370"/>
        </w:trPr>
        <w:tc>
          <w:tcPr>
            <w:tcW w:w="2654" w:type="dxa"/>
            <w:vMerge w:val="restart"/>
            <w:tcBorders>
              <w:left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 xml:space="preserve">Русский язык </w:t>
            </w:r>
          </w:p>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 литература</w:t>
            </w:r>
          </w:p>
        </w:tc>
        <w:tc>
          <w:tcPr>
            <w:tcW w:w="2721" w:type="dxa"/>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Русский язык</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5</w:t>
            </w: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6</w:t>
            </w: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4</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21</w:t>
            </w:r>
          </w:p>
        </w:tc>
      </w:tr>
      <w:tr w:rsidR="005126F9" w:rsidRPr="0026239E" w:rsidTr="005126F9">
        <w:trPr>
          <w:trHeight w:val="373"/>
        </w:trPr>
        <w:tc>
          <w:tcPr>
            <w:tcW w:w="2654" w:type="dxa"/>
            <w:vMerge/>
            <w:tcBorders>
              <w:top w:val="nil"/>
              <w:left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Литература</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13</w:t>
            </w:r>
          </w:p>
        </w:tc>
      </w:tr>
      <w:tr w:rsidR="005126F9" w:rsidRPr="0026239E" w:rsidTr="005126F9">
        <w:trPr>
          <w:trHeight w:val="373"/>
        </w:trPr>
        <w:tc>
          <w:tcPr>
            <w:tcW w:w="2654" w:type="dxa"/>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Иностранные языки</w:t>
            </w:r>
          </w:p>
        </w:tc>
        <w:tc>
          <w:tcPr>
            <w:tcW w:w="2721" w:type="dxa"/>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Иностранный язык</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15</w:t>
            </w:r>
          </w:p>
        </w:tc>
      </w:tr>
      <w:tr w:rsidR="005126F9" w:rsidRPr="0026239E" w:rsidTr="005126F9">
        <w:trPr>
          <w:trHeight w:val="370"/>
        </w:trPr>
        <w:tc>
          <w:tcPr>
            <w:tcW w:w="2654" w:type="dxa"/>
            <w:vMerge w:val="restart"/>
            <w:tcBorders>
              <w:left w:val="single" w:sz="6" w:space="0" w:color="231F20"/>
              <w:bottom w:val="single" w:sz="6" w:space="0" w:color="231F20"/>
              <w:right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Математика</w:t>
            </w:r>
          </w:p>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 информатика</w:t>
            </w:r>
          </w:p>
        </w:tc>
        <w:tc>
          <w:tcPr>
            <w:tcW w:w="2721" w:type="dxa"/>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Математика</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5</w:t>
            </w: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5</w:t>
            </w: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10</w:t>
            </w:r>
          </w:p>
        </w:tc>
      </w:tr>
      <w:tr w:rsidR="005126F9" w:rsidRPr="0026239E" w:rsidTr="005126F9">
        <w:trPr>
          <w:trHeight w:val="368"/>
        </w:trPr>
        <w:tc>
          <w:tcPr>
            <w:tcW w:w="2654" w:type="dxa"/>
            <w:vMerge/>
            <w:tcBorders>
              <w:top w:val="nil"/>
              <w:left w:val="single" w:sz="6" w:space="0" w:color="231F20"/>
              <w:bottom w:val="single" w:sz="6" w:space="0" w:color="231F20"/>
              <w:right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Алгебра</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9</w:t>
            </w:r>
          </w:p>
        </w:tc>
      </w:tr>
      <w:tr w:rsidR="005126F9" w:rsidRPr="0026239E" w:rsidTr="005126F9">
        <w:trPr>
          <w:trHeight w:val="368"/>
        </w:trPr>
        <w:tc>
          <w:tcPr>
            <w:tcW w:w="2654" w:type="dxa"/>
            <w:vMerge/>
            <w:tcBorders>
              <w:top w:val="nil"/>
              <w:left w:val="single" w:sz="6" w:space="0" w:color="231F20"/>
              <w:bottom w:val="single" w:sz="6" w:space="0" w:color="231F20"/>
              <w:right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Геометрия</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6</w:t>
            </w:r>
          </w:p>
        </w:tc>
      </w:tr>
      <w:tr w:rsidR="005126F9" w:rsidRPr="0026239E" w:rsidTr="005126F9">
        <w:trPr>
          <w:trHeight w:val="368"/>
        </w:trPr>
        <w:tc>
          <w:tcPr>
            <w:tcW w:w="2654" w:type="dxa"/>
            <w:vMerge/>
            <w:tcBorders>
              <w:top w:val="nil"/>
              <w:left w:val="single" w:sz="6" w:space="0" w:color="231F20"/>
              <w:bottom w:val="single" w:sz="6" w:space="0" w:color="231F20"/>
              <w:right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tcBorders>
              <w:bottom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Вероятность и статистика</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r>
      <w:tr w:rsidR="005126F9" w:rsidRPr="0026239E" w:rsidTr="005126F9">
        <w:trPr>
          <w:trHeight w:val="368"/>
        </w:trPr>
        <w:tc>
          <w:tcPr>
            <w:tcW w:w="2654" w:type="dxa"/>
            <w:vMerge/>
            <w:tcBorders>
              <w:top w:val="nil"/>
              <w:left w:val="single" w:sz="6" w:space="0" w:color="231F20"/>
              <w:bottom w:val="single" w:sz="6" w:space="0" w:color="231F20"/>
              <w:right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tcBorders>
              <w:top w:val="single" w:sz="6" w:space="0" w:color="231F20"/>
              <w:bottom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Информатика</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r>
      <w:tr w:rsidR="005126F9" w:rsidRPr="0026239E" w:rsidTr="005126F9">
        <w:trPr>
          <w:trHeight w:val="368"/>
        </w:trPr>
        <w:tc>
          <w:tcPr>
            <w:tcW w:w="2654" w:type="dxa"/>
            <w:vMerge w:val="restart"/>
            <w:tcBorders>
              <w:top w:val="single" w:sz="6" w:space="0" w:color="231F20"/>
              <w:bottom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Общественно-научные предметы</w:t>
            </w:r>
          </w:p>
        </w:tc>
        <w:tc>
          <w:tcPr>
            <w:tcW w:w="2721" w:type="dxa"/>
            <w:tcBorders>
              <w:top w:val="single" w:sz="6" w:space="0" w:color="231F20"/>
              <w:bottom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История</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10</w:t>
            </w:r>
          </w:p>
        </w:tc>
      </w:tr>
      <w:tr w:rsidR="005126F9" w:rsidRPr="0026239E" w:rsidTr="005126F9">
        <w:trPr>
          <w:trHeight w:val="368"/>
        </w:trPr>
        <w:tc>
          <w:tcPr>
            <w:tcW w:w="2654" w:type="dxa"/>
            <w:vMerge/>
            <w:tcBorders>
              <w:top w:val="nil"/>
              <w:bottom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tcBorders>
              <w:top w:val="single" w:sz="6" w:space="0" w:color="231F20"/>
              <w:bottom w:val="single" w:sz="6" w:space="0" w:color="231F20"/>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Обществознание</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1" w:type="dxa"/>
            <w:gridSpan w:val="2"/>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3" w:type="dxa"/>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4</w:t>
            </w:r>
          </w:p>
        </w:tc>
      </w:tr>
      <w:tr w:rsidR="005126F9" w:rsidRPr="0026239E" w:rsidTr="005126F9">
        <w:trPr>
          <w:trHeight w:val="368"/>
        </w:trPr>
        <w:tc>
          <w:tcPr>
            <w:tcW w:w="2654" w:type="dxa"/>
            <w:vMerge/>
            <w:tcBorders>
              <w:top w:val="nil"/>
              <w:bottom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tcBorders>
              <w:top w:val="single" w:sz="6" w:space="0" w:color="231F20"/>
              <w:bottom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География</w:t>
            </w:r>
          </w:p>
        </w:tc>
        <w:tc>
          <w:tcPr>
            <w:tcW w:w="793" w:type="dxa"/>
            <w:tcBorders>
              <w:bottom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gridSpan w:val="2"/>
            <w:tcBorders>
              <w:bottom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1" w:type="dxa"/>
            <w:gridSpan w:val="2"/>
            <w:tcBorders>
              <w:bottom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bottom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bottom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3" w:type="dxa"/>
            <w:tcBorders>
              <w:bottom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8</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3"/>
        </w:trPr>
        <w:tc>
          <w:tcPr>
            <w:tcW w:w="2654" w:type="dxa"/>
            <w:vMerge w:val="restart"/>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roofErr w:type="gramStart"/>
            <w:r w:rsidRPr="0026239E">
              <w:rPr>
                <w:rFonts w:ascii="Times New Roman" w:eastAsia="Times New Roman" w:hAnsi="Times New Roman" w:cs="Times New Roman"/>
                <w:color w:val="181717"/>
                <w:lang w:bidi="ar-SA"/>
              </w:rPr>
              <w:t>Естественно-научные</w:t>
            </w:r>
            <w:proofErr w:type="gramEnd"/>
            <w:r w:rsidRPr="0026239E">
              <w:rPr>
                <w:rFonts w:ascii="Times New Roman" w:eastAsia="Times New Roman" w:hAnsi="Times New Roman" w:cs="Times New Roman"/>
                <w:color w:val="181717"/>
                <w:lang w:bidi="ar-SA"/>
              </w:rPr>
              <w:t xml:space="preserve"> предметы</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Физика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7</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3"/>
        </w:trPr>
        <w:tc>
          <w:tcPr>
            <w:tcW w:w="2654" w:type="dxa"/>
            <w:vMerge/>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Химия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4</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3"/>
        </w:trPr>
        <w:tc>
          <w:tcPr>
            <w:tcW w:w="2654" w:type="dxa"/>
            <w:vMerge/>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Биология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7</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3"/>
        </w:trPr>
        <w:tc>
          <w:tcPr>
            <w:tcW w:w="2654" w:type="dxa"/>
            <w:vMerge w:val="restart"/>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Искусство</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 xml:space="preserve">Изобразительное </w:t>
            </w:r>
          </w:p>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искусство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3"/>
        </w:trPr>
        <w:tc>
          <w:tcPr>
            <w:tcW w:w="2654" w:type="dxa"/>
            <w:vMerge/>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Музыка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4</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3"/>
        </w:trPr>
        <w:tc>
          <w:tcPr>
            <w:tcW w:w="2654"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Технология</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Технология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8</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3"/>
        </w:trPr>
        <w:tc>
          <w:tcPr>
            <w:tcW w:w="2654" w:type="dxa"/>
            <w:vMerge w:val="restart"/>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 xml:space="preserve">Физическая культура </w:t>
            </w:r>
          </w:p>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 основы безопасности жизнедеятельности</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10</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3"/>
        </w:trPr>
        <w:tc>
          <w:tcPr>
            <w:tcW w:w="2654" w:type="dxa"/>
            <w:vMerge/>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Основы безопасности жизнедеятельности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3"/>
        </w:trPr>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Итого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26</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28</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30</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32</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147</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3"/>
        </w:trPr>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b/>
                <w:i/>
                <w:color w:val="181717"/>
                <w:lang w:bidi="ar-SA"/>
              </w:rPr>
            </w:pPr>
            <w:r w:rsidRPr="0026239E">
              <w:rPr>
                <w:rFonts w:ascii="Times New Roman" w:eastAsia="Times New Roman" w:hAnsi="Times New Roman" w:cs="Times New Roman"/>
                <w:b/>
                <w:i/>
                <w:color w:val="181717"/>
                <w:lang w:bidi="ar-SA"/>
              </w:rPr>
              <w:t xml:space="preserve">Часть, формируемая </w:t>
            </w:r>
          </w:p>
          <w:p w:rsidR="005126F9" w:rsidRPr="0026239E" w:rsidRDefault="005126F9" w:rsidP="005126F9">
            <w:pPr>
              <w:widowControl/>
              <w:jc w:val="both"/>
              <w:rPr>
                <w:rFonts w:ascii="Times New Roman" w:eastAsia="Times New Roman" w:hAnsi="Times New Roman" w:cs="Times New Roman"/>
                <w:b/>
                <w:i/>
                <w:color w:val="181717"/>
                <w:lang w:bidi="ar-SA"/>
              </w:rPr>
            </w:pPr>
            <w:r w:rsidRPr="0026239E">
              <w:rPr>
                <w:rFonts w:ascii="Times New Roman" w:eastAsia="Times New Roman" w:hAnsi="Times New Roman" w:cs="Times New Roman"/>
                <w:b/>
                <w:i/>
                <w:color w:val="181717"/>
                <w:lang w:bidi="ar-SA"/>
              </w:rPr>
              <w:t>участниками образовательных отношений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3</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color w:val="181717"/>
                <w:lang w:bidi="ar-SA"/>
              </w:rPr>
            </w:pPr>
            <w:r w:rsidRPr="0026239E">
              <w:rPr>
                <w:rFonts w:ascii="Times New Roman" w:eastAsia="Times New Roman" w:hAnsi="Times New Roman" w:cs="Times New Roman"/>
                <w:color w:val="181717"/>
                <w:lang w:bidi="ar-SA"/>
              </w:rPr>
              <w:t>10</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9"/>
        </w:trPr>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Учебные недели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34</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34</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34</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34</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34</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34</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3"/>
        </w:trPr>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Всего часов</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986</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1020</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1088</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1122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1122</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5338</w:t>
            </w:r>
          </w:p>
        </w:tc>
      </w:tr>
      <w:tr w:rsidR="005126F9" w:rsidRPr="0026239E" w:rsidTr="0051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3"/>
        </w:trPr>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both"/>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Максимально допустимая недельная нагрузка (при 5-дневной неделе)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29</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30</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33</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33</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126F9" w:rsidRPr="0026239E" w:rsidRDefault="005126F9" w:rsidP="005126F9">
            <w:pPr>
              <w:widowControl/>
              <w:jc w:val="center"/>
              <w:rPr>
                <w:rFonts w:ascii="Times New Roman" w:eastAsia="Times New Roman" w:hAnsi="Times New Roman" w:cs="Times New Roman"/>
                <w:b/>
                <w:color w:val="181717"/>
                <w:lang w:bidi="ar-SA"/>
              </w:rPr>
            </w:pPr>
            <w:r w:rsidRPr="0026239E">
              <w:rPr>
                <w:rFonts w:ascii="Times New Roman" w:eastAsia="Times New Roman" w:hAnsi="Times New Roman" w:cs="Times New Roman"/>
                <w:b/>
                <w:color w:val="181717"/>
                <w:lang w:bidi="ar-SA"/>
              </w:rPr>
              <w:t>157</w:t>
            </w:r>
          </w:p>
        </w:tc>
      </w:tr>
    </w:tbl>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9368E9" w:rsidRDefault="005126F9" w:rsidP="009368E9">
      <w:pPr>
        <w:pStyle w:val="20"/>
        <w:shd w:val="clear" w:color="auto" w:fill="auto"/>
        <w:spacing w:after="0" w:line="317" w:lineRule="exact"/>
        <w:ind w:firstLine="0"/>
        <w:jc w:val="left"/>
        <w:rPr>
          <w:color w:val="auto"/>
          <w:lang w:bidi="ar-SA"/>
        </w:rPr>
      </w:pPr>
      <w:r>
        <w:rPr>
          <w:b/>
          <w:color w:val="auto"/>
        </w:rPr>
        <w:t>*</w:t>
      </w:r>
      <w:r w:rsidRPr="00F94447">
        <w:rPr>
          <w:b/>
          <w:color w:val="auto"/>
        </w:rPr>
        <w:t>Учебны</w:t>
      </w:r>
      <w:r>
        <w:rPr>
          <w:b/>
          <w:color w:val="auto"/>
        </w:rPr>
        <w:t>е</w:t>
      </w:r>
      <w:r w:rsidRPr="00F94447">
        <w:rPr>
          <w:b/>
          <w:color w:val="auto"/>
        </w:rPr>
        <w:t xml:space="preserve"> план</w:t>
      </w:r>
      <w:r>
        <w:rPr>
          <w:b/>
          <w:color w:val="auto"/>
        </w:rPr>
        <w:t xml:space="preserve">ы на последующие учебные годы считать </w:t>
      </w:r>
      <w:r w:rsidRPr="009368E9">
        <w:rPr>
          <w:b/>
          <w:i/>
          <w:color w:val="auto"/>
          <w:u w:val="single"/>
        </w:rPr>
        <w:t>Приложением</w:t>
      </w:r>
      <w:r w:rsidR="00563E23" w:rsidRPr="009368E9">
        <w:rPr>
          <w:b/>
          <w:i/>
          <w:color w:val="auto"/>
          <w:u w:val="single"/>
        </w:rPr>
        <w:t>2</w:t>
      </w:r>
      <w:r w:rsidR="009368E9" w:rsidRPr="00854EA9">
        <w:rPr>
          <w:color w:val="auto"/>
          <w:lang w:bidi="ar-SA"/>
        </w:rPr>
        <w:t xml:space="preserve">к ООП </w:t>
      </w:r>
      <w:r w:rsidR="009368E9">
        <w:rPr>
          <w:color w:val="auto"/>
          <w:lang w:bidi="ar-SA"/>
        </w:rPr>
        <w:t>ООО.</w:t>
      </w:r>
    </w:p>
    <w:p w:rsidR="005126F9" w:rsidRPr="005126F9" w:rsidRDefault="005126F9" w:rsidP="005126F9">
      <w:pPr>
        <w:pStyle w:val="Osnova"/>
        <w:tabs>
          <w:tab w:val="left" w:leader="dot" w:pos="624"/>
        </w:tabs>
        <w:spacing w:line="240" w:lineRule="auto"/>
        <w:rPr>
          <w:rStyle w:val="Zag11"/>
          <w:b/>
          <w:iCs/>
          <w:color w:val="auto"/>
          <w:sz w:val="24"/>
          <w:szCs w:val="24"/>
          <w:lang w:val="ru-RU"/>
        </w:rPr>
      </w:pPr>
    </w:p>
    <w:p w:rsidR="00775B74" w:rsidRPr="00775B74" w:rsidRDefault="00775B74" w:rsidP="005126F9">
      <w:pPr>
        <w:ind w:firstLine="708"/>
        <w:rPr>
          <w:sz w:val="2"/>
          <w:szCs w:val="2"/>
        </w:rPr>
      </w:pPr>
    </w:p>
    <w:p w:rsidR="00775B74" w:rsidRPr="00775B74" w:rsidRDefault="00775B74" w:rsidP="00775B74">
      <w:pPr>
        <w:rPr>
          <w:rFonts w:ascii="Courier New" w:eastAsia="Times New Roman" w:hAnsi="Courier New" w:cs="Courier New"/>
          <w:lang w:bidi="ar-SA"/>
        </w:rPr>
      </w:pPr>
    </w:p>
    <w:p w:rsidR="00775B74" w:rsidRPr="00775B74" w:rsidRDefault="00775B74" w:rsidP="00775B74">
      <w:pPr>
        <w:rPr>
          <w:sz w:val="2"/>
          <w:szCs w:val="2"/>
        </w:rPr>
      </w:pPr>
    </w:p>
    <w:p w:rsidR="00775B74" w:rsidRPr="00775B74" w:rsidRDefault="00775B74" w:rsidP="00775B74">
      <w:pPr>
        <w:rPr>
          <w:sz w:val="2"/>
          <w:szCs w:val="2"/>
        </w:rPr>
      </w:pPr>
    </w:p>
    <w:p w:rsid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Pr="00775B74" w:rsidRDefault="00775B74" w:rsidP="00775B74">
      <w:pPr>
        <w:rPr>
          <w:sz w:val="2"/>
          <w:szCs w:val="2"/>
        </w:rPr>
      </w:pPr>
    </w:p>
    <w:p w:rsidR="00775B74" w:rsidRDefault="00775B74" w:rsidP="00775B74">
      <w:pPr>
        <w:tabs>
          <w:tab w:val="left" w:pos="3696"/>
        </w:tabs>
        <w:rPr>
          <w:sz w:val="2"/>
          <w:szCs w:val="2"/>
        </w:rPr>
      </w:pPr>
      <w:r>
        <w:rPr>
          <w:sz w:val="2"/>
          <w:szCs w:val="2"/>
        </w:rPr>
        <w:tab/>
      </w:r>
    </w:p>
    <w:p w:rsidR="005126F9" w:rsidRDefault="00775B74" w:rsidP="00775B74">
      <w:pPr>
        <w:tabs>
          <w:tab w:val="left" w:pos="3696"/>
        </w:tabs>
        <w:rPr>
          <w:sz w:val="2"/>
          <w:szCs w:val="2"/>
        </w:rPr>
      </w:pPr>
      <w:r>
        <w:rPr>
          <w:sz w:val="2"/>
          <w:szCs w:val="2"/>
        </w:rPr>
        <w:tab/>
      </w: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Pr="005126F9" w:rsidRDefault="005126F9" w:rsidP="005126F9">
      <w:pPr>
        <w:rPr>
          <w:sz w:val="2"/>
          <w:szCs w:val="2"/>
        </w:rPr>
      </w:pPr>
    </w:p>
    <w:p w:rsidR="005126F9" w:rsidRDefault="005126F9" w:rsidP="005126F9">
      <w:pPr>
        <w:rPr>
          <w:sz w:val="2"/>
          <w:szCs w:val="2"/>
        </w:rPr>
      </w:pPr>
    </w:p>
    <w:p w:rsidR="005126F9" w:rsidRPr="005126F9" w:rsidRDefault="005126F9" w:rsidP="005126F9">
      <w:pPr>
        <w:rPr>
          <w:sz w:val="2"/>
          <w:szCs w:val="2"/>
        </w:rPr>
      </w:pPr>
    </w:p>
    <w:p w:rsidR="005126F9" w:rsidRDefault="005126F9" w:rsidP="005126F9">
      <w:pPr>
        <w:rPr>
          <w:sz w:val="2"/>
          <w:szCs w:val="2"/>
        </w:rPr>
      </w:pPr>
      <w:r>
        <w:rPr>
          <w:sz w:val="2"/>
          <w:szCs w:val="2"/>
        </w:rPr>
        <w:tab/>
      </w:r>
    </w:p>
    <w:p w:rsidR="00256189" w:rsidRPr="005126F9" w:rsidRDefault="005126F9" w:rsidP="005126F9">
      <w:pPr>
        <w:tabs>
          <w:tab w:val="left" w:pos="3864"/>
        </w:tabs>
        <w:rPr>
          <w:sz w:val="2"/>
          <w:szCs w:val="2"/>
        </w:rPr>
        <w:sectPr w:rsidR="00256189" w:rsidRPr="005126F9" w:rsidSect="00775B74">
          <w:footerReference w:type="default" r:id="rId17"/>
          <w:headerReference w:type="first" r:id="rId18"/>
          <w:footerReference w:type="first" r:id="rId19"/>
          <w:pgSz w:w="11900" w:h="16840"/>
          <w:pgMar w:top="1077" w:right="737" w:bottom="1174" w:left="1077" w:header="0" w:footer="6" w:gutter="0"/>
          <w:cols w:space="720"/>
          <w:noEndnote/>
          <w:titlePg/>
          <w:docGrid w:linePitch="360"/>
        </w:sectPr>
      </w:pPr>
      <w:r>
        <w:rPr>
          <w:sz w:val="2"/>
          <w:szCs w:val="2"/>
        </w:rPr>
        <w:tab/>
      </w:r>
    </w:p>
    <w:p w:rsidR="00CD1E8E" w:rsidRDefault="00CD1E8E">
      <w:pPr>
        <w:framePr w:w="9619" w:wrap="notBeside" w:vAnchor="text" w:hAnchor="text" w:xAlign="center" w:y="1"/>
        <w:rPr>
          <w:sz w:val="2"/>
          <w:szCs w:val="2"/>
        </w:rPr>
      </w:pPr>
    </w:p>
    <w:p w:rsidR="008A1DBB" w:rsidRPr="008A1DBB" w:rsidRDefault="008A1DBB" w:rsidP="008A1DBB">
      <w:pPr>
        <w:pStyle w:val="20"/>
        <w:shd w:val="clear" w:color="auto" w:fill="auto"/>
        <w:spacing w:line="360" w:lineRule="auto"/>
        <w:ind w:firstLine="0"/>
        <w:jc w:val="both"/>
      </w:pPr>
    </w:p>
    <w:p w:rsidR="0036053F" w:rsidRPr="0036053F" w:rsidRDefault="002857E3" w:rsidP="005D44C1">
      <w:pPr>
        <w:pStyle w:val="221"/>
        <w:keepNext/>
        <w:keepLines/>
        <w:numPr>
          <w:ilvl w:val="0"/>
          <w:numId w:val="28"/>
        </w:numPr>
        <w:shd w:val="clear" w:color="auto" w:fill="auto"/>
        <w:tabs>
          <w:tab w:val="left" w:pos="481"/>
        </w:tabs>
        <w:jc w:val="center"/>
        <w:rPr>
          <w:b/>
          <w:sz w:val="28"/>
          <w:szCs w:val="28"/>
        </w:rPr>
      </w:pPr>
      <w:bookmarkStart w:id="54" w:name="bookmark46"/>
      <w:r>
        <w:rPr>
          <w:b/>
          <w:sz w:val="28"/>
          <w:szCs w:val="28"/>
        </w:rPr>
        <w:t>В</w:t>
      </w:r>
      <w:r w:rsidR="00E52DB0" w:rsidRPr="0036053F">
        <w:rPr>
          <w:b/>
          <w:sz w:val="28"/>
          <w:szCs w:val="28"/>
        </w:rPr>
        <w:t>неурочн</w:t>
      </w:r>
      <w:r>
        <w:rPr>
          <w:b/>
          <w:sz w:val="28"/>
          <w:szCs w:val="28"/>
        </w:rPr>
        <w:t>ая</w:t>
      </w:r>
      <w:r w:rsidR="00E52DB0" w:rsidRPr="0036053F">
        <w:rPr>
          <w:b/>
          <w:sz w:val="28"/>
          <w:szCs w:val="28"/>
        </w:rPr>
        <w:t xml:space="preserve"> деятельност</w:t>
      </w:r>
      <w:bookmarkEnd w:id="54"/>
      <w:r>
        <w:rPr>
          <w:b/>
          <w:sz w:val="28"/>
          <w:szCs w:val="28"/>
        </w:rPr>
        <w:t>ь</w:t>
      </w:r>
    </w:p>
    <w:p w:rsidR="0036053F" w:rsidRPr="0036053F" w:rsidRDefault="0036053F" w:rsidP="000F000C">
      <w:pPr>
        <w:pStyle w:val="221"/>
        <w:keepNext/>
        <w:keepLines/>
        <w:numPr>
          <w:ilvl w:val="2"/>
          <w:numId w:val="39"/>
        </w:numPr>
        <w:shd w:val="clear" w:color="auto" w:fill="auto"/>
        <w:tabs>
          <w:tab w:val="left" w:pos="481"/>
        </w:tabs>
        <w:rPr>
          <w:b/>
        </w:rPr>
      </w:pPr>
      <w:r w:rsidRPr="0036053F">
        <w:rPr>
          <w:b/>
        </w:rPr>
        <w:t xml:space="preserve">Календарный учебный график </w:t>
      </w:r>
      <w:r w:rsidR="005E00D3">
        <w:rPr>
          <w:b/>
        </w:rPr>
        <w:t>г</w:t>
      </w:r>
      <w:r w:rsidRPr="0036053F">
        <w:rPr>
          <w:b/>
        </w:rPr>
        <w:t>имназии</w:t>
      </w:r>
    </w:p>
    <w:p w:rsidR="0036053F" w:rsidRDefault="0036053F" w:rsidP="0036053F">
      <w:pPr>
        <w:pStyle w:val="20"/>
        <w:shd w:val="clear" w:color="auto" w:fill="auto"/>
        <w:spacing w:after="0" w:line="317" w:lineRule="exact"/>
        <w:ind w:firstLine="740"/>
        <w:jc w:val="left"/>
      </w:pPr>
      <w:r>
        <w:t>В соответствии с п.18.3.1.1. ФГОС ООО, календарный учебный график опреде</w:t>
      </w:r>
      <w:r>
        <w:softHyphen/>
        <w:t>ляет чередование учебной деятельности (урочной и внеурочной) и плановых перерывов при по</w:t>
      </w:r>
      <w:r>
        <w:softHyphen/>
        <w:t>лучении образования для отдыха и иных социальных целей (каникул) по календарным перио</w:t>
      </w:r>
      <w:r>
        <w:softHyphen/>
        <w:t>дам учебного года: даты начала и окончания учебного года; продолжительность учебного года, триместров; сроки и продолжительность каникул; сроки проведения промежуточ</w:t>
      </w:r>
      <w:r>
        <w:softHyphen/>
        <w:t>ных аттестаций.</w:t>
      </w:r>
    </w:p>
    <w:p w:rsidR="0036053F" w:rsidRPr="00854EA9" w:rsidRDefault="0036053F" w:rsidP="0036053F">
      <w:pPr>
        <w:widowControl/>
        <w:shd w:val="clear" w:color="auto" w:fill="FFFFFF"/>
        <w:spacing w:line="276" w:lineRule="auto"/>
        <w:ind w:firstLine="142"/>
        <w:jc w:val="both"/>
        <w:rPr>
          <w:rFonts w:ascii="Times New Roman" w:eastAsia="Times New Roman" w:hAnsi="Times New Roman" w:cs="Times New Roman"/>
          <w:bCs/>
          <w:color w:val="auto"/>
          <w:lang w:bidi="ar-SA"/>
        </w:rPr>
      </w:pPr>
      <w:r w:rsidRPr="00A0772B">
        <w:rPr>
          <w:rFonts w:ascii="Times New Roman" w:hAnsi="Times New Roman" w:cs="Times New Roman"/>
        </w:rPr>
        <w:t xml:space="preserve">Руководствуясь указанными выше требованиями ФГОС ООО, учитывая гигиенические требования к режиму образовательной деятельности, календарный учебный график Гимназии </w:t>
      </w:r>
      <w:r w:rsidRPr="00854EA9">
        <w:rPr>
          <w:rFonts w:ascii="Times New Roman" w:eastAsia="Times New Roman" w:hAnsi="Times New Roman" w:cs="Times New Roman"/>
          <w:bCs/>
          <w:color w:val="auto"/>
          <w:lang w:bidi="ar-SA"/>
        </w:rPr>
        <w:t>регламентируется следующими документами:</w:t>
      </w:r>
    </w:p>
    <w:p w:rsidR="0036053F" w:rsidRPr="00854EA9" w:rsidRDefault="0036053F" w:rsidP="0036053F">
      <w:pPr>
        <w:widowControl/>
        <w:ind w:firstLine="709"/>
        <w:jc w:val="both"/>
        <w:rPr>
          <w:rFonts w:ascii="Times New Roman" w:eastAsia="Times New Roman" w:hAnsi="Times New Roman" w:cs="Times New Roman"/>
          <w:i/>
          <w:color w:val="auto"/>
          <w:u w:val="single"/>
          <w:lang w:bidi="ar-SA"/>
        </w:rPr>
      </w:pPr>
      <w:r w:rsidRPr="00854EA9">
        <w:rPr>
          <w:rFonts w:ascii="Times New Roman" w:eastAsia="Times New Roman" w:hAnsi="Times New Roman" w:cs="Times New Roman"/>
          <w:i/>
          <w:color w:val="auto"/>
          <w:u w:val="single"/>
          <w:lang w:bidi="ar-SA"/>
        </w:rPr>
        <w:t>Приказы директора школы:</w:t>
      </w:r>
    </w:p>
    <w:p w:rsidR="0036053F" w:rsidRPr="00854EA9"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О режиме работы школы на учебный год</w:t>
      </w:r>
    </w:p>
    <w:p w:rsidR="0036053F" w:rsidRPr="00854EA9"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Об организации питания</w:t>
      </w:r>
    </w:p>
    <w:p w:rsidR="0036053F" w:rsidRPr="00854EA9"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 xml:space="preserve">Об организованном окончании </w:t>
      </w:r>
      <w:r>
        <w:rPr>
          <w:rFonts w:ascii="Times New Roman" w:eastAsia="Times New Roman" w:hAnsi="Times New Roman" w:cs="Times New Roman"/>
          <w:color w:val="auto"/>
          <w:lang w:bidi="ar-SA"/>
        </w:rPr>
        <w:t>триместра</w:t>
      </w:r>
      <w:r w:rsidRPr="00854EA9">
        <w:rPr>
          <w:rFonts w:ascii="Times New Roman" w:eastAsia="Times New Roman" w:hAnsi="Times New Roman" w:cs="Times New Roman"/>
          <w:color w:val="auto"/>
          <w:lang w:bidi="ar-SA"/>
        </w:rPr>
        <w:t>, полугодия, учебного года</w:t>
      </w:r>
    </w:p>
    <w:p w:rsidR="0036053F" w:rsidRPr="00854EA9" w:rsidRDefault="0036053F" w:rsidP="0036053F">
      <w:pPr>
        <w:widowControl/>
        <w:ind w:firstLine="709"/>
        <w:jc w:val="both"/>
        <w:rPr>
          <w:rFonts w:ascii="Times New Roman" w:eastAsia="Times New Roman" w:hAnsi="Times New Roman" w:cs="Times New Roman"/>
          <w:i/>
          <w:color w:val="auto"/>
          <w:u w:val="single"/>
          <w:lang w:bidi="ar-SA"/>
        </w:rPr>
      </w:pPr>
      <w:r w:rsidRPr="00854EA9">
        <w:rPr>
          <w:rFonts w:ascii="Times New Roman" w:eastAsia="Times New Roman" w:hAnsi="Times New Roman" w:cs="Times New Roman"/>
          <w:i/>
          <w:color w:val="auto"/>
          <w:u w:val="single"/>
          <w:lang w:bidi="ar-SA"/>
        </w:rPr>
        <w:t>Расписание:</w:t>
      </w:r>
    </w:p>
    <w:p w:rsidR="0036053F" w:rsidRPr="00854EA9"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учебных занятий</w:t>
      </w:r>
    </w:p>
    <w:p w:rsidR="0036053F" w:rsidRPr="00854EA9"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занятий дополнительного образования в ОО (кружки, секции и т.д.)</w:t>
      </w:r>
    </w:p>
    <w:p w:rsidR="0036053F" w:rsidRPr="00854EA9" w:rsidRDefault="0036053F" w:rsidP="0036053F">
      <w:pPr>
        <w:widowControl/>
        <w:ind w:firstLine="709"/>
        <w:jc w:val="both"/>
        <w:rPr>
          <w:rFonts w:ascii="Times New Roman" w:eastAsia="Times New Roman" w:hAnsi="Times New Roman" w:cs="Times New Roman"/>
          <w:i/>
          <w:color w:val="auto"/>
          <w:u w:val="single"/>
          <w:lang w:bidi="ar-SA"/>
        </w:rPr>
      </w:pPr>
      <w:r w:rsidRPr="00854EA9">
        <w:rPr>
          <w:rFonts w:ascii="Times New Roman" w:eastAsia="Times New Roman" w:hAnsi="Times New Roman" w:cs="Times New Roman"/>
          <w:i/>
          <w:color w:val="auto"/>
          <w:u w:val="single"/>
          <w:lang w:bidi="ar-SA"/>
        </w:rPr>
        <w:t>Графики дежурств:</w:t>
      </w:r>
    </w:p>
    <w:p w:rsidR="0036053F" w:rsidRPr="00854EA9"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классных коллективов</w:t>
      </w:r>
    </w:p>
    <w:p w:rsidR="0036053F" w:rsidRPr="00854EA9"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педагогов на этажах, рекреациях и в столовой школы</w:t>
      </w:r>
    </w:p>
    <w:p w:rsidR="0036053F" w:rsidRPr="00854EA9"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дежурных администраторов</w:t>
      </w:r>
    </w:p>
    <w:p w:rsidR="0036053F" w:rsidRPr="00854EA9" w:rsidRDefault="0036053F" w:rsidP="0036053F">
      <w:pPr>
        <w:widowControl/>
        <w:ind w:firstLine="709"/>
        <w:jc w:val="both"/>
        <w:rPr>
          <w:rFonts w:ascii="Times New Roman" w:eastAsia="Times New Roman" w:hAnsi="Times New Roman" w:cs="Times New Roman"/>
          <w:i/>
          <w:color w:val="auto"/>
          <w:u w:val="single"/>
          <w:lang w:bidi="ar-SA"/>
        </w:rPr>
      </w:pPr>
      <w:r w:rsidRPr="00854EA9">
        <w:rPr>
          <w:rFonts w:ascii="Times New Roman" w:eastAsia="Times New Roman" w:hAnsi="Times New Roman" w:cs="Times New Roman"/>
          <w:i/>
          <w:color w:val="auto"/>
          <w:u w:val="single"/>
          <w:lang w:bidi="ar-SA"/>
        </w:rPr>
        <w:t>Должностные обязанности:</w:t>
      </w:r>
    </w:p>
    <w:p w:rsidR="0036053F" w:rsidRPr="00854EA9"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дежурного администратора</w:t>
      </w:r>
    </w:p>
    <w:p w:rsidR="0036053F" w:rsidRPr="00A0772B" w:rsidRDefault="0036053F" w:rsidP="0036053F">
      <w:pPr>
        <w:widowControl/>
        <w:ind w:firstLine="709"/>
        <w:jc w:val="both"/>
        <w:rPr>
          <w:rFonts w:ascii="Times New Roman" w:eastAsia="Times New Roman" w:hAnsi="Times New Roman" w:cs="Times New Roman"/>
          <w:color w:val="auto"/>
          <w:lang w:bidi="ar-SA"/>
        </w:rPr>
      </w:pPr>
      <w:r w:rsidRPr="00854EA9">
        <w:rPr>
          <w:rFonts w:ascii="Times New Roman" w:eastAsia="Times New Roman" w:hAnsi="Times New Roman" w:cs="Times New Roman"/>
          <w:color w:val="auto"/>
          <w:lang w:bidi="ar-SA"/>
        </w:rPr>
        <w:t>дежурного учителя</w:t>
      </w:r>
    </w:p>
    <w:p w:rsidR="0036053F" w:rsidRDefault="0036053F" w:rsidP="0036053F">
      <w:pPr>
        <w:pStyle w:val="20"/>
        <w:shd w:val="clear" w:color="auto" w:fill="auto"/>
        <w:spacing w:after="0" w:line="317" w:lineRule="exact"/>
        <w:ind w:firstLine="0"/>
        <w:jc w:val="both"/>
      </w:pPr>
      <w:r>
        <w:t>Обучение в 5-9 классах гимназии ведется в режиме 5-дневной учебной недели.</w:t>
      </w:r>
    </w:p>
    <w:p w:rsidR="0036053F" w:rsidRDefault="0036053F" w:rsidP="0036053F">
      <w:pPr>
        <w:pStyle w:val="20"/>
        <w:shd w:val="clear" w:color="auto" w:fill="auto"/>
        <w:spacing w:after="0" w:line="317" w:lineRule="exact"/>
        <w:ind w:firstLine="0"/>
        <w:jc w:val="left"/>
      </w:pPr>
      <w:r>
        <w:t>Государственная итоговая аттестация проводится в сроки, устанавливаемые Министерством образования и науки Российской Федерации.</w:t>
      </w:r>
    </w:p>
    <w:p w:rsidR="0036053F" w:rsidRDefault="0036053F" w:rsidP="00F52AAB">
      <w:pPr>
        <w:pStyle w:val="20"/>
        <w:shd w:val="clear" w:color="auto" w:fill="auto"/>
        <w:spacing w:after="0" w:line="317" w:lineRule="exact"/>
        <w:ind w:firstLine="0"/>
        <w:jc w:val="left"/>
        <w:rPr>
          <w:color w:val="auto"/>
          <w:lang w:bidi="ar-SA"/>
        </w:rPr>
      </w:pPr>
      <w:proofErr w:type="gramStart"/>
      <w:r w:rsidRPr="00854EA9">
        <w:rPr>
          <w:color w:val="auto"/>
          <w:lang w:bidi="ar-SA"/>
        </w:rPr>
        <w:t>Календарный</w:t>
      </w:r>
      <w:proofErr w:type="gramEnd"/>
      <w:r w:rsidRPr="00854EA9">
        <w:rPr>
          <w:color w:val="auto"/>
          <w:lang w:bidi="ar-SA"/>
        </w:rPr>
        <w:t xml:space="preserve"> учебный </w:t>
      </w:r>
      <w:proofErr w:type="spellStart"/>
      <w:r w:rsidRPr="00854EA9">
        <w:rPr>
          <w:color w:val="auto"/>
          <w:lang w:bidi="ar-SA"/>
        </w:rPr>
        <w:t>графикявляется</w:t>
      </w:r>
      <w:r w:rsidRPr="002F6D1C">
        <w:rPr>
          <w:b/>
          <w:i/>
          <w:color w:val="auto"/>
          <w:u w:val="single"/>
          <w:lang w:bidi="ar-SA"/>
        </w:rPr>
        <w:t>приложением</w:t>
      </w:r>
      <w:proofErr w:type="spellEnd"/>
      <w:r w:rsidR="002F6D1C" w:rsidRPr="002F6D1C">
        <w:rPr>
          <w:b/>
          <w:i/>
          <w:color w:val="auto"/>
          <w:u w:val="single"/>
          <w:lang w:bidi="ar-SA"/>
        </w:rPr>
        <w:t xml:space="preserve"> №</w:t>
      </w:r>
      <w:r w:rsidR="002F6D1C" w:rsidRPr="009368E9">
        <w:rPr>
          <w:b/>
          <w:i/>
          <w:color w:val="auto"/>
          <w:u w:val="single"/>
          <w:lang w:bidi="ar-SA"/>
        </w:rPr>
        <w:t>4</w:t>
      </w:r>
      <w:r w:rsidRPr="00854EA9">
        <w:rPr>
          <w:color w:val="auto"/>
          <w:lang w:bidi="ar-SA"/>
        </w:rPr>
        <w:t xml:space="preserve"> к ООП </w:t>
      </w:r>
      <w:r>
        <w:rPr>
          <w:color w:val="auto"/>
          <w:lang w:bidi="ar-SA"/>
        </w:rPr>
        <w:t>О</w:t>
      </w:r>
      <w:r w:rsidRPr="00854EA9">
        <w:rPr>
          <w:color w:val="auto"/>
          <w:lang w:bidi="ar-SA"/>
        </w:rPr>
        <w:t xml:space="preserve">ОО </w:t>
      </w:r>
      <w:r w:rsidRPr="002F6D1C">
        <w:rPr>
          <w:color w:val="auto"/>
          <w:lang w:bidi="ar-SA"/>
        </w:rPr>
        <w:t>и размещен на</w:t>
      </w:r>
      <w:r w:rsidRPr="00854EA9">
        <w:rPr>
          <w:color w:val="auto"/>
          <w:lang w:bidi="ar-SA"/>
        </w:rPr>
        <w:t xml:space="preserve"> сайте:</w:t>
      </w:r>
      <w:hyperlink r:id="rId20" w:tgtFrame="_blank" w:history="1">
        <w:r w:rsidR="00563E23" w:rsidRPr="00563E23">
          <w:rPr>
            <w:rFonts w:ascii="Arial" w:eastAsia="Microsoft Sans Serif" w:hAnsi="Arial" w:cs="Arial"/>
            <w:color w:val="0000FF"/>
            <w:sz w:val="20"/>
            <w:szCs w:val="20"/>
            <w:u w:val="single"/>
            <w:shd w:val="clear" w:color="auto" w:fill="FFFFFF"/>
          </w:rPr>
          <w:t>gimn2klin.ru</w:t>
        </w:r>
      </w:hyperlink>
    </w:p>
    <w:p w:rsidR="00563E23" w:rsidRPr="00180DC2" w:rsidRDefault="00563E23" w:rsidP="00705015">
      <w:pPr>
        <w:pStyle w:val="Osnova"/>
        <w:tabs>
          <w:tab w:val="left" w:leader="dot" w:pos="624"/>
        </w:tabs>
        <w:spacing w:line="240" w:lineRule="auto"/>
        <w:rPr>
          <w:b/>
          <w:iCs/>
          <w:color w:val="FF0000"/>
          <w:sz w:val="24"/>
          <w:szCs w:val="24"/>
          <w:lang w:val="ru-RU"/>
        </w:rPr>
      </w:pPr>
    </w:p>
    <w:p w:rsidR="00CD1E8E" w:rsidRPr="005952CE" w:rsidRDefault="002857E3" w:rsidP="000F000C">
      <w:pPr>
        <w:pStyle w:val="221"/>
        <w:keepNext/>
        <w:keepLines/>
        <w:numPr>
          <w:ilvl w:val="2"/>
          <w:numId w:val="41"/>
        </w:numPr>
        <w:shd w:val="clear" w:color="auto" w:fill="auto"/>
        <w:tabs>
          <w:tab w:val="left" w:pos="663"/>
        </w:tabs>
        <w:spacing w:line="638" w:lineRule="exact"/>
        <w:rPr>
          <w:b/>
        </w:rPr>
      </w:pPr>
      <w:bookmarkStart w:id="55" w:name="bookmark51"/>
      <w:r>
        <w:rPr>
          <w:b/>
        </w:rPr>
        <w:t xml:space="preserve">План </w:t>
      </w:r>
      <w:r w:rsidR="00E52DB0" w:rsidRPr="005952CE">
        <w:rPr>
          <w:b/>
        </w:rPr>
        <w:t>внеурочной деятельности</w:t>
      </w:r>
      <w:bookmarkEnd w:id="55"/>
    </w:p>
    <w:p w:rsidR="00CD1E8E" w:rsidRDefault="002431A6">
      <w:pPr>
        <w:pStyle w:val="20"/>
        <w:shd w:val="clear" w:color="auto" w:fill="auto"/>
        <w:spacing w:after="0" w:line="317" w:lineRule="exact"/>
        <w:ind w:firstLine="0"/>
        <w:jc w:val="left"/>
      </w:pPr>
      <w:proofErr w:type="spellStart"/>
      <w:r>
        <w:t>В</w:t>
      </w:r>
      <w:r w:rsidR="00E52DB0">
        <w:t>неурочн</w:t>
      </w:r>
      <w:r>
        <w:t>ая</w:t>
      </w:r>
      <w:r w:rsidR="00E52DB0">
        <w:t>деятел</w:t>
      </w:r>
      <w:r>
        <w:t>ьностьнаправле</w:t>
      </w:r>
      <w:r w:rsidR="00E52DB0">
        <w:t>н</w:t>
      </w:r>
      <w:r>
        <w:t>а</w:t>
      </w:r>
      <w:proofErr w:type="spellEnd"/>
      <w:r w:rsidR="00E52DB0">
        <w:t xml:space="preserve"> на достижение планируемых результатов освоения основной образовательной программы (лич</w:t>
      </w:r>
      <w:r w:rsidR="00E52DB0">
        <w:softHyphen/>
        <w:t xml:space="preserve">ностных, </w:t>
      </w:r>
      <w:proofErr w:type="spellStart"/>
      <w:r w:rsidR="00E52DB0">
        <w:t>метапредметных</w:t>
      </w:r>
      <w:proofErr w:type="spellEnd"/>
      <w:r w:rsidR="00E52DB0">
        <w:t xml:space="preserve"> и предметных), осуществляе</w:t>
      </w:r>
      <w:r>
        <w:t>тся</w:t>
      </w:r>
      <w:r w:rsidR="00E52DB0">
        <w:t xml:space="preserve"> в формах, отличных </w:t>
      </w:r>
      <w:proofErr w:type="gramStart"/>
      <w:r w:rsidR="00E52DB0">
        <w:t>от</w:t>
      </w:r>
      <w:proofErr w:type="gramEnd"/>
      <w:r w:rsidR="00E52DB0">
        <w:t xml:space="preserve"> урочной. Внеурочная деятельность является неотъемлемой и обязательной частью основной общеобра</w:t>
      </w:r>
      <w:r w:rsidR="00E52DB0">
        <w:softHyphen/>
        <w:t>зовательной программы.</w:t>
      </w:r>
    </w:p>
    <w:p w:rsidR="00CD1E8E" w:rsidRDefault="00E52DB0">
      <w:pPr>
        <w:pStyle w:val="20"/>
        <w:shd w:val="clear" w:color="auto" w:fill="auto"/>
        <w:spacing w:after="0" w:line="317" w:lineRule="exact"/>
        <w:ind w:firstLine="0"/>
        <w:jc w:val="both"/>
      </w:pPr>
      <w:r>
        <w:t>План внеурочной деятельности представляет собой описание целостной системы функциониро</w:t>
      </w:r>
      <w:r>
        <w:softHyphen/>
        <w:t>вания Гимназии в сфере внеурочной деятельности и  включа</w:t>
      </w:r>
      <w:r w:rsidR="002857E3">
        <w:t>ет</w:t>
      </w:r>
      <w:r>
        <w:t xml:space="preserve"> в себя:</w:t>
      </w:r>
    </w:p>
    <w:p w:rsidR="00CD1E8E" w:rsidRDefault="00E52DB0" w:rsidP="005D44C1">
      <w:pPr>
        <w:pStyle w:val="20"/>
        <w:numPr>
          <w:ilvl w:val="0"/>
          <w:numId w:val="25"/>
        </w:numPr>
        <w:shd w:val="clear" w:color="auto" w:fill="auto"/>
        <w:tabs>
          <w:tab w:val="left" w:pos="293"/>
        </w:tabs>
        <w:spacing w:after="0" w:line="317" w:lineRule="exact"/>
        <w:ind w:firstLine="0"/>
        <w:jc w:val="both"/>
      </w:pPr>
      <w:proofErr w:type="gramStart"/>
      <w:r>
        <w:t xml:space="preserve">внеурочную деятельность </w:t>
      </w:r>
      <w:r w:rsidRPr="00ED5271">
        <w:rPr>
          <w:b/>
          <w:i/>
        </w:rPr>
        <w:t>по учебным предметам</w:t>
      </w:r>
      <w:r>
        <w:t xml:space="preserve"> образовательной программы (учебные кур</w:t>
      </w:r>
      <w:r>
        <w:softHyphen/>
        <w:t>сы, учебные модули по выбору обучающихся, родителей (законных представителей) несовер</w:t>
      </w:r>
      <w:r>
        <w:softHyphen/>
        <w:t>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w:t>
      </w:r>
      <w:r>
        <w:softHyphen/>
        <w:t>ческом развитии и совершенствовании, а также учитывающие этнокультурные интересы, осо</w:t>
      </w:r>
      <w:r>
        <w:softHyphen/>
        <w:t>бые образовательные потребности обучающихся с ОВЗ;</w:t>
      </w:r>
      <w:proofErr w:type="gramEnd"/>
    </w:p>
    <w:p w:rsidR="00CD1E8E" w:rsidRDefault="00E52DB0" w:rsidP="005D44C1">
      <w:pPr>
        <w:pStyle w:val="20"/>
        <w:numPr>
          <w:ilvl w:val="0"/>
          <w:numId w:val="25"/>
        </w:numPr>
        <w:shd w:val="clear" w:color="auto" w:fill="auto"/>
        <w:tabs>
          <w:tab w:val="left" w:pos="293"/>
        </w:tabs>
        <w:spacing w:after="0" w:line="317" w:lineRule="exact"/>
        <w:ind w:firstLine="0"/>
        <w:jc w:val="both"/>
      </w:pPr>
      <w:r>
        <w:t xml:space="preserve">внеурочную деятельность по формированию </w:t>
      </w:r>
      <w:r>
        <w:rPr>
          <w:rStyle w:val="28"/>
        </w:rPr>
        <w:t>функциональной грамотности</w:t>
      </w:r>
      <w:r>
        <w:t xml:space="preserve"> (читательской, математической, естественно-научной, финансовой) </w:t>
      </w:r>
      <w:proofErr w:type="gramStart"/>
      <w:r>
        <w:t>обучающихся</w:t>
      </w:r>
      <w:proofErr w:type="gramEnd"/>
      <w:r>
        <w:t xml:space="preserve"> (интегрированные курсы, </w:t>
      </w:r>
      <w:proofErr w:type="spellStart"/>
      <w:r>
        <w:t>метапредметные</w:t>
      </w:r>
      <w:proofErr w:type="spellEnd"/>
      <w:r>
        <w:t xml:space="preserve"> кружки, факультативы, научные сообщества, в том числе направленные на ре</w:t>
      </w:r>
      <w:r>
        <w:softHyphen/>
        <w:t>ализацию проектной и исследовательской деятельности);</w:t>
      </w:r>
    </w:p>
    <w:p w:rsidR="00CD1E8E" w:rsidRDefault="00E52DB0" w:rsidP="005D44C1">
      <w:pPr>
        <w:pStyle w:val="20"/>
        <w:numPr>
          <w:ilvl w:val="0"/>
          <w:numId w:val="25"/>
        </w:numPr>
        <w:shd w:val="clear" w:color="auto" w:fill="auto"/>
        <w:tabs>
          <w:tab w:val="left" w:pos="293"/>
        </w:tabs>
        <w:spacing w:after="0" w:line="317" w:lineRule="exact"/>
        <w:ind w:firstLine="0"/>
        <w:jc w:val="both"/>
      </w:pPr>
      <w:proofErr w:type="gramStart"/>
      <w:r>
        <w:t xml:space="preserve">внеурочную деятельность </w:t>
      </w:r>
      <w:r w:rsidRPr="00ED5271">
        <w:rPr>
          <w:b/>
          <w:i/>
        </w:rPr>
        <w:t>по развитию личности</w:t>
      </w:r>
      <w:r>
        <w:t>, ее способностей, удовлетворения образо</w:t>
      </w:r>
      <w:r>
        <w:softHyphen/>
      </w:r>
      <w:r>
        <w:lastRenderedPageBreak/>
        <w:t xml:space="preserve">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волонтерство</w:t>
      </w:r>
      <w:proofErr w:type="spellEnd"/>
      <w:r>
        <w:t>), включая общественно по</w:t>
      </w:r>
      <w:r>
        <w:softHyphen/>
        <w:t>лезную деятельность, профессиональные пробы, развитие глобальных компетенций, формиро</w:t>
      </w:r>
      <w:r>
        <w:softHyphen/>
        <w:t>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rsidR="00CD1E8E" w:rsidRDefault="00E52DB0" w:rsidP="005D44C1">
      <w:pPr>
        <w:pStyle w:val="20"/>
        <w:numPr>
          <w:ilvl w:val="0"/>
          <w:numId w:val="25"/>
        </w:numPr>
        <w:shd w:val="clear" w:color="auto" w:fill="auto"/>
        <w:tabs>
          <w:tab w:val="left" w:pos="293"/>
        </w:tabs>
        <w:spacing w:after="0" w:line="317" w:lineRule="exact"/>
        <w:ind w:firstLine="0"/>
        <w:jc w:val="both"/>
      </w:pPr>
      <w:r>
        <w:t xml:space="preserve">внеурочную деятельность, направленную на реализацию </w:t>
      </w:r>
      <w:r w:rsidRPr="00ED5271">
        <w:rPr>
          <w:b/>
          <w:i/>
        </w:rPr>
        <w:t>комплекса воспитательных меро</w:t>
      </w:r>
      <w:r w:rsidRPr="00ED5271">
        <w:rPr>
          <w:b/>
          <w:i/>
        </w:rPr>
        <w:softHyphen/>
        <w:t>приятий</w:t>
      </w:r>
      <w:r>
        <w:t xml:space="preserve"> на уровне </w:t>
      </w:r>
      <w:r w:rsidR="002431A6">
        <w:t>гимназии</w:t>
      </w:r>
      <w:r>
        <w:t>,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w:t>
      </w:r>
      <w:r>
        <w:softHyphen/>
        <w:t>телей) несовершеннолетних обучающихся;</w:t>
      </w:r>
    </w:p>
    <w:p w:rsidR="00CD1E8E" w:rsidRDefault="00E52DB0" w:rsidP="005D44C1">
      <w:pPr>
        <w:pStyle w:val="20"/>
        <w:numPr>
          <w:ilvl w:val="0"/>
          <w:numId w:val="25"/>
        </w:numPr>
        <w:shd w:val="clear" w:color="auto" w:fill="auto"/>
        <w:tabs>
          <w:tab w:val="left" w:pos="293"/>
        </w:tabs>
        <w:spacing w:after="0" w:line="317" w:lineRule="exact"/>
        <w:ind w:firstLine="0"/>
        <w:jc w:val="both"/>
      </w:pPr>
      <w:r>
        <w:t xml:space="preserve">внеурочную деятельность по организации деятельности </w:t>
      </w:r>
      <w:r w:rsidRPr="00ED5271">
        <w:rPr>
          <w:b/>
          <w:i/>
        </w:rPr>
        <w:t>ученических сообществ</w:t>
      </w:r>
      <w:r>
        <w:t xml:space="preserve"> (подростко</w:t>
      </w:r>
      <w:r>
        <w:softHyphen/>
        <w:t>вых коллективов), в том числе ученических классов, разновозрастных объединений по интере</w:t>
      </w:r>
      <w:r>
        <w:softHyphen/>
        <w:t>сам, клубов; детских, подростковых и юношеских общественных объединений, организаций и т. д.;</w:t>
      </w:r>
    </w:p>
    <w:p w:rsidR="00CD1E8E" w:rsidRDefault="00E52DB0" w:rsidP="005D44C1">
      <w:pPr>
        <w:pStyle w:val="20"/>
        <w:numPr>
          <w:ilvl w:val="0"/>
          <w:numId w:val="25"/>
        </w:numPr>
        <w:shd w:val="clear" w:color="auto" w:fill="auto"/>
        <w:tabs>
          <w:tab w:val="left" w:pos="296"/>
        </w:tabs>
        <w:spacing w:after="0" w:line="317" w:lineRule="exact"/>
        <w:ind w:firstLine="0"/>
        <w:jc w:val="both"/>
      </w:pPr>
      <w:r>
        <w:t xml:space="preserve">внеурочную деятельность, направленную на </w:t>
      </w:r>
      <w:r w:rsidRPr="00ED5271">
        <w:rPr>
          <w:b/>
          <w:i/>
        </w:rPr>
        <w:t>организационное обеспечение</w:t>
      </w:r>
      <w:r>
        <w:t xml:space="preserve"> учебной деятель</w:t>
      </w:r>
      <w:r>
        <w:softHyphen/>
        <w:t>ности (организационные собрания, взаимодействие с родителями по обеспечению успешной реализации образовательной программы и т. д.);</w:t>
      </w:r>
    </w:p>
    <w:p w:rsidR="00CD1E8E" w:rsidRDefault="00E52DB0" w:rsidP="005D44C1">
      <w:pPr>
        <w:pStyle w:val="20"/>
        <w:numPr>
          <w:ilvl w:val="0"/>
          <w:numId w:val="25"/>
        </w:numPr>
        <w:shd w:val="clear" w:color="auto" w:fill="auto"/>
        <w:tabs>
          <w:tab w:val="left" w:pos="296"/>
        </w:tabs>
        <w:spacing w:after="0" w:line="317" w:lineRule="exact"/>
        <w:ind w:firstLine="0"/>
        <w:jc w:val="both"/>
      </w:pPr>
      <w:r>
        <w:t xml:space="preserve">внеурочную деятельность, направленную на организацию </w:t>
      </w:r>
      <w:r w:rsidRPr="00ED5271">
        <w:rPr>
          <w:b/>
          <w:i/>
        </w:rPr>
        <w:t>педагогической поддержки</w:t>
      </w:r>
      <w:r>
        <w:t xml:space="preserve"> обу</w:t>
      </w:r>
      <w:r>
        <w:softHyphen/>
        <w:t xml:space="preserve">чающихся (проектирование индивидуальных образовательных маршрутов, работа </w:t>
      </w:r>
      <w:proofErr w:type="spellStart"/>
      <w:r>
        <w:t>тьюторов</w:t>
      </w:r>
      <w:proofErr w:type="spellEnd"/>
      <w:r>
        <w:t>, педагогов-психологов);</w:t>
      </w:r>
    </w:p>
    <w:p w:rsidR="00CD1E8E" w:rsidRDefault="00E52DB0" w:rsidP="005D44C1">
      <w:pPr>
        <w:pStyle w:val="20"/>
        <w:numPr>
          <w:ilvl w:val="0"/>
          <w:numId w:val="25"/>
        </w:numPr>
        <w:shd w:val="clear" w:color="auto" w:fill="auto"/>
        <w:tabs>
          <w:tab w:val="left" w:pos="296"/>
        </w:tabs>
        <w:spacing w:after="0" w:line="317" w:lineRule="exact"/>
        <w:ind w:firstLine="0"/>
        <w:jc w:val="both"/>
      </w:pPr>
      <w:r>
        <w:t xml:space="preserve">внеурочную деятельность, направленную на </w:t>
      </w:r>
      <w:r w:rsidRPr="00ED5271">
        <w:rPr>
          <w:b/>
          <w:i/>
        </w:rPr>
        <w:t>обеспечение благополучия</w:t>
      </w:r>
      <w:r>
        <w:t xml:space="preserve"> обучающихся в про</w:t>
      </w:r>
      <w:r>
        <w:softHyphen/>
        <w:t>странстве Гимназии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w:t>
      </w:r>
      <w:r>
        <w:softHyphen/>
        <w:t>ков, возникающих в процессе взаимодействия школьника с окружающей средой, социальной защиты учащихся).</w:t>
      </w:r>
    </w:p>
    <w:p w:rsidR="00B14A83" w:rsidRPr="00B14A83" w:rsidRDefault="00050D26" w:rsidP="00B14A83">
      <w:pPr>
        <w:pStyle w:val="ab"/>
        <w:spacing w:line="266" w:lineRule="auto"/>
        <w:jc w:val="both"/>
        <w:rPr>
          <w:rStyle w:val="13"/>
          <w:rFonts w:ascii="Times New Roman" w:hAnsi="Times New Roman" w:cs="Times New Roman"/>
          <w:sz w:val="24"/>
          <w:szCs w:val="24"/>
        </w:rPr>
      </w:pPr>
      <w:r w:rsidRPr="00B17564">
        <w:rPr>
          <w:rFonts w:ascii="Times New Roman" w:hAnsi="Times New Roman" w:cs="Times New Roman"/>
          <w:sz w:val="24"/>
          <w:szCs w:val="24"/>
        </w:rPr>
        <w:t>По  решению</w:t>
      </w:r>
      <w:r w:rsidR="00E52DB0" w:rsidRPr="00B17564">
        <w:rPr>
          <w:rFonts w:ascii="Times New Roman" w:hAnsi="Times New Roman" w:cs="Times New Roman"/>
          <w:sz w:val="24"/>
          <w:szCs w:val="24"/>
        </w:rPr>
        <w:t xml:space="preserve"> педагогического коллектива, родительской общественности, </w:t>
      </w:r>
      <w:r w:rsidRPr="00B17564">
        <w:rPr>
          <w:rFonts w:ascii="Times New Roman" w:hAnsi="Times New Roman" w:cs="Times New Roman"/>
          <w:sz w:val="24"/>
          <w:szCs w:val="24"/>
        </w:rPr>
        <w:t xml:space="preserve">с учетом </w:t>
      </w:r>
      <w:r w:rsidR="00E52DB0" w:rsidRPr="00B17564">
        <w:rPr>
          <w:rFonts w:ascii="Times New Roman" w:hAnsi="Times New Roman" w:cs="Times New Roman"/>
          <w:sz w:val="24"/>
          <w:szCs w:val="24"/>
        </w:rPr>
        <w:t>интере</w:t>
      </w:r>
      <w:r w:rsidR="00E52DB0" w:rsidRPr="00B17564">
        <w:rPr>
          <w:rFonts w:ascii="Times New Roman" w:hAnsi="Times New Roman" w:cs="Times New Roman"/>
          <w:sz w:val="24"/>
          <w:szCs w:val="24"/>
        </w:rPr>
        <w:softHyphen/>
      </w:r>
      <w:r w:rsidRPr="00B17564">
        <w:rPr>
          <w:rFonts w:ascii="Times New Roman" w:hAnsi="Times New Roman" w:cs="Times New Roman"/>
          <w:sz w:val="24"/>
          <w:szCs w:val="24"/>
        </w:rPr>
        <w:t>сов и запросов детей</w:t>
      </w:r>
      <w:r w:rsidR="00E52DB0" w:rsidRPr="00B17564">
        <w:rPr>
          <w:rFonts w:ascii="Times New Roman" w:hAnsi="Times New Roman" w:cs="Times New Roman"/>
          <w:sz w:val="24"/>
          <w:szCs w:val="24"/>
        </w:rPr>
        <w:t xml:space="preserve"> в </w:t>
      </w:r>
      <w:r w:rsidRPr="00B17564">
        <w:rPr>
          <w:rFonts w:ascii="Times New Roman" w:hAnsi="Times New Roman" w:cs="Times New Roman"/>
          <w:sz w:val="24"/>
          <w:szCs w:val="24"/>
        </w:rPr>
        <w:t>Гимназ</w:t>
      </w:r>
      <w:r w:rsidR="00E52DB0" w:rsidRPr="00B17564">
        <w:rPr>
          <w:rFonts w:ascii="Times New Roman" w:hAnsi="Times New Roman" w:cs="Times New Roman"/>
          <w:sz w:val="24"/>
          <w:szCs w:val="24"/>
        </w:rPr>
        <w:t>ии реализ</w:t>
      </w:r>
      <w:r w:rsidR="00884508" w:rsidRPr="00B17564">
        <w:rPr>
          <w:rFonts w:ascii="Times New Roman" w:hAnsi="Times New Roman" w:cs="Times New Roman"/>
          <w:sz w:val="24"/>
          <w:szCs w:val="24"/>
        </w:rPr>
        <w:t>у</w:t>
      </w:r>
      <w:r w:rsidRPr="00B17564">
        <w:rPr>
          <w:rFonts w:ascii="Times New Roman" w:hAnsi="Times New Roman" w:cs="Times New Roman"/>
          <w:sz w:val="24"/>
          <w:szCs w:val="24"/>
        </w:rPr>
        <w:t>е</w:t>
      </w:r>
      <w:r w:rsidR="00884508" w:rsidRPr="00B17564">
        <w:rPr>
          <w:rFonts w:ascii="Times New Roman" w:hAnsi="Times New Roman" w:cs="Times New Roman"/>
          <w:sz w:val="24"/>
          <w:szCs w:val="24"/>
        </w:rPr>
        <w:t>тся</w:t>
      </w:r>
      <w:r w:rsidR="00B14A83">
        <w:rPr>
          <w:rFonts w:ascii="Times New Roman" w:hAnsi="Times New Roman" w:cs="Times New Roman"/>
          <w:sz w:val="24"/>
          <w:szCs w:val="24"/>
        </w:rPr>
        <w:t xml:space="preserve"> </w:t>
      </w:r>
      <w:r w:rsidRPr="00B17564">
        <w:rPr>
          <w:rStyle w:val="13"/>
          <w:rFonts w:ascii="Times New Roman" w:hAnsi="Times New Roman" w:cs="Times New Roman"/>
          <w:sz w:val="24"/>
          <w:szCs w:val="24"/>
        </w:rPr>
        <w:t>модель плана с преобладанием учебно-познавательной дея</w:t>
      </w:r>
      <w:r w:rsidRPr="00B17564">
        <w:rPr>
          <w:rStyle w:val="13"/>
          <w:rFonts w:ascii="Times New Roman" w:hAnsi="Times New Roman" w:cs="Times New Roman"/>
          <w:sz w:val="24"/>
          <w:szCs w:val="24"/>
        </w:rPr>
        <w:softHyphen/>
        <w:t>тельности, когда наибольшее внимание уделяется внеуроч</w:t>
      </w:r>
      <w:r w:rsidRPr="00B17564">
        <w:rPr>
          <w:rStyle w:val="13"/>
          <w:rFonts w:ascii="Times New Roman" w:hAnsi="Times New Roman" w:cs="Times New Roman"/>
          <w:sz w:val="24"/>
          <w:szCs w:val="24"/>
        </w:rPr>
        <w:softHyphen/>
        <w:t>ной деятельности по учебным предметам и организационно</w:t>
      </w:r>
      <w:r w:rsidRPr="00B17564">
        <w:rPr>
          <w:rStyle w:val="13"/>
          <w:rFonts w:ascii="Times New Roman" w:hAnsi="Times New Roman" w:cs="Times New Roman"/>
          <w:sz w:val="24"/>
          <w:szCs w:val="24"/>
        </w:rPr>
        <w:softHyphen/>
        <w:t>му обеспечению учебной деятельности.</w:t>
      </w:r>
      <w:r w:rsidR="00E52DB0" w:rsidRPr="00B17564">
        <w:rPr>
          <w:rFonts w:ascii="Times New Roman" w:hAnsi="Times New Roman" w:cs="Times New Roman"/>
          <w:sz w:val="24"/>
          <w:szCs w:val="24"/>
        </w:rPr>
        <w:t xml:space="preserve"> Формы организации внеурочной деятельности </w:t>
      </w:r>
      <w:r w:rsidRPr="00B17564">
        <w:rPr>
          <w:rStyle w:val="13"/>
          <w:rFonts w:ascii="Times New Roman" w:hAnsi="Times New Roman" w:cs="Times New Roman"/>
          <w:sz w:val="24"/>
          <w:szCs w:val="24"/>
        </w:rPr>
        <w:t>предусматрива</w:t>
      </w:r>
      <w:r w:rsidR="00B17564" w:rsidRPr="00B17564">
        <w:rPr>
          <w:rStyle w:val="13"/>
          <w:rFonts w:ascii="Times New Roman" w:hAnsi="Times New Roman" w:cs="Times New Roman"/>
          <w:sz w:val="24"/>
          <w:szCs w:val="24"/>
        </w:rPr>
        <w:t>ют</w:t>
      </w:r>
      <w:r w:rsidRPr="00B17564">
        <w:rPr>
          <w:rStyle w:val="13"/>
          <w:rFonts w:ascii="Times New Roman" w:hAnsi="Times New Roman" w:cs="Times New Roman"/>
          <w:sz w:val="24"/>
          <w:szCs w:val="24"/>
        </w:rPr>
        <w:t xml:space="preserve"> активность и самостоятельность обучающихся, сочета</w:t>
      </w:r>
      <w:r w:rsidR="00B17564" w:rsidRPr="00B17564">
        <w:rPr>
          <w:rStyle w:val="13"/>
          <w:rFonts w:ascii="Times New Roman" w:hAnsi="Times New Roman" w:cs="Times New Roman"/>
          <w:sz w:val="24"/>
          <w:szCs w:val="24"/>
        </w:rPr>
        <w:t>ние</w:t>
      </w:r>
      <w:r w:rsidRPr="00B17564">
        <w:rPr>
          <w:rStyle w:val="13"/>
          <w:rFonts w:ascii="Times New Roman" w:hAnsi="Times New Roman" w:cs="Times New Roman"/>
          <w:sz w:val="24"/>
          <w:szCs w:val="24"/>
        </w:rPr>
        <w:t xml:space="preserve"> инди</w:t>
      </w:r>
      <w:r w:rsidRPr="00B17564">
        <w:rPr>
          <w:rStyle w:val="13"/>
          <w:rFonts w:ascii="Times New Roman" w:hAnsi="Times New Roman" w:cs="Times New Roman"/>
          <w:sz w:val="24"/>
          <w:szCs w:val="24"/>
        </w:rPr>
        <w:softHyphen/>
        <w:t>видуальн</w:t>
      </w:r>
      <w:r w:rsidR="00B17564" w:rsidRPr="00B17564">
        <w:rPr>
          <w:rStyle w:val="13"/>
          <w:rFonts w:ascii="Times New Roman" w:hAnsi="Times New Roman" w:cs="Times New Roman"/>
          <w:sz w:val="24"/>
          <w:szCs w:val="24"/>
        </w:rPr>
        <w:t>ой</w:t>
      </w:r>
      <w:r w:rsidRPr="00B17564">
        <w:rPr>
          <w:rStyle w:val="13"/>
          <w:rFonts w:ascii="Times New Roman" w:hAnsi="Times New Roman" w:cs="Times New Roman"/>
          <w:sz w:val="24"/>
          <w:szCs w:val="24"/>
        </w:rPr>
        <w:t xml:space="preserve"> и группов</w:t>
      </w:r>
      <w:r w:rsidR="00B17564" w:rsidRPr="00B17564">
        <w:rPr>
          <w:rStyle w:val="13"/>
          <w:rFonts w:ascii="Times New Roman" w:hAnsi="Times New Roman" w:cs="Times New Roman"/>
          <w:sz w:val="24"/>
          <w:szCs w:val="24"/>
        </w:rPr>
        <w:t>ой</w:t>
      </w:r>
      <w:r w:rsidRPr="00B17564">
        <w:rPr>
          <w:rStyle w:val="13"/>
          <w:rFonts w:ascii="Times New Roman" w:hAnsi="Times New Roman" w:cs="Times New Roman"/>
          <w:sz w:val="24"/>
          <w:szCs w:val="24"/>
        </w:rPr>
        <w:t xml:space="preserve"> работ</w:t>
      </w:r>
      <w:r w:rsidR="00B17564" w:rsidRPr="00B17564">
        <w:rPr>
          <w:rStyle w:val="13"/>
          <w:rFonts w:ascii="Times New Roman" w:hAnsi="Times New Roman" w:cs="Times New Roman"/>
          <w:sz w:val="24"/>
          <w:szCs w:val="24"/>
        </w:rPr>
        <w:t xml:space="preserve">ы; </w:t>
      </w:r>
      <w:r w:rsidRPr="00B17564">
        <w:rPr>
          <w:rStyle w:val="13"/>
          <w:rFonts w:ascii="Times New Roman" w:hAnsi="Times New Roman" w:cs="Times New Roman"/>
          <w:sz w:val="24"/>
          <w:szCs w:val="24"/>
        </w:rPr>
        <w:t>гибкий режим занятий (продолжительность, последовательность), проектную и исследовательскую де</w:t>
      </w:r>
      <w:r w:rsidRPr="00B17564">
        <w:rPr>
          <w:rStyle w:val="13"/>
          <w:rFonts w:ascii="Times New Roman" w:hAnsi="Times New Roman" w:cs="Times New Roman"/>
          <w:sz w:val="24"/>
          <w:szCs w:val="24"/>
        </w:rPr>
        <w:softHyphen/>
        <w:t>ятельность (в том числе экспедиции, практики), экскурсии (в музеи, парки, на предприятия и др.), походы, деловые игры и пр.</w:t>
      </w:r>
    </w:p>
    <w:p w:rsidR="00B14A83" w:rsidRPr="00B14A83" w:rsidRDefault="00B14A83" w:rsidP="00B14A83">
      <w:pPr>
        <w:pStyle w:val="ab"/>
        <w:spacing w:line="276" w:lineRule="auto"/>
        <w:jc w:val="both"/>
        <w:rPr>
          <w:rFonts w:ascii="Times New Roman" w:hAnsi="Times New Roman" w:cs="Times New Roman"/>
          <w:color w:val="auto"/>
          <w:sz w:val="24"/>
          <w:szCs w:val="24"/>
        </w:rPr>
      </w:pPr>
      <w:r w:rsidRPr="00B14A83">
        <w:rPr>
          <w:rStyle w:val="13"/>
          <w:rFonts w:ascii="Times New Roman" w:hAnsi="Times New Roman" w:cs="Times New Roman"/>
          <w:color w:val="auto"/>
          <w:sz w:val="24"/>
          <w:szCs w:val="24"/>
        </w:rPr>
        <w:t>Организация жизни ученических сообществ является важ</w:t>
      </w:r>
      <w:r w:rsidRPr="00B14A83">
        <w:rPr>
          <w:rStyle w:val="13"/>
          <w:rFonts w:ascii="Times New Roman" w:hAnsi="Times New Roman" w:cs="Times New Roman"/>
          <w:color w:val="auto"/>
          <w:sz w:val="24"/>
          <w:szCs w:val="24"/>
        </w:rPr>
        <w:softHyphen/>
        <w:t>ной составляющей внеурочной деятельности, направлена на формирование у школьников российской гражданской иден</w:t>
      </w:r>
      <w:r w:rsidRPr="00B14A83">
        <w:rPr>
          <w:rStyle w:val="13"/>
          <w:rFonts w:ascii="Times New Roman" w:hAnsi="Times New Roman" w:cs="Times New Roman"/>
          <w:color w:val="auto"/>
          <w:sz w:val="24"/>
          <w:szCs w:val="24"/>
        </w:rPr>
        <w:softHyphen/>
        <w:t>тичности и таких компетенций, как:</w:t>
      </w:r>
    </w:p>
    <w:p w:rsidR="00B14A83" w:rsidRPr="00B14A83" w:rsidRDefault="00B14A83" w:rsidP="00B14A83">
      <w:pPr>
        <w:pStyle w:val="ab"/>
        <w:spacing w:line="276" w:lineRule="auto"/>
        <w:ind w:left="240" w:hanging="240"/>
        <w:jc w:val="both"/>
        <w:rPr>
          <w:rFonts w:ascii="Times New Roman" w:hAnsi="Times New Roman" w:cs="Times New Roman"/>
          <w:color w:val="auto"/>
          <w:sz w:val="24"/>
          <w:szCs w:val="24"/>
        </w:rPr>
      </w:pPr>
      <w:r>
        <w:rPr>
          <w:rStyle w:val="13"/>
          <w:rFonts w:ascii="Times New Roman" w:hAnsi="Times New Roman" w:cs="Times New Roman"/>
          <w:color w:val="auto"/>
          <w:sz w:val="24"/>
          <w:szCs w:val="24"/>
        </w:rPr>
        <w:t>-</w:t>
      </w:r>
      <w:r w:rsidRPr="00B14A83">
        <w:rPr>
          <w:rStyle w:val="13"/>
          <w:rFonts w:ascii="Times New Roman" w:hAnsi="Times New Roman" w:cs="Times New Roman"/>
          <w:color w:val="auto"/>
          <w:sz w:val="24"/>
          <w:szCs w:val="24"/>
        </w:rPr>
        <w:t xml:space="preserve"> компетенции конструктивного, успешного и ответственного поведения в обществе с учетом правовых норм, установлен</w:t>
      </w:r>
      <w:r w:rsidRPr="00B14A83">
        <w:rPr>
          <w:rStyle w:val="13"/>
          <w:rFonts w:ascii="Times New Roman" w:hAnsi="Times New Roman" w:cs="Times New Roman"/>
          <w:color w:val="auto"/>
          <w:sz w:val="24"/>
          <w:szCs w:val="24"/>
        </w:rPr>
        <w:softHyphen/>
        <w:t>ных российским законодательством;</w:t>
      </w:r>
    </w:p>
    <w:p w:rsidR="00B14A83" w:rsidRPr="00B14A83" w:rsidRDefault="00B14A83" w:rsidP="00B14A83">
      <w:pPr>
        <w:pStyle w:val="ab"/>
        <w:spacing w:line="276" w:lineRule="auto"/>
        <w:ind w:left="240" w:hanging="240"/>
        <w:jc w:val="both"/>
        <w:rPr>
          <w:rFonts w:ascii="Times New Roman" w:hAnsi="Times New Roman" w:cs="Times New Roman"/>
          <w:color w:val="auto"/>
          <w:sz w:val="24"/>
          <w:szCs w:val="24"/>
        </w:rPr>
      </w:pPr>
      <w:r>
        <w:rPr>
          <w:rStyle w:val="13"/>
          <w:rFonts w:ascii="Times New Roman" w:hAnsi="Times New Roman" w:cs="Times New Roman"/>
          <w:color w:val="auto"/>
          <w:sz w:val="24"/>
          <w:szCs w:val="24"/>
        </w:rPr>
        <w:t>-</w:t>
      </w:r>
      <w:r w:rsidRPr="00B14A83">
        <w:rPr>
          <w:rStyle w:val="13"/>
          <w:rFonts w:ascii="Times New Roman" w:hAnsi="Times New Roman" w:cs="Times New Roman"/>
          <w:color w:val="auto"/>
          <w:sz w:val="24"/>
          <w:szCs w:val="24"/>
        </w:rPr>
        <w:t>социальная самоидентификация обучающихся посредством личностно значимой и общественно приемлемой деятельно</w:t>
      </w:r>
      <w:r w:rsidRPr="00B14A83">
        <w:rPr>
          <w:rStyle w:val="13"/>
          <w:rFonts w:ascii="Times New Roman" w:hAnsi="Times New Roman" w:cs="Times New Roman"/>
          <w:color w:val="auto"/>
          <w:sz w:val="24"/>
          <w:szCs w:val="24"/>
        </w:rPr>
        <w:softHyphen/>
        <w:t>сти, приобретение знаний о социальных ролях человека;</w:t>
      </w:r>
    </w:p>
    <w:p w:rsidR="00B14A83" w:rsidRPr="00B14A83" w:rsidRDefault="00B14A83" w:rsidP="00B14A83">
      <w:pPr>
        <w:pStyle w:val="ab"/>
        <w:spacing w:line="276" w:lineRule="auto"/>
        <w:ind w:left="240" w:hanging="240"/>
        <w:jc w:val="both"/>
        <w:rPr>
          <w:rFonts w:ascii="Times New Roman" w:hAnsi="Times New Roman" w:cs="Times New Roman"/>
          <w:color w:val="auto"/>
          <w:sz w:val="24"/>
          <w:szCs w:val="24"/>
        </w:rPr>
      </w:pPr>
      <w:r>
        <w:rPr>
          <w:rStyle w:val="13"/>
          <w:rFonts w:ascii="Times New Roman" w:hAnsi="Times New Roman" w:cs="Times New Roman"/>
          <w:color w:val="auto"/>
          <w:sz w:val="24"/>
          <w:szCs w:val="24"/>
        </w:rPr>
        <w:t>-</w:t>
      </w:r>
      <w:r w:rsidRPr="00B14A83">
        <w:rPr>
          <w:rStyle w:val="13"/>
          <w:rFonts w:ascii="Times New Roman" w:hAnsi="Times New Roman" w:cs="Times New Roman"/>
          <w:color w:val="auto"/>
          <w:sz w:val="24"/>
          <w:szCs w:val="24"/>
        </w:rPr>
        <w:t>компетенции в сфере общественной самоорганизации, уча</w:t>
      </w:r>
      <w:r w:rsidRPr="00B14A83">
        <w:rPr>
          <w:rStyle w:val="13"/>
          <w:rFonts w:ascii="Times New Roman" w:hAnsi="Times New Roman" w:cs="Times New Roman"/>
          <w:color w:val="auto"/>
          <w:sz w:val="24"/>
          <w:szCs w:val="24"/>
        </w:rPr>
        <w:softHyphen/>
        <w:t>стия в общественно значимой совместной деятельности.</w:t>
      </w:r>
    </w:p>
    <w:p w:rsidR="00B14A83" w:rsidRPr="00B14A83" w:rsidRDefault="00B14A83" w:rsidP="00B14A83">
      <w:pPr>
        <w:pStyle w:val="ab"/>
        <w:spacing w:line="276" w:lineRule="auto"/>
        <w:ind w:left="240" w:hanging="240"/>
        <w:jc w:val="both"/>
        <w:rPr>
          <w:rFonts w:ascii="Times New Roman" w:hAnsi="Times New Roman" w:cs="Times New Roman"/>
          <w:color w:val="auto"/>
          <w:sz w:val="24"/>
          <w:szCs w:val="24"/>
        </w:rPr>
      </w:pPr>
      <w:r w:rsidRPr="00B14A83">
        <w:rPr>
          <w:rStyle w:val="13"/>
          <w:rFonts w:ascii="Times New Roman" w:hAnsi="Times New Roman" w:cs="Times New Roman"/>
          <w:color w:val="auto"/>
          <w:sz w:val="24"/>
          <w:szCs w:val="24"/>
        </w:rPr>
        <w:t>Организация жизни ученических сообществ может происхо</w:t>
      </w:r>
      <w:r w:rsidRPr="00B14A83">
        <w:rPr>
          <w:rStyle w:val="13"/>
          <w:rFonts w:ascii="Times New Roman" w:hAnsi="Times New Roman" w:cs="Times New Roman"/>
          <w:color w:val="auto"/>
          <w:sz w:val="24"/>
          <w:szCs w:val="24"/>
        </w:rPr>
        <w:softHyphen/>
        <w:t>дить:</w:t>
      </w:r>
    </w:p>
    <w:p w:rsidR="00B14A83" w:rsidRPr="00B14A83" w:rsidRDefault="00B14A83" w:rsidP="00B14A83">
      <w:pPr>
        <w:pStyle w:val="ab"/>
        <w:spacing w:line="276" w:lineRule="auto"/>
        <w:ind w:left="240" w:hanging="240"/>
        <w:jc w:val="both"/>
        <w:rPr>
          <w:rFonts w:ascii="Times New Roman" w:hAnsi="Times New Roman" w:cs="Times New Roman"/>
          <w:color w:val="auto"/>
          <w:sz w:val="24"/>
          <w:szCs w:val="24"/>
        </w:rPr>
      </w:pPr>
      <w:r>
        <w:rPr>
          <w:rStyle w:val="13"/>
          <w:rFonts w:ascii="Times New Roman" w:hAnsi="Times New Roman" w:cs="Times New Roman"/>
          <w:color w:val="auto"/>
          <w:sz w:val="24"/>
          <w:szCs w:val="24"/>
        </w:rPr>
        <w:t>-</w:t>
      </w:r>
      <w:r w:rsidRPr="00B14A83">
        <w:rPr>
          <w:rStyle w:val="13"/>
          <w:rFonts w:ascii="Times New Roman" w:hAnsi="Times New Roman" w:cs="Times New Roman"/>
          <w:color w:val="auto"/>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w:t>
      </w:r>
      <w:r w:rsidRPr="00B14A83">
        <w:rPr>
          <w:rStyle w:val="13"/>
          <w:rFonts w:ascii="Times New Roman" w:hAnsi="Times New Roman" w:cs="Times New Roman"/>
          <w:color w:val="auto"/>
          <w:sz w:val="24"/>
          <w:szCs w:val="24"/>
        </w:rPr>
        <w:softHyphen/>
        <w:t>делами;</w:t>
      </w:r>
    </w:p>
    <w:p w:rsidR="00B14A83" w:rsidRPr="00B14A83" w:rsidRDefault="00B14A83" w:rsidP="00B14A83">
      <w:pPr>
        <w:pStyle w:val="ab"/>
        <w:spacing w:line="276" w:lineRule="auto"/>
        <w:ind w:left="240" w:hanging="240"/>
        <w:jc w:val="both"/>
        <w:rPr>
          <w:rFonts w:ascii="Times New Roman" w:hAnsi="Times New Roman" w:cs="Times New Roman"/>
          <w:color w:val="auto"/>
          <w:sz w:val="24"/>
          <w:szCs w:val="24"/>
        </w:rPr>
      </w:pPr>
      <w:r>
        <w:rPr>
          <w:rStyle w:val="13"/>
          <w:rFonts w:ascii="Times New Roman" w:hAnsi="Times New Roman" w:cs="Times New Roman"/>
          <w:color w:val="auto"/>
          <w:sz w:val="24"/>
          <w:szCs w:val="24"/>
        </w:rPr>
        <w:t>-</w:t>
      </w:r>
      <w:r w:rsidRPr="00B14A83">
        <w:rPr>
          <w:rStyle w:val="13"/>
          <w:rFonts w:ascii="Times New Roman" w:hAnsi="Times New Roman" w:cs="Times New Roman"/>
          <w:color w:val="auto"/>
          <w:sz w:val="24"/>
          <w:szCs w:val="24"/>
        </w:rPr>
        <w:t>через приобщение обучающихся к общественной деятельно</w:t>
      </w:r>
      <w:r w:rsidRPr="00B14A83">
        <w:rPr>
          <w:rStyle w:val="13"/>
          <w:rFonts w:ascii="Times New Roman" w:hAnsi="Times New Roman" w:cs="Times New Roman"/>
          <w:color w:val="auto"/>
          <w:sz w:val="24"/>
          <w:szCs w:val="24"/>
        </w:rPr>
        <w:softHyphen/>
        <w:t>сти и школьным традициям, участие обучающихся в дея</w:t>
      </w:r>
      <w:r w:rsidRPr="00B14A83">
        <w:rPr>
          <w:rStyle w:val="13"/>
          <w:rFonts w:ascii="Times New Roman" w:hAnsi="Times New Roman" w:cs="Times New Roman"/>
          <w:color w:val="auto"/>
          <w:sz w:val="24"/>
          <w:szCs w:val="24"/>
        </w:rPr>
        <w:softHyphen/>
        <w:t>тельности производственных, творческих объединений, бла</w:t>
      </w:r>
      <w:r w:rsidRPr="00B14A83">
        <w:rPr>
          <w:rStyle w:val="13"/>
          <w:rFonts w:ascii="Times New Roman" w:hAnsi="Times New Roman" w:cs="Times New Roman"/>
          <w:color w:val="auto"/>
          <w:sz w:val="24"/>
          <w:szCs w:val="24"/>
        </w:rPr>
        <w:softHyphen/>
        <w:t>готворительных организаций;</w:t>
      </w:r>
    </w:p>
    <w:p w:rsidR="00B14A83" w:rsidRPr="00B14A83" w:rsidRDefault="00B14A83" w:rsidP="00B14A83">
      <w:pPr>
        <w:pStyle w:val="ab"/>
        <w:spacing w:line="276" w:lineRule="auto"/>
        <w:ind w:left="240" w:hanging="240"/>
        <w:jc w:val="both"/>
        <w:rPr>
          <w:rStyle w:val="13"/>
          <w:rFonts w:ascii="Times New Roman" w:hAnsi="Times New Roman" w:cs="Times New Roman"/>
          <w:color w:val="auto"/>
          <w:sz w:val="24"/>
          <w:szCs w:val="24"/>
        </w:rPr>
      </w:pPr>
      <w:r>
        <w:rPr>
          <w:rStyle w:val="13"/>
          <w:rFonts w:ascii="Times New Roman" w:hAnsi="Times New Roman" w:cs="Times New Roman"/>
          <w:color w:val="auto"/>
          <w:sz w:val="24"/>
          <w:szCs w:val="24"/>
        </w:rPr>
        <w:lastRenderedPageBreak/>
        <w:t>-</w:t>
      </w:r>
      <w:r w:rsidRPr="00B14A83">
        <w:rPr>
          <w:rStyle w:val="13"/>
          <w:rFonts w:ascii="Times New Roman" w:hAnsi="Times New Roman" w:cs="Times New Roman"/>
          <w:color w:val="auto"/>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w:t>
      </w:r>
      <w:r w:rsidRPr="00B14A83">
        <w:rPr>
          <w:rStyle w:val="13"/>
          <w:rFonts w:ascii="Times New Roman" w:hAnsi="Times New Roman" w:cs="Times New Roman"/>
          <w:color w:val="auto"/>
          <w:sz w:val="24"/>
          <w:szCs w:val="24"/>
        </w:rPr>
        <w:softHyphen/>
        <w:t>ными организациями и объединениями.</w:t>
      </w:r>
    </w:p>
    <w:p w:rsidR="00CD1E8E" w:rsidRPr="009A10B4" w:rsidRDefault="00705015" w:rsidP="009A10B4">
      <w:pPr>
        <w:pStyle w:val="20"/>
        <w:shd w:val="clear" w:color="auto" w:fill="auto"/>
        <w:spacing w:after="0" w:line="317" w:lineRule="exact"/>
        <w:ind w:firstLine="0"/>
        <w:jc w:val="left"/>
        <w:rPr>
          <w:color w:val="auto"/>
          <w:lang w:bidi="ar-SA"/>
        </w:rPr>
      </w:pPr>
      <w:r w:rsidRPr="00F94447">
        <w:rPr>
          <w:b/>
          <w:color w:val="auto"/>
        </w:rPr>
        <w:t>Учебны</w:t>
      </w:r>
      <w:r>
        <w:rPr>
          <w:b/>
          <w:color w:val="auto"/>
        </w:rPr>
        <w:t>е</w:t>
      </w:r>
      <w:r w:rsidRPr="00F94447">
        <w:rPr>
          <w:b/>
          <w:color w:val="auto"/>
        </w:rPr>
        <w:t xml:space="preserve"> план</w:t>
      </w:r>
      <w:r>
        <w:rPr>
          <w:b/>
          <w:color w:val="auto"/>
        </w:rPr>
        <w:t xml:space="preserve">ы внеурочной </w:t>
      </w:r>
      <w:r w:rsidRPr="00180DC2">
        <w:rPr>
          <w:b/>
          <w:color w:val="auto"/>
        </w:rPr>
        <w:t>деятельности</w:t>
      </w:r>
      <w:r w:rsidR="00180DC2" w:rsidRPr="00180DC2">
        <w:rPr>
          <w:b/>
          <w:color w:val="auto"/>
        </w:rPr>
        <w:t xml:space="preserve">  представлены в </w:t>
      </w:r>
      <w:r w:rsidR="00180DC2" w:rsidRPr="00180DC2">
        <w:rPr>
          <w:b/>
          <w:i/>
          <w:color w:val="auto"/>
          <w:u w:val="single"/>
        </w:rPr>
        <w:t>Приложении</w:t>
      </w:r>
      <w:r w:rsidR="00180DC2" w:rsidRPr="009A10B4">
        <w:rPr>
          <w:b/>
          <w:i/>
          <w:color w:val="auto"/>
          <w:u w:val="single"/>
        </w:rPr>
        <w:t>3</w:t>
      </w:r>
      <w:r w:rsidR="00180DC2">
        <w:rPr>
          <w:b/>
          <w:i/>
          <w:color w:val="auto"/>
          <w:u w:val="single"/>
        </w:rPr>
        <w:t>.</w:t>
      </w:r>
      <w:r w:rsidR="009A10B4" w:rsidRPr="00854EA9">
        <w:rPr>
          <w:color w:val="auto"/>
          <w:lang w:bidi="ar-SA"/>
        </w:rPr>
        <w:t xml:space="preserve">к ООП </w:t>
      </w:r>
      <w:r w:rsidR="009A10B4">
        <w:rPr>
          <w:color w:val="auto"/>
          <w:lang w:bidi="ar-SA"/>
        </w:rPr>
        <w:t>О</w:t>
      </w:r>
      <w:r w:rsidR="009A10B4" w:rsidRPr="00854EA9">
        <w:rPr>
          <w:color w:val="auto"/>
          <w:lang w:bidi="ar-SA"/>
        </w:rPr>
        <w:t xml:space="preserve">ОО </w:t>
      </w:r>
    </w:p>
    <w:p w:rsidR="00886137" w:rsidRPr="00886137" w:rsidRDefault="00E52DB0" w:rsidP="00886137">
      <w:pPr>
        <w:pStyle w:val="221"/>
        <w:keepNext/>
        <w:keepLines/>
        <w:numPr>
          <w:ilvl w:val="0"/>
          <w:numId w:val="28"/>
        </w:numPr>
        <w:shd w:val="clear" w:color="auto" w:fill="auto"/>
        <w:tabs>
          <w:tab w:val="left" w:pos="710"/>
        </w:tabs>
        <w:spacing w:line="278" w:lineRule="exact"/>
        <w:ind w:right="4460" w:firstLine="240"/>
        <w:jc w:val="left"/>
        <w:rPr>
          <w:b/>
        </w:rPr>
      </w:pPr>
      <w:bookmarkStart w:id="56" w:name="bookmark52"/>
      <w:r w:rsidRPr="005A18FF">
        <w:rPr>
          <w:b/>
        </w:rPr>
        <w:t xml:space="preserve">Календарный план воспитательной работы </w:t>
      </w:r>
      <w:bookmarkStart w:id="57" w:name="bookmark53"/>
      <w:bookmarkEnd w:id="56"/>
    </w:p>
    <w:bookmarkEnd w:id="57"/>
    <w:p w:rsidR="00CD1E8E" w:rsidRDefault="00E52DB0">
      <w:pPr>
        <w:pStyle w:val="20"/>
        <w:shd w:val="clear" w:color="auto" w:fill="auto"/>
        <w:spacing w:after="0" w:line="274" w:lineRule="exact"/>
        <w:ind w:firstLine="0"/>
        <w:jc w:val="left"/>
      </w:pPr>
      <w:r>
        <w:rPr>
          <w:rStyle w:val="2c"/>
        </w:rPr>
        <w:t>Модуль 1.«Классное руководство и наставничество»</w:t>
      </w:r>
    </w:p>
    <w:p w:rsidR="00A0772B" w:rsidRDefault="00E52DB0">
      <w:pPr>
        <w:pStyle w:val="20"/>
        <w:shd w:val="clear" w:color="auto" w:fill="auto"/>
        <w:spacing w:after="0" w:line="274" w:lineRule="exact"/>
        <w:ind w:firstLine="0"/>
        <w:jc w:val="left"/>
      </w:pPr>
      <w:r>
        <w:t>Реализуется в соответствии синдивидуальным планам работы классных руководителей.</w:t>
      </w:r>
    </w:p>
    <w:p w:rsidR="00CD1E8E" w:rsidRDefault="00E52DB0">
      <w:pPr>
        <w:pStyle w:val="20"/>
        <w:shd w:val="clear" w:color="auto" w:fill="auto"/>
        <w:spacing w:after="0" w:line="274" w:lineRule="exact"/>
        <w:ind w:firstLine="0"/>
        <w:jc w:val="left"/>
      </w:pPr>
      <w:r>
        <w:rPr>
          <w:rStyle w:val="2c"/>
        </w:rPr>
        <w:t>Модуль 2. «Школьный урок»</w:t>
      </w:r>
    </w:p>
    <w:p w:rsidR="00CD1E8E" w:rsidRDefault="00E52DB0">
      <w:pPr>
        <w:pStyle w:val="20"/>
        <w:shd w:val="clear" w:color="auto" w:fill="auto"/>
        <w:spacing w:after="0" w:line="274" w:lineRule="exact"/>
        <w:ind w:firstLine="0"/>
        <w:jc w:val="left"/>
      </w:pPr>
      <w:r>
        <w:t>Реализуется в соответствии с рабочими программами педагогов.</w:t>
      </w:r>
    </w:p>
    <w:p w:rsidR="00245A29" w:rsidRDefault="00E52DB0">
      <w:pPr>
        <w:pStyle w:val="20"/>
        <w:shd w:val="clear" w:color="auto" w:fill="auto"/>
        <w:spacing w:after="0" w:line="274" w:lineRule="exact"/>
        <w:ind w:firstLine="0"/>
        <w:jc w:val="left"/>
        <w:rPr>
          <w:b/>
          <w:i/>
          <w:color w:val="auto"/>
          <w:u w:val="single"/>
        </w:rPr>
      </w:pPr>
      <w:r>
        <w:rPr>
          <w:rStyle w:val="2c"/>
        </w:rPr>
        <w:t>Модуль 3. «Курсы внеурочной деятельности»</w:t>
      </w:r>
      <w:r w:rsidR="00180DC2">
        <w:rPr>
          <w:rStyle w:val="2c"/>
        </w:rPr>
        <w:t xml:space="preserve"> (</w:t>
      </w:r>
      <w:r w:rsidR="00180DC2" w:rsidRPr="00180DC2">
        <w:rPr>
          <w:b/>
          <w:color w:val="auto"/>
        </w:rPr>
        <w:t xml:space="preserve">представлены в </w:t>
      </w:r>
      <w:r w:rsidR="00180DC2" w:rsidRPr="00180DC2">
        <w:rPr>
          <w:b/>
          <w:i/>
          <w:color w:val="auto"/>
          <w:u w:val="single"/>
        </w:rPr>
        <w:t>Приложении</w:t>
      </w:r>
      <w:r w:rsidR="009A10B4">
        <w:rPr>
          <w:b/>
          <w:i/>
          <w:color w:val="auto"/>
          <w:u w:val="single"/>
        </w:rPr>
        <w:t>3.</w:t>
      </w:r>
      <w:r w:rsidR="00180DC2">
        <w:rPr>
          <w:b/>
          <w:i/>
          <w:color w:val="auto"/>
          <w:u w:val="single"/>
        </w:rPr>
        <w:t>)</w:t>
      </w:r>
    </w:p>
    <w:p w:rsidR="00886137" w:rsidRPr="00E0440C" w:rsidRDefault="00886137">
      <w:pPr>
        <w:pStyle w:val="20"/>
        <w:shd w:val="clear" w:color="auto" w:fill="auto"/>
        <w:spacing w:after="0" w:line="274" w:lineRule="exact"/>
        <w:ind w:firstLine="0"/>
        <w:jc w:val="left"/>
        <w:rPr>
          <w:color w:val="auto"/>
          <w:u w:val="single"/>
        </w:rPr>
      </w:pPr>
    </w:p>
    <w:p w:rsidR="00CD1E8E" w:rsidRPr="00A0772B" w:rsidRDefault="00CD1E8E">
      <w:pPr>
        <w:rPr>
          <w:color w:val="FF0000"/>
          <w:sz w:val="2"/>
          <w:szCs w:val="2"/>
        </w:rPr>
      </w:pPr>
    </w:p>
    <w:p w:rsidR="00363A31" w:rsidRDefault="00363A31" w:rsidP="00363A31">
      <w:pPr>
        <w:pStyle w:val="2a"/>
        <w:shd w:val="clear" w:color="auto" w:fill="auto"/>
        <w:spacing w:line="240" w:lineRule="exact"/>
        <w:rPr>
          <w:rStyle w:val="2d"/>
        </w:rPr>
      </w:pPr>
      <w:r>
        <w:rPr>
          <w:rStyle w:val="2d"/>
        </w:rPr>
        <w:t>Модуль 4. «Работа с родителями»</w:t>
      </w:r>
    </w:p>
    <w:p w:rsidR="00886137" w:rsidRDefault="00886137" w:rsidP="00363A31">
      <w:pPr>
        <w:pStyle w:val="2a"/>
        <w:shd w:val="clear" w:color="auto" w:fill="auto"/>
        <w:spacing w:line="240" w:lineRule="exact"/>
      </w:pPr>
    </w:p>
    <w:tbl>
      <w:tblPr>
        <w:tblOverlap w:val="never"/>
        <w:tblW w:w="0" w:type="auto"/>
        <w:jc w:val="center"/>
        <w:tblLayout w:type="fixed"/>
        <w:tblCellMar>
          <w:left w:w="10" w:type="dxa"/>
          <w:right w:w="10" w:type="dxa"/>
        </w:tblCellMar>
        <w:tblLook w:val="04A0"/>
      </w:tblPr>
      <w:tblGrid>
        <w:gridCol w:w="3538"/>
        <w:gridCol w:w="1210"/>
        <w:gridCol w:w="2162"/>
        <w:gridCol w:w="2712"/>
      </w:tblGrid>
      <w:tr w:rsidR="00363A31" w:rsidTr="00363A31">
        <w:trPr>
          <w:trHeight w:hRule="exact" w:val="840"/>
          <w:jc w:val="center"/>
        </w:trPr>
        <w:tc>
          <w:tcPr>
            <w:tcW w:w="3538" w:type="dxa"/>
            <w:tcBorders>
              <w:top w:val="single" w:sz="4" w:space="0" w:color="auto"/>
              <w:left w:val="single" w:sz="4" w:space="0" w:color="auto"/>
            </w:tcBorders>
            <w:shd w:val="clear" w:color="auto" w:fill="FFFFFF"/>
            <w:vAlign w:val="center"/>
          </w:tcPr>
          <w:p w:rsidR="00363A31" w:rsidRDefault="00363A31" w:rsidP="00363A31">
            <w:pPr>
              <w:pStyle w:val="20"/>
              <w:shd w:val="clear" w:color="auto" w:fill="auto"/>
              <w:spacing w:after="0" w:line="240" w:lineRule="exact"/>
              <w:ind w:left="200" w:firstLine="0"/>
              <w:jc w:val="left"/>
            </w:pPr>
            <w:r>
              <w:t>Дела, события, мероприятия</w:t>
            </w:r>
          </w:p>
        </w:tc>
        <w:tc>
          <w:tcPr>
            <w:tcW w:w="1210" w:type="dxa"/>
            <w:tcBorders>
              <w:top w:val="single" w:sz="4" w:space="0" w:color="auto"/>
              <w:left w:val="single" w:sz="4" w:space="0" w:color="auto"/>
            </w:tcBorders>
            <w:shd w:val="clear" w:color="auto" w:fill="FFFFFF"/>
            <w:vAlign w:val="center"/>
          </w:tcPr>
          <w:p w:rsidR="00363A31" w:rsidRDefault="00363A31" w:rsidP="00363A31">
            <w:pPr>
              <w:pStyle w:val="20"/>
              <w:shd w:val="clear" w:color="auto" w:fill="auto"/>
              <w:spacing w:after="0" w:line="240" w:lineRule="exact"/>
              <w:ind w:left="200" w:firstLine="0"/>
              <w:jc w:val="left"/>
            </w:pPr>
            <w:r>
              <w:t>Классы</w:t>
            </w:r>
          </w:p>
        </w:tc>
        <w:tc>
          <w:tcPr>
            <w:tcW w:w="2162" w:type="dxa"/>
            <w:tcBorders>
              <w:top w:val="single" w:sz="4" w:space="0" w:color="auto"/>
              <w:left w:val="single" w:sz="4" w:space="0" w:color="auto"/>
            </w:tcBorders>
            <w:shd w:val="clear" w:color="auto" w:fill="FFFFFF"/>
            <w:vAlign w:val="bottom"/>
          </w:tcPr>
          <w:p w:rsidR="00363A31" w:rsidRDefault="00363A31" w:rsidP="00363A31">
            <w:pPr>
              <w:pStyle w:val="20"/>
              <w:shd w:val="clear" w:color="auto" w:fill="auto"/>
              <w:spacing w:after="0" w:line="274" w:lineRule="exact"/>
              <w:ind w:left="140" w:firstLine="0"/>
              <w:jc w:val="left"/>
            </w:pPr>
            <w:r>
              <w:t>Ориентировочное</w:t>
            </w:r>
          </w:p>
          <w:p w:rsidR="00363A31" w:rsidRDefault="00363A31" w:rsidP="00363A31">
            <w:pPr>
              <w:pStyle w:val="20"/>
              <w:shd w:val="clear" w:color="auto" w:fill="auto"/>
              <w:spacing w:after="0" w:line="274" w:lineRule="exact"/>
              <w:ind w:firstLine="0"/>
            </w:pPr>
            <w:r>
              <w:t>время</w:t>
            </w:r>
          </w:p>
          <w:p w:rsidR="00363A31" w:rsidRDefault="00363A31" w:rsidP="00363A31">
            <w:pPr>
              <w:pStyle w:val="20"/>
              <w:shd w:val="clear" w:color="auto" w:fill="auto"/>
              <w:spacing w:after="0" w:line="274" w:lineRule="exact"/>
              <w:ind w:firstLine="0"/>
            </w:pPr>
            <w:r>
              <w:t>проведения</w:t>
            </w:r>
          </w:p>
        </w:tc>
        <w:tc>
          <w:tcPr>
            <w:tcW w:w="2712" w:type="dxa"/>
            <w:tcBorders>
              <w:top w:val="single" w:sz="4" w:space="0" w:color="auto"/>
              <w:left w:val="single" w:sz="4" w:space="0" w:color="auto"/>
              <w:right w:val="single" w:sz="4" w:space="0" w:color="auto"/>
            </w:tcBorders>
            <w:shd w:val="clear" w:color="auto" w:fill="FFFFFF"/>
            <w:vAlign w:val="center"/>
          </w:tcPr>
          <w:p w:rsidR="00363A31" w:rsidRDefault="00363A31" w:rsidP="00363A31">
            <w:pPr>
              <w:pStyle w:val="20"/>
              <w:shd w:val="clear" w:color="auto" w:fill="auto"/>
              <w:spacing w:after="0" w:line="240" w:lineRule="exact"/>
              <w:ind w:firstLine="0"/>
            </w:pPr>
            <w:r>
              <w:t>Ответственные</w:t>
            </w:r>
          </w:p>
        </w:tc>
      </w:tr>
      <w:tr w:rsidR="00363A31" w:rsidTr="00363A31">
        <w:trPr>
          <w:trHeight w:hRule="exact" w:val="562"/>
          <w:jc w:val="center"/>
        </w:trPr>
        <w:tc>
          <w:tcPr>
            <w:tcW w:w="3538" w:type="dxa"/>
            <w:tcBorders>
              <w:top w:val="single" w:sz="4" w:space="0" w:color="auto"/>
              <w:left w:val="single" w:sz="4" w:space="0" w:color="auto"/>
            </w:tcBorders>
            <w:shd w:val="clear" w:color="auto" w:fill="FFFFFF"/>
            <w:vAlign w:val="bottom"/>
          </w:tcPr>
          <w:p w:rsidR="00363A31" w:rsidRDefault="00363A31" w:rsidP="00363A31">
            <w:pPr>
              <w:pStyle w:val="20"/>
              <w:shd w:val="clear" w:color="auto" w:fill="auto"/>
              <w:spacing w:after="0" w:line="274" w:lineRule="exact"/>
              <w:ind w:firstLine="0"/>
              <w:jc w:val="left"/>
            </w:pPr>
            <w:r>
              <w:t>Лекторий «Диалоги с родителя ми»</w:t>
            </w:r>
          </w:p>
        </w:tc>
        <w:tc>
          <w:tcPr>
            <w:tcW w:w="1210"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firstLine="0"/>
            </w:pPr>
            <w:r>
              <w:t>5-9</w:t>
            </w:r>
          </w:p>
        </w:tc>
        <w:tc>
          <w:tcPr>
            <w:tcW w:w="2162"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firstLine="0"/>
            </w:pPr>
            <w:r>
              <w:t>В течение года</w:t>
            </w:r>
          </w:p>
        </w:tc>
        <w:tc>
          <w:tcPr>
            <w:tcW w:w="2712" w:type="dxa"/>
            <w:tcBorders>
              <w:top w:val="single" w:sz="4" w:space="0" w:color="auto"/>
              <w:left w:val="single" w:sz="4" w:space="0" w:color="auto"/>
              <w:right w:val="single" w:sz="4" w:space="0" w:color="auto"/>
            </w:tcBorders>
            <w:shd w:val="clear" w:color="auto" w:fill="FFFFFF"/>
            <w:vAlign w:val="bottom"/>
          </w:tcPr>
          <w:p w:rsidR="00363A31" w:rsidRDefault="00363A31" w:rsidP="00363A31">
            <w:pPr>
              <w:pStyle w:val="20"/>
              <w:shd w:val="clear" w:color="auto" w:fill="auto"/>
              <w:spacing w:after="0" w:line="269" w:lineRule="exact"/>
              <w:ind w:firstLine="0"/>
            </w:pPr>
            <w:r>
              <w:t>Заместитель директора по ВР</w:t>
            </w:r>
          </w:p>
        </w:tc>
      </w:tr>
      <w:tr w:rsidR="00363A31" w:rsidTr="00363A31">
        <w:trPr>
          <w:trHeight w:hRule="exact" w:val="840"/>
          <w:jc w:val="center"/>
        </w:trPr>
        <w:tc>
          <w:tcPr>
            <w:tcW w:w="3538"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firstLine="0"/>
              <w:jc w:val="left"/>
            </w:pPr>
            <w:r>
              <w:t>Совет родителей</w:t>
            </w:r>
          </w:p>
        </w:tc>
        <w:tc>
          <w:tcPr>
            <w:tcW w:w="1210"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firstLine="0"/>
            </w:pPr>
            <w:r>
              <w:t>5-9</w:t>
            </w:r>
          </w:p>
        </w:tc>
        <w:tc>
          <w:tcPr>
            <w:tcW w:w="2162" w:type="dxa"/>
            <w:tcBorders>
              <w:top w:val="single" w:sz="4" w:space="0" w:color="auto"/>
              <w:left w:val="single" w:sz="4" w:space="0" w:color="auto"/>
            </w:tcBorders>
            <w:shd w:val="clear" w:color="auto" w:fill="FFFFFF"/>
            <w:vAlign w:val="bottom"/>
          </w:tcPr>
          <w:p w:rsidR="00363A31" w:rsidRDefault="00363A31" w:rsidP="00363A31">
            <w:pPr>
              <w:pStyle w:val="20"/>
              <w:shd w:val="clear" w:color="auto" w:fill="auto"/>
              <w:spacing w:after="0" w:line="274" w:lineRule="exact"/>
              <w:ind w:firstLine="0"/>
            </w:pPr>
            <w:r>
              <w:t>В дни родительских собраний, оперативные внеплановые</w:t>
            </w:r>
          </w:p>
        </w:tc>
        <w:tc>
          <w:tcPr>
            <w:tcW w:w="2712" w:type="dxa"/>
            <w:tcBorders>
              <w:top w:val="single" w:sz="4" w:space="0" w:color="auto"/>
              <w:left w:val="single" w:sz="4" w:space="0" w:color="auto"/>
              <w:right w:val="single" w:sz="4" w:space="0" w:color="auto"/>
            </w:tcBorders>
            <w:shd w:val="clear" w:color="auto" w:fill="FFFFFF"/>
          </w:tcPr>
          <w:p w:rsidR="00363A31" w:rsidRDefault="00363A31" w:rsidP="00363A31">
            <w:pPr>
              <w:pStyle w:val="20"/>
              <w:shd w:val="clear" w:color="auto" w:fill="auto"/>
              <w:spacing w:after="0" w:line="278" w:lineRule="exact"/>
              <w:ind w:firstLine="0"/>
            </w:pPr>
            <w:r>
              <w:t xml:space="preserve">Директор, члены </w:t>
            </w:r>
          </w:p>
          <w:p w:rsidR="00363A31" w:rsidRDefault="00363A31" w:rsidP="00363A31">
            <w:pPr>
              <w:pStyle w:val="20"/>
              <w:shd w:val="clear" w:color="auto" w:fill="auto"/>
              <w:spacing w:after="0" w:line="278" w:lineRule="exact"/>
              <w:ind w:firstLine="0"/>
            </w:pPr>
            <w:proofErr w:type="spellStart"/>
            <w:r>
              <w:t>родкома</w:t>
            </w:r>
            <w:proofErr w:type="spellEnd"/>
          </w:p>
        </w:tc>
      </w:tr>
      <w:tr w:rsidR="00363A31" w:rsidTr="00363A31">
        <w:trPr>
          <w:trHeight w:hRule="exact" w:val="562"/>
          <w:jc w:val="center"/>
        </w:trPr>
        <w:tc>
          <w:tcPr>
            <w:tcW w:w="3538" w:type="dxa"/>
            <w:tcBorders>
              <w:top w:val="single" w:sz="4" w:space="0" w:color="auto"/>
              <w:left w:val="single" w:sz="4" w:space="0" w:color="auto"/>
            </w:tcBorders>
            <w:shd w:val="clear" w:color="auto" w:fill="FFFFFF"/>
            <w:vAlign w:val="bottom"/>
          </w:tcPr>
          <w:p w:rsidR="00363A31" w:rsidRDefault="00363A31" w:rsidP="00363A31">
            <w:pPr>
              <w:pStyle w:val="20"/>
              <w:shd w:val="clear" w:color="auto" w:fill="auto"/>
              <w:spacing w:after="0" w:line="278" w:lineRule="exact"/>
              <w:ind w:firstLine="0"/>
              <w:jc w:val="left"/>
            </w:pPr>
            <w:r>
              <w:t>Взаимодействие с психолого-педагогической службой школы</w:t>
            </w:r>
          </w:p>
        </w:tc>
        <w:tc>
          <w:tcPr>
            <w:tcW w:w="1210"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firstLine="0"/>
            </w:pPr>
            <w:r>
              <w:t>5-9</w:t>
            </w:r>
          </w:p>
        </w:tc>
        <w:tc>
          <w:tcPr>
            <w:tcW w:w="2162"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left="140" w:firstLine="0"/>
              <w:jc w:val="left"/>
            </w:pPr>
            <w:r>
              <w:t>Сентябрь - май</w:t>
            </w:r>
          </w:p>
        </w:tc>
        <w:tc>
          <w:tcPr>
            <w:tcW w:w="2712" w:type="dxa"/>
            <w:tcBorders>
              <w:top w:val="single" w:sz="4" w:space="0" w:color="auto"/>
              <w:left w:val="single" w:sz="4" w:space="0" w:color="auto"/>
              <w:right w:val="single" w:sz="4" w:space="0" w:color="auto"/>
            </w:tcBorders>
            <w:shd w:val="clear" w:color="auto" w:fill="FFFFFF"/>
            <w:vAlign w:val="bottom"/>
          </w:tcPr>
          <w:p w:rsidR="00363A31" w:rsidRDefault="00363A31" w:rsidP="00363A31">
            <w:pPr>
              <w:pStyle w:val="20"/>
              <w:shd w:val="clear" w:color="auto" w:fill="auto"/>
              <w:spacing w:after="0" w:line="274" w:lineRule="exact"/>
              <w:ind w:firstLine="0"/>
              <w:jc w:val="left"/>
            </w:pPr>
            <w:r>
              <w:t>Психолог, заместитель директора по ПВ, ВР</w:t>
            </w:r>
          </w:p>
        </w:tc>
      </w:tr>
      <w:tr w:rsidR="00363A31" w:rsidTr="00363A31">
        <w:trPr>
          <w:trHeight w:hRule="exact" w:val="562"/>
          <w:jc w:val="center"/>
        </w:trPr>
        <w:tc>
          <w:tcPr>
            <w:tcW w:w="3538"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firstLine="0"/>
              <w:jc w:val="left"/>
            </w:pPr>
            <w:r>
              <w:t>День всеобуча</w:t>
            </w:r>
          </w:p>
        </w:tc>
        <w:tc>
          <w:tcPr>
            <w:tcW w:w="1210"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firstLine="0"/>
            </w:pPr>
            <w:r>
              <w:t>5-9</w:t>
            </w:r>
          </w:p>
        </w:tc>
        <w:tc>
          <w:tcPr>
            <w:tcW w:w="2162"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left="140" w:firstLine="0"/>
              <w:jc w:val="left"/>
            </w:pPr>
            <w:r>
              <w:t>Сентябрь - май</w:t>
            </w:r>
          </w:p>
        </w:tc>
        <w:tc>
          <w:tcPr>
            <w:tcW w:w="2712" w:type="dxa"/>
            <w:tcBorders>
              <w:top w:val="single" w:sz="4" w:space="0" w:color="auto"/>
              <w:left w:val="single" w:sz="4" w:space="0" w:color="auto"/>
              <w:right w:val="single" w:sz="4" w:space="0" w:color="auto"/>
            </w:tcBorders>
            <w:shd w:val="clear" w:color="auto" w:fill="FFFFFF"/>
            <w:vAlign w:val="bottom"/>
          </w:tcPr>
          <w:p w:rsidR="00363A31" w:rsidRDefault="00363A31" w:rsidP="00363A31">
            <w:pPr>
              <w:pStyle w:val="20"/>
              <w:shd w:val="clear" w:color="auto" w:fill="auto"/>
              <w:spacing w:after="0" w:line="274" w:lineRule="exact"/>
              <w:ind w:firstLine="0"/>
            </w:pPr>
            <w:r>
              <w:t>Директор, заместители директора, все педагоги</w:t>
            </w:r>
          </w:p>
        </w:tc>
      </w:tr>
      <w:tr w:rsidR="00363A31" w:rsidTr="00363A31">
        <w:trPr>
          <w:trHeight w:hRule="exact" w:val="528"/>
          <w:jc w:val="center"/>
        </w:trPr>
        <w:tc>
          <w:tcPr>
            <w:tcW w:w="3538"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left="200" w:firstLine="0"/>
              <w:jc w:val="left"/>
            </w:pPr>
            <w:r>
              <w:t>Родительские собрания</w:t>
            </w:r>
          </w:p>
        </w:tc>
        <w:tc>
          <w:tcPr>
            <w:tcW w:w="1210"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firstLine="0"/>
            </w:pPr>
            <w:r>
              <w:t>5-9</w:t>
            </w:r>
          </w:p>
        </w:tc>
        <w:tc>
          <w:tcPr>
            <w:tcW w:w="2162"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left="260" w:firstLine="0"/>
              <w:jc w:val="left"/>
            </w:pPr>
            <w:r>
              <w:t>Сентябрь - май</w:t>
            </w:r>
          </w:p>
        </w:tc>
        <w:tc>
          <w:tcPr>
            <w:tcW w:w="2712" w:type="dxa"/>
            <w:tcBorders>
              <w:top w:val="single" w:sz="4" w:space="0" w:color="auto"/>
              <w:left w:val="single" w:sz="4" w:space="0" w:color="auto"/>
              <w:right w:val="single" w:sz="4" w:space="0" w:color="auto"/>
            </w:tcBorders>
            <w:shd w:val="clear" w:color="auto" w:fill="FFFFFF"/>
          </w:tcPr>
          <w:p w:rsidR="00363A31" w:rsidRDefault="00363A31" w:rsidP="00363A31">
            <w:pPr>
              <w:pStyle w:val="20"/>
              <w:shd w:val="clear" w:color="auto" w:fill="auto"/>
              <w:spacing w:after="0" w:line="240" w:lineRule="exact"/>
              <w:ind w:firstLine="0"/>
              <w:jc w:val="left"/>
            </w:pPr>
            <w:r>
              <w:t>Классные руководители</w:t>
            </w:r>
          </w:p>
        </w:tc>
      </w:tr>
      <w:tr w:rsidR="00363A31" w:rsidTr="00363A31">
        <w:trPr>
          <w:trHeight w:hRule="exact" w:val="2242"/>
          <w:jc w:val="center"/>
        </w:trPr>
        <w:tc>
          <w:tcPr>
            <w:tcW w:w="3538" w:type="dxa"/>
            <w:tcBorders>
              <w:top w:val="single" w:sz="4" w:space="0" w:color="auto"/>
              <w:left w:val="single" w:sz="4" w:space="0" w:color="auto"/>
            </w:tcBorders>
            <w:shd w:val="clear" w:color="auto" w:fill="FFFFFF"/>
            <w:vAlign w:val="bottom"/>
          </w:tcPr>
          <w:p w:rsidR="00363A31" w:rsidRDefault="00363A31" w:rsidP="00363A31">
            <w:pPr>
              <w:pStyle w:val="20"/>
              <w:shd w:val="clear" w:color="auto" w:fill="auto"/>
              <w:spacing w:after="0" w:line="274" w:lineRule="exact"/>
              <w:ind w:firstLine="0"/>
              <w:jc w:val="left"/>
            </w:pPr>
            <w:r>
              <w:t xml:space="preserve">Информационное обеспечение посредством работы </w:t>
            </w:r>
            <w:proofErr w:type="spellStart"/>
            <w:proofErr w:type="gramStart"/>
            <w:r>
              <w:t>официальн</w:t>
            </w:r>
            <w:proofErr w:type="spellEnd"/>
            <w:r>
              <w:t xml:space="preserve"> ого</w:t>
            </w:r>
            <w:proofErr w:type="gramEnd"/>
            <w:r>
              <w:t xml:space="preserve"> сайта гимназии (информация для родителей по социальным вопросам, профориентации,         психологического благополучия, профилактики вредных </w:t>
            </w:r>
            <w:proofErr w:type="spellStart"/>
            <w:r>
              <w:t>привы</w:t>
            </w:r>
            <w:proofErr w:type="spellEnd"/>
            <w:r>
              <w:t xml:space="preserve"> -     чек и правонарушений)</w:t>
            </w:r>
          </w:p>
        </w:tc>
        <w:tc>
          <w:tcPr>
            <w:tcW w:w="1210"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firstLine="0"/>
            </w:pPr>
            <w:r>
              <w:t>5-9</w:t>
            </w:r>
          </w:p>
        </w:tc>
        <w:tc>
          <w:tcPr>
            <w:tcW w:w="2162" w:type="dxa"/>
            <w:tcBorders>
              <w:top w:val="single" w:sz="4" w:space="0" w:color="auto"/>
              <w:left w:val="single" w:sz="4" w:space="0" w:color="auto"/>
            </w:tcBorders>
            <w:shd w:val="clear" w:color="auto" w:fill="FFFFFF"/>
          </w:tcPr>
          <w:p w:rsidR="00363A31" w:rsidRDefault="00363A31" w:rsidP="00363A31">
            <w:pPr>
              <w:pStyle w:val="20"/>
              <w:shd w:val="clear" w:color="auto" w:fill="auto"/>
              <w:spacing w:after="0" w:line="240" w:lineRule="exact"/>
              <w:ind w:left="140" w:firstLine="0"/>
              <w:jc w:val="left"/>
            </w:pPr>
            <w:r>
              <w:t>Сентябрь - май</w:t>
            </w:r>
          </w:p>
        </w:tc>
        <w:tc>
          <w:tcPr>
            <w:tcW w:w="2712" w:type="dxa"/>
            <w:tcBorders>
              <w:top w:val="single" w:sz="4" w:space="0" w:color="auto"/>
              <w:left w:val="single" w:sz="4" w:space="0" w:color="auto"/>
              <w:right w:val="single" w:sz="4" w:space="0" w:color="auto"/>
            </w:tcBorders>
            <w:shd w:val="clear" w:color="auto" w:fill="FFFFFF"/>
          </w:tcPr>
          <w:p w:rsidR="00363A31" w:rsidRDefault="00363A31" w:rsidP="00363A31">
            <w:pPr>
              <w:pStyle w:val="20"/>
              <w:shd w:val="clear" w:color="auto" w:fill="auto"/>
              <w:spacing w:after="0" w:line="274" w:lineRule="exact"/>
              <w:ind w:firstLine="0"/>
              <w:jc w:val="left"/>
            </w:pPr>
            <w:r>
              <w:t>Заместители директора по ВР, ПВ, психолог</w:t>
            </w:r>
          </w:p>
        </w:tc>
      </w:tr>
      <w:tr w:rsidR="00363A31" w:rsidTr="00245A29">
        <w:trPr>
          <w:trHeight w:hRule="exact" w:val="994"/>
          <w:jc w:val="center"/>
        </w:trPr>
        <w:tc>
          <w:tcPr>
            <w:tcW w:w="3538" w:type="dxa"/>
            <w:tcBorders>
              <w:top w:val="single" w:sz="4" w:space="0" w:color="auto"/>
              <w:left w:val="single" w:sz="4" w:space="0" w:color="auto"/>
              <w:bottom w:val="single" w:sz="4" w:space="0" w:color="auto"/>
            </w:tcBorders>
            <w:shd w:val="clear" w:color="auto" w:fill="FFFFFF"/>
          </w:tcPr>
          <w:p w:rsidR="00363A31" w:rsidRDefault="00363A31" w:rsidP="00363A31">
            <w:pPr>
              <w:pStyle w:val="20"/>
              <w:shd w:val="clear" w:color="auto" w:fill="auto"/>
              <w:spacing w:after="0" w:line="278" w:lineRule="exact"/>
              <w:ind w:firstLine="0"/>
              <w:jc w:val="left"/>
            </w:pPr>
            <w:r>
              <w:t>Круглые столы, тематические детско-родительские собрания</w:t>
            </w:r>
          </w:p>
        </w:tc>
        <w:tc>
          <w:tcPr>
            <w:tcW w:w="1210" w:type="dxa"/>
            <w:tcBorders>
              <w:top w:val="single" w:sz="4" w:space="0" w:color="auto"/>
              <w:left w:val="single" w:sz="4" w:space="0" w:color="auto"/>
              <w:bottom w:val="single" w:sz="4" w:space="0" w:color="auto"/>
            </w:tcBorders>
            <w:shd w:val="clear" w:color="auto" w:fill="FFFFFF"/>
          </w:tcPr>
          <w:p w:rsidR="00363A31" w:rsidRDefault="00363A31" w:rsidP="00363A31">
            <w:pPr>
              <w:pStyle w:val="20"/>
              <w:shd w:val="clear" w:color="auto" w:fill="auto"/>
              <w:spacing w:after="0" w:line="240" w:lineRule="exact"/>
              <w:ind w:firstLine="0"/>
            </w:pPr>
            <w:r>
              <w:t>5-9</w:t>
            </w:r>
          </w:p>
        </w:tc>
        <w:tc>
          <w:tcPr>
            <w:tcW w:w="2162" w:type="dxa"/>
            <w:tcBorders>
              <w:top w:val="single" w:sz="4" w:space="0" w:color="auto"/>
              <w:left w:val="single" w:sz="4" w:space="0" w:color="auto"/>
              <w:bottom w:val="single" w:sz="4" w:space="0" w:color="auto"/>
            </w:tcBorders>
            <w:shd w:val="clear" w:color="auto" w:fill="FFFFFF"/>
          </w:tcPr>
          <w:p w:rsidR="00363A31" w:rsidRDefault="00363A31" w:rsidP="00363A31">
            <w:pPr>
              <w:pStyle w:val="20"/>
              <w:shd w:val="clear" w:color="auto" w:fill="auto"/>
              <w:spacing w:after="0" w:line="240" w:lineRule="exact"/>
              <w:ind w:left="140" w:firstLine="0"/>
              <w:jc w:val="left"/>
            </w:pPr>
            <w:r>
              <w:t>Сентябрь - май</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bottom"/>
          </w:tcPr>
          <w:p w:rsidR="00363A31" w:rsidRDefault="00363A31" w:rsidP="00363A31">
            <w:pPr>
              <w:pStyle w:val="20"/>
              <w:shd w:val="clear" w:color="auto" w:fill="auto"/>
              <w:spacing w:after="0" w:line="278" w:lineRule="exact"/>
              <w:ind w:firstLine="0"/>
              <w:jc w:val="left"/>
            </w:pPr>
            <w:r>
              <w:t>Администрация гимна</w:t>
            </w:r>
            <w:r>
              <w:softHyphen/>
              <w:t>зии, психолог, классные руководители</w:t>
            </w:r>
          </w:p>
          <w:p w:rsidR="00363A31" w:rsidRDefault="00363A31" w:rsidP="00363A31">
            <w:pPr>
              <w:pStyle w:val="20"/>
              <w:shd w:val="clear" w:color="auto" w:fill="auto"/>
              <w:spacing w:after="0" w:line="278" w:lineRule="exact"/>
              <w:ind w:firstLine="0"/>
              <w:jc w:val="left"/>
            </w:pPr>
          </w:p>
          <w:p w:rsidR="00363A31" w:rsidRDefault="00363A31" w:rsidP="00363A31">
            <w:pPr>
              <w:pStyle w:val="20"/>
              <w:shd w:val="clear" w:color="auto" w:fill="auto"/>
              <w:spacing w:after="0" w:line="278" w:lineRule="exact"/>
              <w:ind w:firstLine="0"/>
              <w:jc w:val="left"/>
            </w:pPr>
          </w:p>
          <w:p w:rsidR="00363A31" w:rsidRDefault="00363A31" w:rsidP="00363A31">
            <w:pPr>
              <w:pStyle w:val="20"/>
              <w:shd w:val="clear" w:color="auto" w:fill="auto"/>
              <w:spacing w:after="0" w:line="278" w:lineRule="exact"/>
              <w:ind w:firstLine="0"/>
              <w:jc w:val="left"/>
            </w:pPr>
          </w:p>
        </w:tc>
      </w:tr>
      <w:tr w:rsidR="00363A31" w:rsidTr="00245A29">
        <w:trPr>
          <w:trHeight w:hRule="exact" w:val="672"/>
          <w:jc w:val="center"/>
        </w:trPr>
        <w:tc>
          <w:tcPr>
            <w:tcW w:w="3538" w:type="dxa"/>
            <w:tcBorders>
              <w:top w:val="single" w:sz="4" w:space="0" w:color="auto"/>
              <w:left w:val="single" w:sz="4" w:space="0" w:color="auto"/>
              <w:bottom w:val="single" w:sz="4" w:space="0" w:color="auto"/>
            </w:tcBorders>
            <w:shd w:val="clear" w:color="auto" w:fill="FFFFFF"/>
          </w:tcPr>
          <w:p w:rsidR="00363A31" w:rsidRDefault="00245A29" w:rsidP="00245A29">
            <w:pPr>
              <w:pStyle w:val="20"/>
              <w:spacing w:after="0" w:line="278" w:lineRule="exact"/>
            </w:pPr>
            <w:r>
              <w:t>Деловые и обучающие игры</w:t>
            </w:r>
          </w:p>
        </w:tc>
        <w:tc>
          <w:tcPr>
            <w:tcW w:w="1210" w:type="dxa"/>
            <w:tcBorders>
              <w:top w:val="single" w:sz="4" w:space="0" w:color="auto"/>
              <w:left w:val="single" w:sz="4" w:space="0" w:color="auto"/>
              <w:bottom w:val="single" w:sz="4" w:space="0" w:color="auto"/>
            </w:tcBorders>
            <w:shd w:val="clear" w:color="auto" w:fill="FFFFFF"/>
          </w:tcPr>
          <w:p w:rsidR="00363A31" w:rsidRDefault="00245A29" w:rsidP="00363A31">
            <w:pPr>
              <w:pStyle w:val="20"/>
              <w:spacing w:after="0" w:line="240" w:lineRule="exact"/>
            </w:pPr>
            <w:r>
              <w:t>5-9</w:t>
            </w:r>
          </w:p>
        </w:tc>
        <w:tc>
          <w:tcPr>
            <w:tcW w:w="2162" w:type="dxa"/>
            <w:tcBorders>
              <w:top w:val="single" w:sz="4" w:space="0" w:color="auto"/>
              <w:left w:val="single" w:sz="4" w:space="0" w:color="auto"/>
              <w:bottom w:val="single" w:sz="4" w:space="0" w:color="auto"/>
            </w:tcBorders>
            <w:shd w:val="clear" w:color="auto" w:fill="FFFFFF"/>
          </w:tcPr>
          <w:p w:rsidR="00363A31" w:rsidRDefault="00245A29" w:rsidP="00245A29">
            <w:pPr>
              <w:pStyle w:val="20"/>
              <w:spacing w:after="0" w:line="240" w:lineRule="exact"/>
              <w:ind w:left="140"/>
            </w:pPr>
            <w:r>
              <w:t>Сентябрь - май</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bottom"/>
          </w:tcPr>
          <w:p w:rsidR="00245A29" w:rsidRDefault="00245A29" w:rsidP="00245A29">
            <w:pPr>
              <w:pStyle w:val="20"/>
              <w:spacing w:after="0" w:line="278" w:lineRule="exact"/>
            </w:pPr>
            <w:r>
              <w:t>Заместители</w:t>
            </w:r>
          </w:p>
          <w:p w:rsidR="00363A31" w:rsidRDefault="00245A29" w:rsidP="00245A29">
            <w:pPr>
              <w:pStyle w:val="20"/>
              <w:spacing w:after="0" w:line="278" w:lineRule="exact"/>
            </w:pPr>
            <w:r>
              <w:t>директора по ВР</w:t>
            </w:r>
          </w:p>
        </w:tc>
      </w:tr>
    </w:tbl>
    <w:p w:rsidR="00CD1E8E" w:rsidRDefault="00CD1E8E" w:rsidP="00705015"/>
    <w:p w:rsidR="00245A29" w:rsidRDefault="00245A29" w:rsidP="00705015">
      <w:pPr>
        <w:pStyle w:val="2a"/>
        <w:shd w:val="clear" w:color="auto" w:fill="auto"/>
        <w:spacing w:line="240" w:lineRule="auto"/>
      </w:pPr>
      <w:r>
        <w:rPr>
          <w:rStyle w:val="2d"/>
        </w:rPr>
        <w:t>Модуль 5. «Самоуправление»</w:t>
      </w:r>
    </w:p>
    <w:tbl>
      <w:tblPr>
        <w:tblW w:w="0" w:type="auto"/>
        <w:jc w:val="center"/>
        <w:tblLayout w:type="fixed"/>
        <w:tblCellMar>
          <w:left w:w="10" w:type="dxa"/>
          <w:right w:w="10" w:type="dxa"/>
        </w:tblCellMar>
        <w:tblLook w:val="04A0"/>
      </w:tblPr>
      <w:tblGrid>
        <w:gridCol w:w="3538"/>
        <w:gridCol w:w="1210"/>
        <w:gridCol w:w="2304"/>
        <w:gridCol w:w="2712"/>
      </w:tblGrid>
      <w:tr w:rsidR="00245A29" w:rsidTr="00245A29">
        <w:trPr>
          <w:trHeight w:hRule="exact" w:val="878"/>
          <w:jc w:val="center"/>
        </w:trPr>
        <w:tc>
          <w:tcPr>
            <w:tcW w:w="3538" w:type="dxa"/>
            <w:tcBorders>
              <w:top w:val="single" w:sz="4" w:space="0" w:color="auto"/>
              <w:left w:val="single" w:sz="4" w:space="0" w:color="auto"/>
            </w:tcBorders>
            <w:shd w:val="clear" w:color="auto" w:fill="FFFFFF"/>
            <w:vAlign w:val="center"/>
          </w:tcPr>
          <w:p w:rsidR="00245A29" w:rsidRDefault="00245A29" w:rsidP="00245A29">
            <w:pPr>
              <w:pStyle w:val="20"/>
              <w:shd w:val="clear" w:color="auto" w:fill="auto"/>
              <w:spacing w:after="0" w:line="240" w:lineRule="exact"/>
              <w:ind w:left="200" w:firstLine="0"/>
              <w:jc w:val="left"/>
            </w:pPr>
            <w:r>
              <w:t>Дела, события, мероприятия</w:t>
            </w:r>
          </w:p>
        </w:tc>
        <w:tc>
          <w:tcPr>
            <w:tcW w:w="1210" w:type="dxa"/>
            <w:tcBorders>
              <w:top w:val="single" w:sz="4" w:space="0" w:color="auto"/>
              <w:left w:val="single" w:sz="4" w:space="0" w:color="auto"/>
            </w:tcBorders>
            <w:shd w:val="clear" w:color="auto" w:fill="FFFFFF"/>
            <w:vAlign w:val="center"/>
          </w:tcPr>
          <w:p w:rsidR="00245A29" w:rsidRDefault="00245A29" w:rsidP="00245A29">
            <w:pPr>
              <w:pStyle w:val="20"/>
              <w:shd w:val="clear" w:color="auto" w:fill="auto"/>
              <w:spacing w:after="0" w:line="240" w:lineRule="exact"/>
              <w:ind w:firstLine="0"/>
              <w:jc w:val="left"/>
            </w:pPr>
            <w:r>
              <w:t>Классы</w:t>
            </w:r>
          </w:p>
        </w:tc>
        <w:tc>
          <w:tcPr>
            <w:tcW w:w="2304"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left="180" w:firstLine="0"/>
              <w:jc w:val="left"/>
            </w:pPr>
            <w:r>
              <w:t>Ориентировочное</w:t>
            </w:r>
          </w:p>
          <w:p w:rsidR="00245A29" w:rsidRDefault="00245A29" w:rsidP="00245A29">
            <w:pPr>
              <w:pStyle w:val="20"/>
              <w:shd w:val="clear" w:color="auto" w:fill="auto"/>
              <w:spacing w:after="0" w:line="274" w:lineRule="exact"/>
              <w:ind w:firstLine="0"/>
            </w:pPr>
            <w:r>
              <w:t>время</w:t>
            </w:r>
          </w:p>
          <w:p w:rsidR="00245A29" w:rsidRDefault="00245A29" w:rsidP="00245A29">
            <w:pPr>
              <w:pStyle w:val="20"/>
              <w:shd w:val="clear" w:color="auto" w:fill="auto"/>
              <w:spacing w:after="0" w:line="274" w:lineRule="exact"/>
              <w:ind w:firstLine="0"/>
            </w:pPr>
            <w:r>
              <w:t>проведения</w:t>
            </w:r>
          </w:p>
        </w:tc>
        <w:tc>
          <w:tcPr>
            <w:tcW w:w="2712" w:type="dxa"/>
            <w:tcBorders>
              <w:top w:val="single" w:sz="4" w:space="0" w:color="auto"/>
              <w:left w:val="single" w:sz="4" w:space="0" w:color="auto"/>
              <w:right w:val="single" w:sz="4" w:space="0" w:color="auto"/>
            </w:tcBorders>
            <w:shd w:val="clear" w:color="auto" w:fill="FFFFFF"/>
            <w:vAlign w:val="center"/>
          </w:tcPr>
          <w:p w:rsidR="00245A29" w:rsidRDefault="00245A29" w:rsidP="00245A29">
            <w:pPr>
              <w:pStyle w:val="20"/>
              <w:shd w:val="clear" w:color="auto" w:fill="auto"/>
              <w:spacing w:after="0" w:line="240" w:lineRule="exact"/>
              <w:ind w:firstLine="0"/>
            </w:pPr>
            <w:r>
              <w:t>Ответственные</w:t>
            </w:r>
          </w:p>
        </w:tc>
      </w:tr>
      <w:tr w:rsidR="00245A29" w:rsidTr="00245A29">
        <w:trPr>
          <w:trHeight w:hRule="exact" w:val="835"/>
          <w:jc w:val="center"/>
        </w:trPr>
        <w:tc>
          <w:tcPr>
            <w:tcW w:w="353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t xml:space="preserve">Собрание актива школьного самоуправления по подготовке </w:t>
            </w:r>
            <w:proofErr w:type="gramStart"/>
            <w:r>
              <w:t>к</w:t>
            </w:r>
            <w:proofErr w:type="gramEnd"/>
            <w:r>
              <w:t xml:space="preserve"> Дню Учителя.</w:t>
            </w:r>
          </w:p>
        </w:tc>
        <w:tc>
          <w:tcPr>
            <w:tcW w:w="1210"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5-9</w:t>
            </w:r>
          </w:p>
        </w:tc>
        <w:tc>
          <w:tcPr>
            <w:tcW w:w="230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pPr>
            <w:r>
              <w:t>Сентябрь</w:t>
            </w:r>
          </w:p>
        </w:tc>
        <w:tc>
          <w:tcPr>
            <w:tcW w:w="2712" w:type="dxa"/>
            <w:tcBorders>
              <w:top w:val="single" w:sz="4" w:space="0" w:color="auto"/>
              <w:left w:val="single" w:sz="4" w:space="0" w:color="auto"/>
              <w:righ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Заместители директора по  ВР</w:t>
            </w:r>
          </w:p>
        </w:tc>
      </w:tr>
      <w:tr w:rsidR="00245A29" w:rsidTr="00245A29">
        <w:trPr>
          <w:trHeight w:hRule="exact" w:val="840"/>
          <w:jc w:val="center"/>
        </w:trPr>
        <w:tc>
          <w:tcPr>
            <w:tcW w:w="353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t>Собрание актива школьного самоуправления по текущим вопросам</w:t>
            </w:r>
          </w:p>
        </w:tc>
        <w:tc>
          <w:tcPr>
            <w:tcW w:w="1210"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5-9</w:t>
            </w:r>
          </w:p>
        </w:tc>
        <w:tc>
          <w:tcPr>
            <w:tcW w:w="230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pPr>
            <w:r>
              <w:t>Октябрь</w:t>
            </w:r>
          </w:p>
        </w:tc>
        <w:tc>
          <w:tcPr>
            <w:tcW w:w="2712" w:type="dxa"/>
            <w:tcBorders>
              <w:top w:val="single" w:sz="4" w:space="0" w:color="auto"/>
              <w:left w:val="single" w:sz="4" w:space="0" w:color="auto"/>
              <w:right w:val="single" w:sz="4" w:space="0" w:color="auto"/>
            </w:tcBorders>
            <w:shd w:val="clear" w:color="auto" w:fill="FFFFFF"/>
          </w:tcPr>
          <w:p w:rsidR="00245A29" w:rsidRPr="00245A29" w:rsidRDefault="00245A29" w:rsidP="00245A29">
            <w:pPr>
              <w:rPr>
                <w:rFonts w:ascii="Times New Roman" w:hAnsi="Times New Roman" w:cs="Times New Roman"/>
              </w:rPr>
            </w:pPr>
            <w:r w:rsidRPr="00245A29">
              <w:rPr>
                <w:rFonts w:ascii="Times New Roman" w:hAnsi="Times New Roman" w:cs="Times New Roman"/>
              </w:rPr>
              <w:t>Заместители директора по  ВР</w:t>
            </w:r>
          </w:p>
        </w:tc>
      </w:tr>
      <w:tr w:rsidR="00245A29" w:rsidTr="00245A29">
        <w:trPr>
          <w:trHeight w:hRule="exact" w:val="835"/>
          <w:jc w:val="center"/>
        </w:trPr>
        <w:tc>
          <w:tcPr>
            <w:tcW w:w="353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t>Собрание актива школьного самоуправления по подготовке Новогодней кампании</w:t>
            </w:r>
          </w:p>
        </w:tc>
        <w:tc>
          <w:tcPr>
            <w:tcW w:w="1210"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5-9</w:t>
            </w:r>
          </w:p>
        </w:tc>
        <w:tc>
          <w:tcPr>
            <w:tcW w:w="230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pPr>
            <w:r>
              <w:t>Ноябрь</w:t>
            </w:r>
          </w:p>
        </w:tc>
        <w:tc>
          <w:tcPr>
            <w:tcW w:w="2712" w:type="dxa"/>
            <w:tcBorders>
              <w:top w:val="single" w:sz="4" w:space="0" w:color="auto"/>
              <w:left w:val="single" w:sz="4" w:space="0" w:color="auto"/>
              <w:right w:val="single" w:sz="4" w:space="0" w:color="auto"/>
            </w:tcBorders>
            <w:shd w:val="clear" w:color="auto" w:fill="FFFFFF"/>
          </w:tcPr>
          <w:p w:rsidR="00245A29" w:rsidRPr="00245A29" w:rsidRDefault="00245A29" w:rsidP="00245A29">
            <w:pPr>
              <w:rPr>
                <w:rFonts w:ascii="Times New Roman" w:hAnsi="Times New Roman" w:cs="Times New Roman"/>
              </w:rPr>
            </w:pPr>
            <w:r w:rsidRPr="00245A29">
              <w:rPr>
                <w:rFonts w:ascii="Times New Roman" w:hAnsi="Times New Roman" w:cs="Times New Roman"/>
              </w:rPr>
              <w:t>Заместители директора по  ВР</w:t>
            </w:r>
          </w:p>
        </w:tc>
      </w:tr>
      <w:tr w:rsidR="00245A29" w:rsidTr="00245A29">
        <w:trPr>
          <w:trHeight w:hRule="exact" w:val="1884"/>
          <w:jc w:val="center"/>
        </w:trPr>
        <w:tc>
          <w:tcPr>
            <w:tcW w:w="3538" w:type="dxa"/>
            <w:tcBorders>
              <w:top w:val="single" w:sz="4" w:space="0" w:color="auto"/>
              <w:left w:val="single" w:sz="4" w:space="0" w:color="auto"/>
              <w:bottom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lastRenderedPageBreak/>
              <w:t>Реализация Новогодней кампа</w:t>
            </w:r>
            <w:r>
              <w:softHyphen/>
              <w:t>нии:</w:t>
            </w:r>
          </w:p>
          <w:p w:rsidR="00245A29" w:rsidRDefault="00245A29" w:rsidP="005D44C1">
            <w:pPr>
              <w:pStyle w:val="20"/>
              <w:numPr>
                <w:ilvl w:val="0"/>
                <w:numId w:val="29"/>
              </w:numPr>
              <w:shd w:val="clear" w:color="auto" w:fill="auto"/>
              <w:tabs>
                <w:tab w:val="left" w:pos="139"/>
              </w:tabs>
              <w:spacing w:after="0" w:line="274" w:lineRule="exact"/>
              <w:ind w:firstLine="0"/>
              <w:jc w:val="both"/>
            </w:pPr>
            <w:r>
              <w:t>сценарий</w:t>
            </w:r>
          </w:p>
          <w:p w:rsidR="00245A29" w:rsidRDefault="00245A29" w:rsidP="005D44C1">
            <w:pPr>
              <w:pStyle w:val="20"/>
              <w:numPr>
                <w:ilvl w:val="0"/>
                <w:numId w:val="29"/>
              </w:numPr>
              <w:shd w:val="clear" w:color="auto" w:fill="auto"/>
              <w:tabs>
                <w:tab w:val="left" w:pos="139"/>
              </w:tabs>
              <w:spacing w:after="0" w:line="274" w:lineRule="exact"/>
              <w:ind w:firstLine="0"/>
              <w:jc w:val="left"/>
            </w:pPr>
            <w:r>
              <w:t>оформление гимназии и клас</w:t>
            </w:r>
            <w:r>
              <w:softHyphen/>
              <w:t>сных кабинетов</w:t>
            </w:r>
          </w:p>
          <w:p w:rsidR="00245A29" w:rsidRDefault="00245A29" w:rsidP="005D44C1">
            <w:pPr>
              <w:pStyle w:val="20"/>
              <w:numPr>
                <w:ilvl w:val="0"/>
                <w:numId w:val="29"/>
              </w:numPr>
              <w:shd w:val="clear" w:color="auto" w:fill="auto"/>
              <w:tabs>
                <w:tab w:val="left" w:pos="144"/>
              </w:tabs>
              <w:spacing w:after="0" w:line="274" w:lineRule="exact"/>
              <w:ind w:firstLine="0"/>
              <w:jc w:val="left"/>
            </w:pPr>
            <w:r>
              <w:t>проведение праздничных ме</w:t>
            </w:r>
            <w:r>
              <w:softHyphen/>
              <w:t>роприятий и классных часов</w:t>
            </w:r>
          </w:p>
        </w:tc>
        <w:tc>
          <w:tcPr>
            <w:tcW w:w="1210" w:type="dxa"/>
            <w:tcBorders>
              <w:top w:val="single" w:sz="4" w:space="0" w:color="auto"/>
              <w:left w:val="single" w:sz="4" w:space="0" w:color="auto"/>
              <w:bottom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5-9</w:t>
            </w:r>
          </w:p>
        </w:tc>
        <w:tc>
          <w:tcPr>
            <w:tcW w:w="2304" w:type="dxa"/>
            <w:tcBorders>
              <w:top w:val="single" w:sz="4" w:space="0" w:color="auto"/>
              <w:left w:val="single" w:sz="4" w:space="0" w:color="auto"/>
              <w:bottom w:val="single" w:sz="4" w:space="0" w:color="auto"/>
            </w:tcBorders>
            <w:shd w:val="clear" w:color="auto" w:fill="FFFFFF"/>
          </w:tcPr>
          <w:p w:rsidR="00245A29" w:rsidRDefault="00245A29" w:rsidP="00245A29">
            <w:pPr>
              <w:pStyle w:val="20"/>
              <w:shd w:val="clear" w:color="auto" w:fill="auto"/>
              <w:spacing w:after="0" w:line="240" w:lineRule="exact"/>
              <w:ind w:firstLine="0"/>
            </w:pPr>
            <w:r>
              <w:t>Декабрь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245A29" w:rsidRPr="00245A29" w:rsidRDefault="00245A29" w:rsidP="00245A29">
            <w:pPr>
              <w:rPr>
                <w:rFonts w:ascii="Times New Roman" w:hAnsi="Times New Roman" w:cs="Times New Roman"/>
              </w:rPr>
            </w:pPr>
            <w:r w:rsidRPr="00245A29">
              <w:rPr>
                <w:rFonts w:ascii="Times New Roman" w:hAnsi="Times New Roman" w:cs="Times New Roman"/>
              </w:rPr>
              <w:t>Заместители директора по  ВР</w:t>
            </w:r>
          </w:p>
        </w:tc>
      </w:tr>
      <w:tr w:rsidR="00245A29" w:rsidTr="00245A29">
        <w:trPr>
          <w:trHeight w:hRule="exact" w:val="50"/>
          <w:jc w:val="center"/>
        </w:trPr>
        <w:tc>
          <w:tcPr>
            <w:tcW w:w="3538" w:type="dxa"/>
            <w:tcBorders>
              <w:top w:val="single" w:sz="4" w:space="0" w:color="auto"/>
              <w:left w:val="single" w:sz="4" w:space="0" w:color="auto"/>
            </w:tcBorders>
            <w:shd w:val="clear" w:color="auto" w:fill="FFFFFF"/>
            <w:vAlign w:val="bottom"/>
          </w:tcPr>
          <w:p w:rsidR="00245A29" w:rsidRDefault="00245A29" w:rsidP="00245A29">
            <w:pPr>
              <w:pStyle w:val="20"/>
              <w:spacing w:after="0" w:line="274" w:lineRule="exact"/>
              <w:jc w:val="left"/>
            </w:pPr>
          </w:p>
        </w:tc>
        <w:tc>
          <w:tcPr>
            <w:tcW w:w="1210" w:type="dxa"/>
            <w:tcBorders>
              <w:top w:val="single" w:sz="4" w:space="0" w:color="auto"/>
              <w:left w:val="single" w:sz="4" w:space="0" w:color="auto"/>
            </w:tcBorders>
            <w:shd w:val="clear" w:color="auto" w:fill="FFFFFF"/>
          </w:tcPr>
          <w:p w:rsidR="00245A29" w:rsidRDefault="00245A29" w:rsidP="00245A29">
            <w:pPr>
              <w:pStyle w:val="20"/>
              <w:spacing w:after="0" w:line="240" w:lineRule="exact"/>
              <w:jc w:val="left"/>
            </w:pPr>
          </w:p>
        </w:tc>
        <w:tc>
          <w:tcPr>
            <w:tcW w:w="2304" w:type="dxa"/>
            <w:tcBorders>
              <w:top w:val="single" w:sz="4" w:space="0" w:color="auto"/>
              <w:left w:val="single" w:sz="4" w:space="0" w:color="auto"/>
            </w:tcBorders>
            <w:shd w:val="clear" w:color="auto" w:fill="FFFFFF"/>
          </w:tcPr>
          <w:p w:rsidR="00245A29" w:rsidRDefault="00245A29" w:rsidP="00245A29">
            <w:pPr>
              <w:pStyle w:val="20"/>
              <w:spacing w:after="0" w:line="240" w:lineRule="exact"/>
            </w:pPr>
          </w:p>
        </w:tc>
        <w:tc>
          <w:tcPr>
            <w:tcW w:w="2712" w:type="dxa"/>
            <w:tcBorders>
              <w:top w:val="single" w:sz="4" w:space="0" w:color="auto"/>
              <w:left w:val="single" w:sz="4" w:space="0" w:color="auto"/>
              <w:right w:val="single" w:sz="4" w:space="0" w:color="auto"/>
            </w:tcBorders>
            <w:shd w:val="clear" w:color="auto" w:fill="FFFFFF"/>
          </w:tcPr>
          <w:p w:rsidR="00245A29" w:rsidRPr="00245A29" w:rsidRDefault="00245A29" w:rsidP="00245A29">
            <w:pPr>
              <w:rPr>
                <w:rFonts w:ascii="Times New Roman" w:hAnsi="Times New Roman" w:cs="Times New Roman"/>
              </w:rPr>
            </w:pPr>
          </w:p>
        </w:tc>
      </w:tr>
      <w:tr w:rsidR="00245A29" w:rsidTr="00245A29">
        <w:trPr>
          <w:trHeight w:hRule="exact" w:val="1387"/>
          <w:jc w:val="center"/>
        </w:trPr>
        <w:tc>
          <w:tcPr>
            <w:tcW w:w="353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t>Собрание актива школьного самоуправления по итогам но</w:t>
            </w:r>
            <w:r>
              <w:softHyphen/>
              <w:t>вогодней кампании, подготовка к Декаде науки, культуры и ми</w:t>
            </w:r>
            <w:r>
              <w:softHyphen/>
              <w:t>ра.</w:t>
            </w:r>
          </w:p>
        </w:tc>
        <w:tc>
          <w:tcPr>
            <w:tcW w:w="1210"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5-9</w:t>
            </w:r>
          </w:p>
        </w:tc>
        <w:tc>
          <w:tcPr>
            <w:tcW w:w="230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pPr>
            <w:r>
              <w:t>Январь</w:t>
            </w:r>
          </w:p>
        </w:tc>
        <w:tc>
          <w:tcPr>
            <w:tcW w:w="2712" w:type="dxa"/>
            <w:tcBorders>
              <w:top w:val="single" w:sz="4" w:space="0" w:color="auto"/>
              <w:left w:val="single" w:sz="4" w:space="0" w:color="auto"/>
              <w:right w:val="single" w:sz="4" w:space="0" w:color="auto"/>
            </w:tcBorders>
            <w:shd w:val="clear" w:color="auto" w:fill="FFFFFF"/>
          </w:tcPr>
          <w:p w:rsidR="00245A29" w:rsidRPr="00245A29" w:rsidRDefault="00245A29" w:rsidP="00245A29">
            <w:pPr>
              <w:rPr>
                <w:rFonts w:ascii="Times New Roman" w:hAnsi="Times New Roman" w:cs="Times New Roman"/>
              </w:rPr>
            </w:pPr>
            <w:r w:rsidRPr="00245A29">
              <w:rPr>
                <w:rFonts w:ascii="Times New Roman" w:hAnsi="Times New Roman" w:cs="Times New Roman"/>
              </w:rPr>
              <w:t>Заместители директора по  ВР</w:t>
            </w:r>
          </w:p>
        </w:tc>
      </w:tr>
      <w:tr w:rsidR="00245A29" w:rsidTr="00245A29">
        <w:trPr>
          <w:trHeight w:hRule="exact" w:val="1114"/>
          <w:jc w:val="center"/>
        </w:trPr>
        <w:tc>
          <w:tcPr>
            <w:tcW w:w="353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t>Собрание актива школьного самоуправления по подготовке к Месячнику, посвященному Дню защитника Отечества</w:t>
            </w:r>
          </w:p>
        </w:tc>
        <w:tc>
          <w:tcPr>
            <w:tcW w:w="1210"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5-9</w:t>
            </w:r>
          </w:p>
        </w:tc>
        <w:tc>
          <w:tcPr>
            <w:tcW w:w="230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pPr>
            <w:r>
              <w:t>Январь</w:t>
            </w:r>
          </w:p>
        </w:tc>
        <w:tc>
          <w:tcPr>
            <w:tcW w:w="2712" w:type="dxa"/>
            <w:tcBorders>
              <w:top w:val="single" w:sz="4" w:space="0" w:color="auto"/>
              <w:left w:val="single" w:sz="4" w:space="0" w:color="auto"/>
              <w:right w:val="single" w:sz="4" w:space="0" w:color="auto"/>
            </w:tcBorders>
            <w:shd w:val="clear" w:color="auto" w:fill="FFFFFF"/>
          </w:tcPr>
          <w:p w:rsidR="00245A29" w:rsidRPr="00245A29" w:rsidRDefault="00245A29" w:rsidP="00245A29">
            <w:pPr>
              <w:rPr>
                <w:rFonts w:ascii="Times New Roman" w:hAnsi="Times New Roman" w:cs="Times New Roman"/>
              </w:rPr>
            </w:pPr>
            <w:r w:rsidRPr="00245A29">
              <w:rPr>
                <w:rFonts w:ascii="Times New Roman" w:hAnsi="Times New Roman" w:cs="Times New Roman"/>
              </w:rPr>
              <w:t>Заместители директора по  ВР</w:t>
            </w:r>
          </w:p>
        </w:tc>
      </w:tr>
      <w:tr w:rsidR="00245A29" w:rsidTr="00245A29">
        <w:trPr>
          <w:trHeight w:hRule="exact" w:val="1114"/>
          <w:jc w:val="center"/>
        </w:trPr>
        <w:tc>
          <w:tcPr>
            <w:tcW w:w="353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t>Собрание актива школьного самоуправления по подготовке к Международному женскому дню</w:t>
            </w:r>
          </w:p>
        </w:tc>
        <w:tc>
          <w:tcPr>
            <w:tcW w:w="1210"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5-9</w:t>
            </w:r>
          </w:p>
        </w:tc>
        <w:tc>
          <w:tcPr>
            <w:tcW w:w="230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pPr>
            <w:r>
              <w:t>Февраль</w:t>
            </w:r>
          </w:p>
        </w:tc>
        <w:tc>
          <w:tcPr>
            <w:tcW w:w="2712" w:type="dxa"/>
            <w:tcBorders>
              <w:top w:val="single" w:sz="4" w:space="0" w:color="auto"/>
              <w:left w:val="single" w:sz="4" w:space="0" w:color="auto"/>
              <w:right w:val="single" w:sz="4" w:space="0" w:color="auto"/>
            </w:tcBorders>
            <w:shd w:val="clear" w:color="auto" w:fill="FFFFFF"/>
          </w:tcPr>
          <w:p w:rsidR="00245A29" w:rsidRPr="00245A29" w:rsidRDefault="00245A29" w:rsidP="00245A29">
            <w:pPr>
              <w:rPr>
                <w:rFonts w:ascii="Times New Roman" w:hAnsi="Times New Roman" w:cs="Times New Roman"/>
              </w:rPr>
            </w:pPr>
            <w:r w:rsidRPr="00245A29">
              <w:rPr>
                <w:rFonts w:ascii="Times New Roman" w:hAnsi="Times New Roman" w:cs="Times New Roman"/>
              </w:rPr>
              <w:t>Заместители директора по  ВР</w:t>
            </w:r>
          </w:p>
        </w:tc>
      </w:tr>
      <w:tr w:rsidR="00245A29" w:rsidTr="00245A29">
        <w:trPr>
          <w:trHeight w:hRule="exact" w:val="840"/>
          <w:jc w:val="center"/>
        </w:trPr>
        <w:tc>
          <w:tcPr>
            <w:tcW w:w="353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t>Собрание актива школьного самоуправления по текущим вопросам</w:t>
            </w:r>
          </w:p>
        </w:tc>
        <w:tc>
          <w:tcPr>
            <w:tcW w:w="1210"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5-9</w:t>
            </w:r>
          </w:p>
        </w:tc>
        <w:tc>
          <w:tcPr>
            <w:tcW w:w="230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pPr>
            <w:r>
              <w:t>Март</w:t>
            </w:r>
          </w:p>
        </w:tc>
        <w:tc>
          <w:tcPr>
            <w:tcW w:w="2712" w:type="dxa"/>
            <w:tcBorders>
              <w:top w:val="single" w:sz="4" w:space="0" w:color="auto"/>
              <w:left w:val="single" w:sz="4" w:space="0" w:color="auto"/>
              <w:right w:val="single" w:sz="4" w:space="0" w:color="auto"/>
            </w:tcBorders>
            <w:shd w:val="clear" w:color="auto" w:fill="FFFFFF"/>
          </w:tcPr>
          <w:p w:rsidR="00245A29" w:rsidRPr="00245A29" w:rsidRDefault="00245A29" w:rsidP="00245A29">
            <w:pPr>
              <w:rPr>
                <w:rFonts w:ascii="Times New Roman" w:hAnsi="Times New Roman" w:cs="Times New Roman"/>
              </w:rPr>
            </w:pPr>
            <w:r w:rsidRPr="00245A29">
              <w:rPr>
                <w:rFonts w:ascii="Times New Roman" w:hAnsi="Times New Roman" w:cs="Times New Roman"/>
              </w:rPr>
              <w:t>Заместители директора по  ВР</w:t>
            </w:r>
          </w:p>
        </w:tc>
      </w:tr>
      <w:tr w:rsidR="00245A29" w:rsidTr="00245A29">
        <w:trPr>
          <w:trHeight w:hRule="exact" w:val="840"/>
          <w:jc w:val="center"/>
        </w:trPr>
        <w:tc>
          <w:tcPr>
            <w:tcW w:w="3538" w:type="dxa"/>
            <w:tcBorders>
              <w:top w:val="single" w:sz="4" w:space="0" w:color="auto"/>
              <w:left w:val="single" w:sz="4" w:space="0" w:color="auto"/>
              <w:bottom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t>Собрание актива школьного самоуправления по подготовке к празднику День Победы</w:t>
            </w:r>
          </w:p>
        </w:tc>
        <w:tc>
          <w:tcPr>
            <w:tcW w:w="1210" w:type="dxa"/>
            <w:tcBorders>
              <w:top w:val="single" w:sz="4" w:space="0" w:color="auto"/>
              <w:left w:val="single" w:sz="4" w:space="0" w:color="auto"/>
              <w:bottom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5-9</w:t>
            </w:r>
          </w:p>
        </w:tc>
        <w:tc>
          <w:tcPr>
            <w:tcW w:w="2304" w:type="dxa"/>
            <w:tcBorders>
              <w:top w:val="single" w:sz="4" w:space="0" w:color="auto"/>
              <w:left w:val="single" w:sz="4" w:space="0" w:color="auto"/>
              <w:bottom w:val="single" w:sz="4" w:space="0" w:color="auto"/>
            </w:tcBorders>
            <w:shd w:val="clear" w:color="auto" w:fill="FFFFFF"/>
          </w:tcPr>
          <w:p w:rsidR="00245A29" w:rsidRDefault="00245A29" w:rsidP="00245A29">
            <w:pPr>
              <w:pStyle w:val="20"/>
              <w:shd w:val="clear" w:color="auto" w:fill="auto"/>
              <w:spacing w:after="0" w:line="240" w:lineRule="exact"/>
              <w:ind w:firstLine="0"/>
            </w:pPr>
            <w:r>
              <w:t>Апрель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245A29" w:rsidRPr="00245A29" w:rsidRDefault="00245A29" w:rsidP="00245A29">
            <w:pPr>
              <w:rPr>
                <w:rFonts w:ascii="Times New Roman" w:hAnsi="Times New Roman" w:cs="Times New Roman"/>
              </w:rPr>
            </w:pPr>
            <w:r w:rsidRPr="00245A29">
              <w:rPr>
                <w:rFonts w:ascii="Times New Roman" w:hAnsi="Times New Roman" w:cs="Times New Roman"/>
              </w:rPr>
              <w:t>Заместители директора по  ВР</w:t>
            </w:r>
          </w:p>
        </w:tc>
      </w:tr>
      <w:tr w:rsidR="00245A29" w:rsidTr="00245A29">
        <w:tblPrEx>
          <w:tblBorders>
            <w:top w:val="single" w:sz="4" w:space="0" w:color="auto"/>
          </w:tblBorders>
          <w:tblCellMar>
            <w:left w:w="108" w:type="dxa"/>
            <w:right w:w="108" w:type="dxa"/>
          </w:tblCellMar>
          <w:tblLook w:val="0000"/>
        </w:tblPrEx>
        <w:trPr>
          <w:trHeight w:val="100"/>
          <w:jc w:val="center"/>
        </w:trPr>
        <w:tc>
          <w:tcPr>
            <w:tcW w:w="9764" w:type="dxa"/>
            <w:gridSpan w:val="4"/>
            <w:tcBorders>
              <w:top w:val="single" w:sz="4" w:space="0" w:color="auto"/>
            </w:tcBorders>
          </w:tcPr>
          <w:p w:rsidR="00245A29" w:rsidRDefault="00245A29" w:rsidP="00705015"/>
        </w:tc>
      </w:tr>
    </w:tbl>
    <w:p w:rsidR="00245A29" w:rsidRDefault="00245A29" w:rsidP="00705015">
      <w:pPr>
        <w:rPr>
          <w:rStyle w:val="2d"/>
          <w:rFonts w:eastAsia="Microsoft Sans Serif"/>
        </w:rPr>
      </w:pPr>
      <w:r>
        <w:rPr>
          <w:rStyle w:val="2d"/>
          <w:rFonts w:eastAsia="Microsoft Sans Serif"/>
        </w:rPr>
        <w:t>Модуль 6. «Профориентация»</w:t>
      </w:r>
    </w:p>
    <w:tbl>
      <w:tblPr>
        <w:tblW w:w="0" w:type="auto"/>
        <w:tblInd w:w="152" w:type="dxa"/>
        <w:tblLayout w:type="fixed"/>
        <w:tblCellMar>
          <w:left w:w="10" w:type="dxa"/>
          <w:right w:w="10" w:type="dxa"/>
        </w:tblCellMar>
        <w:tblLook w:val="04A0"/>
      </w:tblPr>
      <w:tblGrid>
        <w:gridCol w:w="434"/>
        <w:gridCol w:w="4248"/>
        <w:gridCol w:w="2126"/>
        <w:gridCol w:w="2973"/>
      </w:tblGrid>
      <w:tr w:rsidR="00245A29" w:rsidTr="00705015">
        <w:trPr>
          <w:trHeight w:hRule="exact" w:val="307"/>
        </w:trPr>
        <w:tc>
          <w:tcPr>
            <w:tcW w:w="434" w:type="dxa"/>
            <w:tcBorders>
              <w:top w:val="single" w:sz="4" w:space="0" w:color="auto"/>
              <w:left w:val="single" w:sz="4" w:space="0" w:color="auto"/>
            </w:tcBorders>
            <w:shd w:val="clear" w:color="auto" w:fill="FFFFFF"/>
          </w:tcPr>
          <w:p w:rsidR="00245A29" w:rsidRDefault="00245A29" w:rsidP="00245A29">
            <w:pPr>
              <w:rPr>
                <w:sz w:val="10"/>
                <w:szCs w:val="10"/>
              </w:rPr>
            </w:pPr>
          </w:p>
        </w:tc>
        <w:tc>
          <w:tcPr>
            <w:tcW w:w="424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40" w:lineRule="exact"/>
              <w:ind w:firstLine="0"/>
              <w:jc w:val="both"/>
            </w:pPr>
            <w:r>
              <w:rPr>
                <w:rStyle w:val="28"/>
              </w:rPr>
              <w:t>Содержание деятельности</w:t>
            </w:r>
          </w:p>
        </w:tc>
        <w:tc>
          <w:tcPr>
            <w:tcW w:w="2126"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40" w:lineRule="exact"/>
              <w:ind w:firstLine="0"/>
              <w:jc w:val="left"/>
            </w:pPr>
            <w:r>
              <w:rPr>
                <w:rStyle w:val="28"/>
              </w:rPr>
              <w:t>Сроки /класс</w:t>
            </w:r>
          </w:p>
        </w:tc>
        <w:tc>
          <w:tcPr>
            <w:tcW w:w="2973" w:type="dxa"/>
            <w:tcBorders>
              <w:top w:val="single" w:sz="4" w:space="0" w:color="auto"/>
              <w:left w:val="single" w:sz="4" w:space="0" w:color="auto"/>
              <w:right w:val="single" w:sz="4" w:space="0" w:color="auto"/>
            </w:tcBorders>
            <w:shd w:val="clear" w:color="auto" w:fill="FFFFFF"/>
            <w:vAlign w:val="bottom"/>
          </w:tcPr>
          <w:p w:rsidR="00245A29" w:rsidRDefault="00245A29" w:rsidP="00245A29">
            <w:pPr>
              <w:pStyle w:val="20"/>
              <w:shd w:val="clear" w:color="auto" w:fill="auto"/>
              <w:spacing w:after="0" w:line="240" w:lineRule="exact"/>
              <w:ind w:firstLine="0"/>
              <w:jc w:val="both"/>
            </w:pPr>
            <w:r>
              <w:rPr>
                <w:rStyle w:val="28"/>
              </w:rPr>
              <w:t>Ответственные</w:t>
            </w:r>
          </w:p>
        </w:tc>
      </w:tr>
      <w:tr w:rsidR="00245A29" w:rsidTr="00705015">
        <w:trPr>
          <w:trHeight w:hRule="exact" w:val="298"/>
        </w:trPr>
        <w:tc>
          <w:tcPr>
            <w:tcW w:w="9781" w:type="dxa"/>
            <w:gridSpan w:val="4"/>
            <w:tcBorders>
              <w:top w:val="single" w:sz="4" w:space="0" w:color="auto"/>
              <w:left w:val="single" w:sz="4" w:space="0" w:color="auto"/>
              <w:right w:val="single" w:sz="4" w:space="0" w:color="auto"/>
            </w:tcBorders>
            <w:shd w:val="clear" w:color="auto" w:fill="FFFFFF"/>
            <w:vAlign w:val="bottom"/>
          </w:tcPr>
          <w:p w:rsidR="00245A29" w:rsidRDefault="00245A29" w:rsidP="00245A29">
            <w:pPr>
              <w:pStyle w:val="20"/>
              <w:shd w:val="clear" w:color="auto" w:fill="auto"/>
              <w:spacing w:after="0" w:line="240" w:lineRule="exact"/>
              <w:ind w:firstLine="0"/>
              <w:jc w:val="left"/>
            </w:pPr>
            <w:r>
              <w:rPr>
                <w:rStyle w:val="28"/>
              </w:rPr>
              <w:t>Организационная работа в школе</w:t>
            </w:r>
          </w:p>
        </w:tc>
      </w:tr>
      <w:tr w:rsidR="00245A29" w:rsidTr="00705015">
        <w:trPr>
          <w:trHeight w:hRule="exact" w:val="581"/>
        </w:trPr>
        <w:tc>
          <w:tcPr>
            <w:tcW w:w="434" w:type="dxa"/>
            <w:tcBorders>
              <w:top w:val="single" w:sz="4" w:space="0" w:color="auto"/>
              <w:left w:val="single" w:sz="4" w:space="0" w:color="auto"/>
              <w:bottom w:val="single" w:sz="4" w:space="0" w:color="auto"/>
            </w:tcBorders>
            <w:shd w:val="clear" w:color="auto" w:fill="FFFFFF"/>
            <w:vAlign w:val="center"/>
          </w:tcPr>
          <w:p w:rsidR="00245A29" w:rsidRDefault="00245A29" w:rsidP="00245A29">
            <w:pPr>
              <w:pStyle w:val="20"/>
              <w:shd w:val="clear" w:color="auto" w:fill="auto"/>
              <w:spacing w:after="0" w:line="240" w:lineRule="exact"/>
              <w:ind w:right="180" w:firstLine="0"/>
              <w:jc w:val="right"/>
            </w:pPr>
            <w:r>
              <w:t>1</w:t>
            </w:r>
          </w:p>
        </w:tc>
        <w:tc>
          <w:tcPr>
            <w:tcW w:w="4248" w:type="dxa"/>
            <w:tcBorders>
              <w:top w:val="single" w:sz="4" w:space="0" w:color="auto"/>
              <w:left w:val="single" w:sz="4" w:space="0" w:color="auto"/>
              <w:bottom w:val="single" w:sz="4" w:space="0" w:color="auto"/>
            </w:tcBorders>
            <w:shd w:val="clear" w:color="auto" w:fill="FFFFFF"/>
            <w:vAlign w:val="bottom"/>
          </w:tcPr>
          <w:p w:rsidR="00245A29" w:rsidRDefault="00245A29" w:rsidP="00245A29">
            <w:pPr>
              <w:pStyle w:val="20"/>
              <w:shd w:val="clear" w:color="auto" w:fill="auto"/>
              <w:spacing w:after="0" w:line="269" w:lineRule="exact"/>
              <w:ind w:firstLine="0"/>
              <w:jc w:val="both"/>
            </w:pPr>
            <w:r>
              <w:t>Оформление информационного стенда по профориентации.</w:t>
            </w:r>
          </w:p>
        </w:tc>
        <w:tc>
          <w:tcPr>
            <w:tcW w:w="2126" w:type="dxa"/>
            <w:tcBorders>
              <w:top w:val="single" w:sz="4" w:space="0" w:color="auto"/>
              <w:left w:val="single" w:sz="4" w:space="0" w:color="auto"/>
              <w:bottom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в течение года</w:t>
            </w:r>
          </w:p>
        </w:tc>
        <w:tc>
          <w:tcPr>
            <w:tcW w:w="2973" w:type="dxa"/>
            <w:tcBorders>
              <w:top w:val="single" w:sz="4" w:space="0" w:color="auto"/>
              <w:left w:val="single" w:sz="4" w:space="0" w:color="auto"/>
              <w:bottom w:val="single" w:sz="4" w:space="0" w:color="auto"/>
              <w:right w:val="single" w:sz="4" w:space="0" w:color="auto"/>
            </w:tcBorders>
            <w:shd w:val="clear" w:color="auto" w:fill="FFFFFF"/>
            <w:vAlign w:val="bottom"/>
          </w:tcPr>
          <w:p w:rsidR="00245A29" w:rsidRDefault="00245A29" w:rsidP="00245A29">
            <w:pPr>
              <w:pStyle w:val="20"/>
              <w:shd w:val="clear" w:color="auto" w:fill="auto"/>
              <w:spacing w:after="0" w:line="278" w:lineRule="exact"/>
              <w:ind w:firstLine="0"/>
              <w:jc w:val="both"/>
            </w:pPr>
            <w:proofErr w:type="gramStart"/>
            <w:r>
              <w:t>Ответственный</w:t>
            </w:r>
            <w:proofErr w:type="gramEnd"/>
            <w:r>
              <w:t xml:space="preserve"> за про</w:t>
            </w:r>
            <w:r>
              <w:softHyphen/>
              <w:t>фориентацию</w:t>
            </w:r>
          </w:p>
        </w:tc>
      </w:tr>
      <w:tr w:rsidR="00245A29" w:rsidTr="00705015">
        <w:trPr>
          <w:trHeight w:hRule="exact" w:val="1200"/>
        </w:trPr>
        <w:tc>
          <w:tcPr>
            <w:tcW w:w="43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right="160" w:firstLine="0"/>
              <w:jc w:val="right"/>
            </w:pPr>
            <w:r>
              <w:t>2</w:t>
            </w:r>
          </w:p>
        </w:tc>
        <w:tc>
          <w:tcPr>
            <w:tcW w:w="4248" w:type="dxa"/>
            <w:tcBorders>
              <w:top w:val="single" w:sz="4" w:space="0" w:color="auto"/>
              <w:left w:val="single" w:sz="4" w:space="0" w:color="auto"/>
            </w:tcBorders>
            <w:shd w:val="clear" w:color="auto" w:fill="FFFFFF"/>
            <w:vAlign w:val="center"/>
          </w:tcPr>
          <w:p w:rsidR="00245A29" w:rsidRDefault="00245A29" w:rsidP="00245A29">
            <w:pPr>
              <w:pStyle w:val="20"/>
              <w:shd w:val="clear" w:color="auto" w:fill="auto"/>
              <w:spacing w:after="0" w:line="278" w:lineRule="exact"/>
              <w:ind w:firstLine="0"/>
              <w:jc w:val="left"/>
            </w:pPr>
            <w:r>
              <w:t>Встречи учащихся гимназии с родите</w:t>
            </w:r>
            <w:r>
              <w:softHyphen/>
              <w:t>лями - представителями различных профессий.</w:t>
            </w:r>
          </w:p>
        </w:tc>
        <w:tc>
          <w:tcPr>
            <w:tcW w:w="2126"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В течение года</w:t>
            </w:r>
          </w:p>
        </w:tc>
        <w:tc>
          <w:tcPr>
            <w:tcW w:w="2973" w:type="dxa"/>
            <w:tcBorders>
              <w:top w:val="single" w:sz="4" w:space="0" w:color="auto"/>
              <w:left w:val="single" w:sz="4" w:space="0" w:color="auto"/>
              <w:right w:val="single" w:sz="4" w:space="0" w:color="auto"/>
            </w:tcBorders>
            <w:shd w:val="clear" w:color="auto" w:fill="FFFFFF"/>
            <w:vAlign w:val="bottom"/>
          </w:tcPr>
          <w:p w:rsidR="00245A29" w:rsidRDefault="00245A29" w:rsidP="00245A29">
            <w:pPr>
              <w:pStyle w:val="20"/>
              <w:shd w:val="clear" w:color="auto" w:fill="auto"/>
              <w:spacing w:after="240" w:line="278" w:lineRule="exact"/>
              <w:ind w:firstLine="0"/>
              <w:jc w:val="left"/>
            </w:pPr>
            <w:proofErr w:type="gramStart"/>
            <w:r>
              <w:t>Ответственный</w:t>
            </w:r>
            <w:proofErr w:type="gramEnd"/>
            <w:r>
              <w:t xml:space="preserve"> за про</w:t>
            </w:r>
            <w:r>
              <w:softHyphen/>
              <w:t>фориентацию</w:t>
            </w:r>
          </w:p>
          <w:p w:rsidR="00245A29" w:rsidRDefault="00245A29" w:rsidP="00245A29">
            <w:pPr>
              <w:pStyle w:val="20"/>
              <w:shd w:val="clear" w:color="auto" w:fill="auto"/>
              <w:spacing w:before="240" w:after="0" w:line="240" w:lineRule="exact"/>
              <w:ind w:firstLine="0"/>
              <w:jc w:val="left"/>
            </w:pPr>
            <w:r>
              <w:t>Кл</w:t>
            </w:r>
            <w:proofErr w:type="gramStart"/>
            <w:r>
              <w:t>.р</w:t>
            </w:r>
            <w:proofErr w:type="gramEnd"/>
            <w:r>
              <w:t>уководители</w:t>
            </w:r>
          </w:p>
        </w:tc>
      </w:tr>
      <w:tr w:rsidR="00245A29" w:rsidTr="00705015">
        <w:trPr>
          <w:trHeight w:hRule="exact" w:val="1123"/>
        </w:trPr>
        <w:tc>
          <w:tcPr>
            <w:tcW w:w="43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right="160" w:firstLine="0"/>
              <w:jc w:val="right"/>
            </w:pPr>
            <w:r>
              <w:t>3</w:t>
            </w:r>
          </w:p>
        </w:tc>
        <w:tc>
          <w:tcPr>
            <w:tcW w:w="424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proofErr w:type="gramStart"/>
            <w:r>
              <w:t>Привлечение родителей учащихся к в проведению экскурсионной работы на различные предприятия и в учебные за</w:t>
            </w:r>
            <w:r>
              <w:softHyphen/>
              <w:t>ведения города.</w:t>
            </w:r>
            <w:proofErr w:type="gramEnd"/>
          </w:p>
        </w:tc>
        <w:tc>
          <w:tcPr>
            <w:tcW w:w="2126"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В течение года</w:t>
            </w:r>
          </w:p>
        </w:tc>
        <w:tc>
          <w:tcPr>
            <w:tcW w:w="2973" w:type="dxa"/>
            <w:tcBorders>
              <w:top w:val="single" w:sz="4" w:space="0" w:color="auto"/>
              <w:left w:val="single" w:sz="4" w:space="0" w:color="auto"/>
              <w:righ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Кл</w:t>
            </w:r>
            <w:proofErr w:type="gramStart"/>
            <w:r>
              <w:t>.р</w:t>
            </w:r>
            <w:proofErr w:type="gramEnd"/>
            <w:r>
              <w:t>уководители</w:t>
            </w:r>
          </w:p>
        </w:tc>
      </w:tr>
      <w:tr w:rsidR="00245A29" w:rsidTr="00705015">
        <w:trPr>
          <w:trHeight w:hRule="exact" w:val="1123"/>
        </w:trPr>
        <w:tc>
          <w:tcPr>
            <w:tcW w:w="43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right="160" w:firstLine="0"/>
              <w:jc w:val="right"/>
            </w:pPr>
            <w:r>
              <w:t>4</w:t>
            </w:r>
          </w:p>
        </w:tc>
        <w:tc>
          <w:tcPr>
            <w:tcW w:w="424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left"/>
            </w:pPr>
            <w:r>
              <w:t>Выступление на родительских собра</w:t>
            </w:r>
            <w:r>
              <w:softHyphen/>
              <w:t>ниях по теме:</w:t>
            </w:r>
          </w:p>
          <w:p w:rsidR="00245A29" w:rsidRDefault="00245A29" w:rsidP="00245A29">
            <w:pPr>
              <w:pStyle w:val="20"/>
              <w:shd w:val="clear" w:color="auto" w:fill="auto"/>
              <w:spacing w:after="0" w:line="274" w:lineRule="exact"/>
              <w:ind w:firstLine="0"/>
              <w:jc w:val="left"/>
            </w:pPr>
            <w:r>
              <w:t>«Профессиональная ориентация школь</w:t>
            </w:r>
            <w:r>
              <w:softHyphen/>
              <w:t>ников: вопросы, новости»</w:t>
            </w:r>
          </w:p>
        </w:tc>
        <w:tc>
          <w:tcPr>
            <w:tcW w:w="2126"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В течение года</w:t>
            </w:r>
          </w:p>
        </w:tc>
        <w:tc>
          <w:tcPr>
            <w:tcW w:w="2973" w:type="dxa"/>
            <w:tcBorders>
              <w:top w:val="single" w:sz="4" w:space="0" w:color="auto"/>
              <w:left w:val="single" w:sz="4" w:space="0" w:color="auto"/>
              <w:right w:val="single" w:sz="4" w:space="0" w:color="auto"/>
            </w:tcBorders>
            <w:shd w:val="clear" w:color="auto" w:fill="FFFFFF"/>
          </w:tcPr>
          <w:p w:rsidR="00245A29" w:rsidRDefault="00245A29" w:rsidP="00245A29">
            <w:pPr>
              <w:pStyle w:val="20"/>
              <w:shd w:val="clear" w:color="auto" w:fill="auto"/>
              <w:spacing w:after="0" w:line="274" w:lineRule="exact"/>
              <w:ind w:firstLine="0"/>
              <w:jc w:val="left"/>
            </w:pPr>
            <w:proofErr w:type="gramStart"/>
            <w:r>
              <w:t>Ответственный</w:t>
            </w:r>
            <w:proofErr w:type="gramEnd"/>
            <w:r>
              <w:t xml:space="preserve"> за про</w:t>
            </w:r>
            <w:r>
              <w:softHyphen/>
              <w:t xml:space="preserve">фориентацию, </w:t>
            </w:r>
            <w:proofErr w:type="spellStart"/>
            <w:r>
              <w:t>кл</w:t>
            </w:r>
            <w:proofErr w:type="spellEnd"/>
            <w:r>
              <w:t>. руководители</w:t>
            </w:r>
          </w:p>
        </w:tc>
      </w:tr>
      <w:tr w:rsidR="00245A29" w:rsidTr="00705015">
        <w:trPr>
          <w:trHeight w:hRule="exact" w:val="298"/>
        </w:trPr>
        <w:tc>
          <w:tcPr>
            <w:tcW w:w="9781" w:type="dxa"/>
            <w:gridSpan w:val="4"/>
            <w:tcBorders>
              <w:top w:val="single" w:sz="4" w:space="0" w:color="auto"/>
              <w:left w:val="single" w:sz="4" w:space="0" w:color="auto"/>
              <w:right w:val="single" w:sz="4" w:space="0" w:color="auto"/>
            </w:tcBorders>
            <w:shd w:val="clear" w:color="auto" w:fill="FFFFFF"/>
            <w:vAlign w:val="bottom"/>
          </w:tcPr>
          <w:p w:rsidR="00245A29" w:rsidRDefault="00245A29" w:rsidP="00245A29">
            <w:pPr>
              <w:pStyle w:val="20"/>
              <w:shd w:val="clear" w:color="auto" w:fill="auto"/>
              <w:spacing w:after="0" w:line="240" w:lineRule="exact"/>
              <w:ind w:firstLine="0"/>
              <w:jc w:val="left"/>
            </w:pPr>
            <w:r>
              <w:rPr>
                <w:rStyle w:val="28"/>
              </w:rPr>
              <w:t>Работа с учащимися</w:t>
            </w:r>
          </w:p>
        </w:tc>
      </w:tr>
      <w:tr w:rsidR="00245A29" w:rsidTr="00705015">
        <w:trPr>
          <w:trHeight w:hRule="exact" w:val="850"/>
        </w:trPr>
        <w:tc>
          <w:tcPr>
            <w:tcW w:w="43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right="160" w:firstLine="0"/>
              <w:jc w:val="right"/>
            </w:pPr>
            <w:r>
              <w:rPr>
                <w:rStyle w:val="28"/>
              </w:rPr>
              <w:t>5</w:t>
            </w:r>
          </w:p>
        </w:tc>
        <w:tc>
          <w:tcPr>
            <w:tcW w:w="4248"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74" w:lineRule="exact"/>
              <w:ind w:firstLine="0"/>
              <w:jc w:val="left"/>
            </w:pPr>
            <w:r>
              <w:t>Проведение тематических классных ча</w:t>
            </w:r>
            <w:r>
              <w:softHyphen/>
              <w:t>сов по вопросам профориентации</w:t>
            </w:r>
          </w:p>
        </w:tc>
        <w:tc>
          <w:tcPr>
            <w:tcW w:w="2126"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1 раз в четверть</w:t>
            </w:r>
          </w:p>
        </w:tc>
        <w:tc>
          <w:tcPr>
            <w:tcW w:w="2973" w:type="dxa"/>
            <w:tcBorders>
              <w:top w:val="single" w:sz="4" w:space="0" w:color="auto"/>
              <w:left w:val="single" w:sz="4" w:space="0" w:color="auto"/>
              <w:right w:val="single" w:sz="4" w:space="0" w:color="auto"/>
            </w:tcBorders>
            <w:shd w:val="clear" w:color="auto" w:fill="FFFFFF"/>
            <w:vAlign w:val="bottom"/>
          </w:tcPr>
          <w:p w:rsidR="00245A29" w:rsidRDefault="00245A29" w:rsidP="00245A29">
            <w:pPr>
              <w:pStyle w:val="20"/>
              <w:shd w:val="clear" w:color="auto" w:fill="auto"/>
              <w:spacing w:after="0" w:line="274" w:lineRule="exact"/>
              <w:ind w:firstLine="0"/>
              <w:jc w:val="both"/>
            </w:pPr>
            <w:proofErr w:type="gramStart"/>
            <w:r>
              <w:t>Ответственный</w:t>
            </w:r>
            <w:proofErr w:type="gramEnd"/>
            <w:r>
              <w:t xml:space="preserve"> за про</w:t>
            </w:r>
            <w:r>
              <w:softHyphen/>
              <w:t xml:space="preserve">фориентацию, </w:t>
            </w:r>
            <w:proofErr w:type="spellStart"/>
            <w:r>
              <w:t>кл</w:t>
            </w:r>
            <w:proofErr w:type="spellEnd"/>
            <w:r>
              <w:t>. руко</w:t>
            </w:r>
            <w:r>
              <w:softHyphen/>
              <w:t>водители</w:t>
            </w:r>
          </w:p>
        </w:tc>
      </w:tr>
      <w:tr w:rsidR="00245A29" w:rsidTr="00705015">
        <w:trPr>
          <w:trHeight w:hRule="exact" w:val="845"/>
        </w:trPr>
        <w:tc>
          <w:tcPr>
            <w:tcW w:w="434"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right="160" w:firstLine="0"/>
              <w:jc w:val="right"/>
            </w:pPr>
            <w:r>
              <w:t>6</w:t>
            </w:r>
          </w:p>
        </w:tc>
        <w:tc>
          <w:tcPr>
            <w:tcW w:w="4248" w:type="dxa"/>
            <w:tcBorders>
              <w:top w:val="single" w:sz="4" w:space="0" w:color="auto"/>
              <w:left w:val="single" w:sz="4" w:space="0" w:color="auto"/>
            </w:tcBorders>
            <w:shd w:val="clear" w:color="auto" w:fill="FFFFFF"/>
            <w:vAlign w:val="bottom"/>
          </w:tcPr>
          <w:p w:rsidR="00245A29" w:rsidRDefault="00245A29" w:rsidP="00245A29">
            <w:pPr>
              <w:pStyle w:val="20"/>
              <w:shd w:val="clear" w:color="auto" w:fill="auto"/>
              <w:spacing w:after="0" w:line="278" w:lineRule="exact"/>
              <w:ind w:firstLine="0"/>
              <w:jc w:val="left"/>
            </w:pPr>
            <w:r>
              <w:t xml:space="preserve">Организация и проведение встреч </w:t>
            </w:r>
            <w:proofErr w:type="gramStart"/>
            <w:r>
              <w:t>с</w:t>
            </w:r>
            <w:proofErr w:type="gramEnd"/>
          </w:p>
          <w:p w:rsidR="00245A29" w:rsidRDefault="00245A29" w:rsidP="00245A29">
            <w:pPr>
              <w:pStyle w:val="20"/>
              <w:shd w:val="clear" w:color="auto" w:fill="auto"/>
              <w:spacing w:after="0" w:line="278" w:lineRule="exact"/>
              <w:ind w:firstLine="0"/>
              <w:jc w:val="left"/>
            </w:pPr>
            <w:r>
              <w:t>представителями</w:t>
            </w:r>
          </w:p>
          <w:p w:rsidR="00245A29" w:rsidRDefault="00245A29" w:rsidP="00245A29">
            <w:pPr>
              <w:pStyle w:val="20"/>
              <w:shd w:val="clear" w:color="auto" w:fill="auto"/>
              <w:spacing w:after="0" w:line="278" w:lineRule="exact"/>
              <w:ind w:firstLine="0"/>
              <w:jc w:val="left"/>
            </w:pPr>
            <w:r>
              <w:t>различных профессий.</w:t>
            </w:r>
          </w:p>
        </w:tc>
        <w:tc>
          <w:tcPr>
            <w:tcW w:w="2126" w:type="dxa"/>
            <w:tcBorders>
              <w:top w:val="single" w:sz="4" w:space="0" w:color="auto"/>
              <w:lef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В течение года</w:t>
            </w:r>
          </w:p>
        </w:tc>
        <w:tc>
          <w:tcPr>
            <w:tcW w:w="2973" w:type="dxa"/>
            <w:tcBorders>
              <w:top w:val="single" w:sz="4" w:space="0" w:color="auto"/>
              <w:left w:val="single" w:sz="4" w:space="0" w:color="auto"/>
              <w:right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Кл</w:t>
            </w:r>
            <w:proofErr w:type="gramStart"/>
            <w:r>
              <w:t>.р</w:t>
            </w:r>
            <w:proofErr w:type="gramEnd"/>
            <w:r>
              <w:t>уководители</w:t>
            </w:r>
          </w:p>
        </w:tc>
      </w:tr>
      <w:tr w:rsidR="00245A29" w:rsidTr="00705015">
        <w:trPr>
          <w:trHeight w:hRule="exact" w:val="1138"/>
        </w:trPr>
        <w:tc>
          <w:tcPr>
            <w:tcW w:w="434" w:type="dxa"/>
            <w:tcBorders>
              <w:top w:val="single" w:sz="4" w:space="0" w:color="auto"/>
              <w:left w:val="single" w:sz="4" w:space="0" w:color="auto"/>
              <w:bottom w:val="single" w:sz="4" w:space="0" w:color="auto"/>
            </w:tcBorders>
            <w:shd w:val="clear" w:color="auto" w:fill="FFFFFF"/>
          </w:tcPr>
          <w:p w:rsidR="00245A29" w:rsidRDefault="00245A29" w:rsidP="00245A29">
            <w:pPr>
              <w:pStyle w:val="20"/>
              <w:shd w:val="clear" w:color="auto" w:fill="auto"/>
              <w:spacing w:after="0" w:line="240" w:lineRule="exact"/>
              <w:ind w:right="160" w:firstLine="0"/>
              <w:jc w:val="right"/>
            </w:pPr>
            <w:r>
              <w:t>7</w:t>
            </w:r>
          </w:p>
        </w:tc>
        <w:tc>
          <w:tcPr>
            <w:tcW w:w="4248" w:type="dxa"/>
            <w:tcBorders>
              <w:top w:val="single" w:sz="4" w:space="0" w:color="auto"/>
              <w:left w:val="single" w:sz="4" w:space="0" w:color="auto"/>
              <w:bottom w:val="single" w:sz="4" w:space="0" w:color="auto"/>
            </w:tcBorders>
            <w:shd w:val="clear" w:color="auto" w:fill="FFFFFF"/>
          </w:tcPr>
          <w:p w:rsidR="00245A29" w:rsidRDefault="00245A29" w:rsidP="00245A29">
            <w:pPr>
              <w:pStyle w:val="20"/>
              <w:shd w:val="clear" w:color="auto" w:fill="auto"/>
              <w:spacing w:after="0" w:line="274" w:lineRule="exact"/>
              <w:ind w:firstLine="0"/>
              <w:jc w:val="left"/>
            </w:pPr>
            <w:r>
              <w:t>Организация и проведение серии де</w:t>
            </w:r>
            <w:r>
              <w:softHyphen/>
              <w:t>ловых игр «Моя будущая профессия»</w:t>
            </w:r>
          </w:p>
        </w:tc>
        <w:tc>
          <w:tcPr>
            <w:tcW w:w="2126" w:type="dxa"/>
            <w:tcBorders>
              <w:top w:val="single" w:sz="4" w:space="0" w:color="auto"/>
              <w:left w:val="single" w:sz="4" w:space="0" w:color="auto"/>
              <w:bottom w:val="single" w:sz="4" w:space="0" w:color="auto"/>
            </w:tcBorders>
            <w:shd w:val="clear" w:color="auto" w:fill="FFFFFF"/>
          </w:tcPr>
          <w:p w:rsidR="00245A29" w:rsidRDefault="00245A29" w:rsidP="00245A29">
            <w:pPr>
              <w:pStyle w:val="20"/>
              <w:shd w:val="clear" w:color="auto" w:fill="auto"/>
              <w:spacing w:after="0" w:line="240" w:lineRule="exact"/>
              <w:ind w:firstLine="0"/>
              <w:jc w:val="left"/>
            </w:pPr>
            <w:r>
              <w:t>В течение года</w:t>
            </w:r>
          </w:p>
        </w:tc>
        <w:tc>
          <w:tcPr>
            <w:tcW w:w="2973" w:type="dxa"/>
            <w:tcBorders>
              <w:top w:val="single" w:sz="4" w:space="0" w:color="auto"/>
              <w:left w:val="single" w:sz="4" w:space="0" w:color="auto"/>
              <w:bottom w:val="single" w:sz="4" w:space="0" w:color="auto"/>
              <w:right w:val="single" w:sz="4" w:space="0" w:color="auto"/>
            </w:tcBorders>
            <w:shd w:val="clear" w:color="auto" w:fill="FFFFFF"/>
          </w:tcPr>
          <w:p w:rsidR="00245A29" w:rsidRDefault="00245A29" w:rsidP="00245A29">
            <w:pPr>
              <w:pStyle w:val="20"/>
              <w:shd w:val="clear" w:color="auto" w:fill="auto"/>
              <w:spacing w:after="0" w:line="274" w:lineRule="exact"/>
              <w:ind w:firstLine="0"/>
              <w:jc w:val="both"/>
            </w:pPr>
            <w:r>
              <w:t>Ответственный за про</w:t>
            </w:r>
            <w:r>
              <w:softHyphen/>
              <w:t xml:space="preserve">фориентацию, сектор ВР, </w:t>
            </w:r>
            <w:proofErr w:type="spellStart"/>
            <w:r>
              <w:t>кл</w:t>
            </w:r>
            <w:proofErr w:type="spellEnd"/>
            <w:r>
              <w:t>. руководители</w:t>
            </w:r>
          </w:p>
        </w:tc>
      </w:tr>
    </w:tbl>
    <w:p w:rsidR="00733218" w:rsidRDefault="00733218" w:rsidP="00C17CD2">
      <w:pPr>
        <w:pStyle w:val="2a"/>
        <w:shd w:val="clear" w:color="auto" w:fill="auto"/>
        <w:spacing w:line="240" w:lineRule="exact"/>
      </w:pPr>
    </w:p>
    <w:p w:rsidR="00733218" w:rsidRPr="00E0440C" w:rsidRDefault="00733218" w:rsidP="00E0440C">
      <w:pPr>
        <w:spacing w:line="240" w:lineRule="exact"/>
        <w:rPr>
          <w:rFonts w:ascii="Times New Roman" w:eastAsia="Times New Roman" w:hAnsi="Times New Roman" w:cs="Times New Roman"/>
        </w:rPr>
      </w:pPr>
      <w:r w:rsidRPr="00733218">
        <w:rPr>
          <w:rFonts w:ascii="Times New Roman" w:eastAsia="Times New Roman" w:hAnsi="Times New Roman" w:cs="Times New Roman"/>
          <w:u w:val="single"/>
        </w:rPr>
        <w:t>Модуль 7. «Ключевые общешкольные дела»</w:t>
      </w:r>
    </w:p>
    <w:tbl>
      <w:tblPr>
        <w:tblStyle w:val="af7"/>
        <w:tblW w:w="0" w:type="auto"/>
        <w:tblLook w:val="04A0"/>
      </w:tblPr>
      <w:tblGrid>
        <w:gridCol w:w="2507"/>
        <w:gridCol w:w="2152"/>
        <w:gridCol w:w="1782"/>
        <w:gridCol w:w="1671"/>
        <w:gridCol w:w="1943"/>
      </w:tblGrid>
      <w:tr w:rsidR="00733218" w:rsidRPr="00733218" w:rsidTr="00733218">
        <w:tc>
          <w:tcPr>
            <w:tcW w:w="2507" w:type="dxa"/>
          </w:tcPr>
          <w:p w:rsidR="00733218" w:rsidRPr="00733218" w:rsidRDefault="00733218" w:rsidP="00733218">
            <w:pPr>
              <w:rPr>
                <w:rFonts w:ascii="Times New Roman" w:hAnsi="Times New Roman" w:cs="Times New Roman"/>
                <w:u w:val="single"/>
              </w:rPr>
            </w:pPr>
            <w:r w:rsidRPr="00733218">
              <w:rPr>
                <w:rFonts w:ascii="Times New Roman" w:eastAsia="Times New Roman" w:hAnsi="Times New Roman" w:cs="Times New Roman"/>
              </w:rPr>
              <w:t>Направление вос</w:t>
            </w:r>
            <w:r w:rsidRPr="00733218">
              <w:rPr>
                <w:rFonts w:ascii="Times New Roman" w:eastAsia="Times New Roman" w:hAnsi="Times New Roman" w:cs="Times New Roman"/>
              </w:rPr>
              <w:softHyphen/>
              <w:t>питательной работы</w:t>
            </w:r>
          </w:p>
        </w:tc>
        <w:tc>
          <w:tcPr>
            <w:tcW w:w="2152" w:type="dxa"/>
          </w:tcPr>
          <w:p w:rsidR="00733218" w:rsidRPr="00733218" w:rsidRDefault="00733218" w:rsidP="00733218">
            <w:pPr>
              <w:rPr>
                <w:rFonts w:ascii="Times New Roman" w:hAnsi="Times New Roman" w:cs="Times New Roman"/>
                <w:u w:val="single"/>
              </w:rPr>
            </w:pPr>
            <w:r w:rsidRPr="00733218">
              <w:rPr>
                <w:rFonts w:ascii="Times New Roman" w:eastAsia="Times New Roman" w:hAnsi="Times New Roman" w:cs="Times New Roman"/>
              </w:rPr>
              <w:t>Название меро</w:t>
            </w:r>
            <w:r w:rsidRPr="00733218">
              <w:rPr>
                <w:rFonts w:ascii="Times New Roman" w:eastAsia="Times New Roman" w:hAnsi="Times New Roman" w:cs="Times New Roman"/>
              </w:rPr>
              <w:softHyphen/>
              <w:t>приятия</w:t>
            </w:r>
          </w:p>
        </w:tc>
        <w:tc>
          <w:tcPr>
            <w:tcW w:w="1782" w:type="dxa"/>
          </w:tcPr>
          <w:p w:rsidR="00733218" w:rsidRPr="00733218" w:rsidRDefault="00733218" w:rsidP="00733218">
            <w:pPr>
              <w:rPr>
                <w:rFonts w:ascii="Times New Roman" w:eastAsia="Times New Roman" w:hAnsi="Times New Roman" w:cs="Times New Roman"/>
              </w:rPr>
            </w:pPr>
            <w:r w:rsidRPr="00733218">
              <w:rPr>
                <w:rFonts w:ascii="Times New Roman" w:eastAsia="Times New Roman" w:hAnsi="Times New Roman" w:cs="Times New Roman"/>
              </w:rPr>
              <w:t>Целевая</w:t>
            </w:r>
          </w:p>
          <w:p w:rsidR="00733218" w:rsidRPr="00733218" w:rsidRDefault="00733218" w:rsidP="00733218">
            <w:pPr>
              <w:rPr>
                <w:rFonts w:ascii="Times New Roman" w:hAnsi="Times New Roman" w:cs="Times New Roman"/>
                <w:u w:val="single"/>
              </w:rPr>
            </w:pPr>
            <w:r w:rsidRPr="00733218">
              <w:rPr>
                <w:rFonts w:ascii="Times New Roman" w:eastAsia="Times New Roman" w:hAnsi="Times New Roman" w:cs="Times New Roman"/>
              </w:rPr>
              <w:t>аудитория</w:t>
            </w:r>
          </w:p>
        </w:tc>
        <w:tc>
          <w:tcPr>
            <w:tcW w:w="1671" w:type="dxa"/>
          </w:tcPr>
          <w:p w:rsidR="00733218" w:rsidRPr="00733218" w:rsidRDefault="00733218" w:rsidP="00733218">
            <w:pPr>
              <w:rPr>
                <w:rFonts w:ascii="Times New Roman" w:eastAsia="Times New Roman" w:hAnsi="Times New Roman" w:cs="Times New Roman"/>
              </w:rPr>
            </w:pPr>
            <w:r w:rsidRPr="00733218">
              <w:rPr>
                <w:rFonts w:ascii="Times New Roman" w:eastAsia="Times New Roman" w:hAnsi="Times New Roman" w:cs="Times New Roman"/>
              </w:rPr>
              <w:t>Время</w:t>
            </w:r>
          </w:p>
          <w:p w:rsidR="00733218" w:rsidRPr="00733218" w:rsidRDefault="00733218" w:rsidP="00733218">
            <w:pPr>
              <w:rPr>
                <w:rFonts w:ascii="Times New Roman" w:eastAsia="Times New Roman" w:hAnsi="Times New Roman" w:cs="Times New Roman"/>
              </w:rPr>
            </w:pPr>
            <w:r w:rsidRPr="00733218">
              <w:rPr>
                <w:rFonts w:ascii="Times New Roman" w:eastAsia="Times New Roman" w:hAnsi="Times New Roman" w:cs="Times New Roman"/>
              </w:rPr>
              <w:t>прове</w:t>
            </w:r>
            <w:r w:rsidRPr="00733218">
              <w:rPr>
                <w:rFonts w:ascii="Times New Roman" w:eastAsia="Times New Roman" w:hAnsi="Times New Roman" w:cs="Times New Roman"/>
              </w:rPr>
              <w:softHyphen/>
              <w:t>дения</w:t>
            </w:r>
          </w:p>
        </w:tc>
        <w:tc>
          <w:tcPr>
            <w:tcW w:w="1943" w:type="dxa"/>
          </w:tcPr>
          <w:p w:rsidR="00733218" w:rsidRPr="00733218" w:rsidRDefault="00733218" w:rsidP="00733218">
            <w:pPr>
              <w:rPr>
                <w:rFonts w:ascii="Times New Roman" w:hAnsi="Times New Roman" w:cs="Times New Roman"/>
                <w:u w:val="single"/>
              </w:rPr>
            </w:pPr>
            <w:r w:rsidRPr="00733218">
              <w:rPr>
                <w:rFonts w:ascii="Times New Roman" w:eastAsia="Times New Roman" w:hAnsi="Times New Roman" w:cs="Times New Roman"/>
              </w:rPr>
              <w:t>Ответственные</w:t>
            </w:r>
          </w:p>
        </w:tc>
      </w:tr>
      <w:tr w:rsidR="00733218" w:rsidRPr="00733218" w:rsidTr="00733218">
        <w:tc>
          <w:tcPr>
            <w:tcW w:w="2507" w:type="dxa"/>
          </w:tcPr>
          <w:p w:rsidR="00733218" w:rsidRPr="00733218" w:rsidRDefault="00733218" w:rsidP="00733218">
            <w:pPr>
              <w:spacing w:line="540" w:lineRule="exact"/>
              <w:rPr>
                <w:rFonts w:ascii="Times New Roman" w:hAnsi="Times New Roman" w:cs="Times New Roman"/>
                <w:u w:val="single"/>
              </w:rPr>
            </w:pPr>
            <w:r w:rsidRPr="00733218">
              <w:rPr>
                <w:rFonts w:ascii="Times New Roman" w:eastAsia="Times New Roman" w:hAnsi="Times New Roman" w:cs="Times New Roman"/>
              </w:rPr>
              <w:t>СЕНТЯБРЬ</w:t>
            </w:r>
          </w:p>
        </w:tc>
        <w:tc>
          <w:tcPr>
            <w:tcW w:w="2152" w:type="dxa"/>
          </w:tcPr>
          <w:p w:rsidR="00733218" w:rsidRPr="00733218" w:rsidRDefault="00733218" w:rsidP="00733218">
            <w:pPr>
              <w:spacing w:line="540" w:lineRule="exact"/>
              <w:rPr>
                <w:rFonts w:ascii="Times New Roman" w:hAnsi="Times New Roman" w:cs="Times New Roman"/>
                <w:u w:val="single"/>
              </w:rPr>
            </w:pPr>
          </w:p>
        </w:tc>
        <w:tc>
          <w:tcPr>
            <w:tcW w:w="1782" w:type="dxa"/>
          </w:tcPr>
          <w:p w:rsidR="00733218" w:rsidRPr="00733218" w:rsidRDefault="00733218" w:rsidP="00733218">
            <w:pPr>
              <w:spacing w:line="540" w:lineRule="exact"/>
              <w:rPr>
                <w:rFonts w:ascii="Times New Roman" w:hAnsi="Times New Roman" w:cs="Times New Roman"/>
                <w:u w:val="single"/>
              </w:rPr>
            </w:pPr>
          </w:p>
        </w:tc>
        <w:tc>
          <w:tcPr>
            <w:tcW w:w="1671" w:type="dxa"/>
          </w:tcPr>
          <w:p w:rsidR="00733218" w:rsidRPr="00733218" w:rsidRDefault="00733218" w:rsidP="00733218">
            <w:pPr>
              <w:spacing w:line="540" w:lineRule="exact"/>
              <w:rPr>
                <w:rFonts w:ascii="Times New Roman" w:hAnsi="Times New Roman" w:cs="Times New Roman"/>
                <w:u w:val="single"/>
              </w:rPr>
            </w:pPr>
          </w:p>
        </w:tc>
        <w:tc>
          <w:tcPr>
            <w:tcW w:w="1943" w:type="dxa"/>
          </w:tcPr>
          <w:p w:rsidR="00733218" w:rsidRPr="00733218" w:rsidRDefault="00733218" w:rsidP="00733218">
            <w:pPr>
              <w:spacing w:line="540" w:lineRule="exact"/>
              <w:rPr>
                <w:rFonts w:ascii="Times New Roman" w:hAnsi="Times New Roman" w:cs="Times New Roman"/>
                <w:u w:val="single"/>
              </w:rPr>
            </w:pPr>
          </w:p>
        </w:tc>
      </w:tr>
      <w:tr w:rsidR="00733218" w:rsidRPr="00733218" w:rsidTr="00733218">
        <w:trPr>
          <w:trHeight w:val="204"/>
        </w:trPr>
        <w:tc>
          <w:tcPr>
            <w:tcW w:w="2507" w:type="dxa"/>
            <w:vMerge w:val="restart"/>
          </w:tcPr>
          <w:p w:rsidR="00733218" w:rsidRPr="00733218" w:rsidRDefault="00733218" w:rsidP="00733218">
            <w:pPr>
              <w:rPr>
                <w:rFonts w:ascii="Times New Roman" w:eastAsia="Times New Roman" w:hAnsi="Times New Roman" w:cs="Times New Roman"/>
              </w:rPr>
            </w:pPr>
            <w:r w:rsidRPr="00733218">
              <w:rPr>
                <w:rFonts w:ascii="Times New Roman" w:eastAsia="Times New Roman" w:hAnsi="Times New Roman" w:cs="Times New Roman"/>
              </w:rPr>
              <w:t>1.Гражданское и пат</w:t>
            </w:r>
            <w:r w:rsidRPr="00733218">
              <w:rPr>
                <w:rFonts w:ascii="Times New Roman" w:eastAsia="Times New Roman" w:hAnsi="Times New Roman" w:cs="Times New Roman"/>
              </w:rPr>
              <w:softHyphen/>
              <w:t>риотическое воспи</w:t>
            </w:r>
            <w:r w:rsidRPr="00733218">
              <w:rPr>
                <w:rFonts w:ascii="Times New Roman" w:eastAsia="Times New Roman" w:hAnsi="Times New Roman" w:cs="Times New Roman"/>
              </w:rPr>
              <w:softHyphen/>
              <w:t>тание</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День ЗНАНИЙ. Торжественные ли</w:t>
            </w:r>
            <w:r w:rsidRPr="00733218">
              <w:rPr>
                <w:rFonts w:ascii="Times New Roman" w:eastAsia="Times New Roman" w:hAnsi="Times New Roman" w:cs="Times New Roman"/>
              </w:rPr>
              <w:softHyphen/>
              <w:t>нейки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264"/>
        </w:trPr>
        <w:tc>
          <w:tcPr>
            <w:tcW w:w="2507" w:type="dxa"/>
            <w:vMerge/>
          </w:tcPr>
          <w:p w:rsidR="00733218" w:rsidRPr="00733218" w:rsidRDefault="00733218" w:rsidP="00733218">
            <w:pPr>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Всероссийский от</w:t>
            </w:r>
            <w:r w:rsidRPr="00733218">
              <w:rPr>
                <w:rFonts w:ascii="Times New Roman" w:eastAsia="Times New Roman" w:hAnsi="Times New Roman" w:cs="Times New Roman"/>
              </w:rPr>
              <w:softHyphen/>
              <w:t>крытый урок ОБЖ (урок подготовки к действиям в различ</w:t>
            </w:r>
            <w:r w:rsidRPr="00733218">
              <w:rPr>
                <w:rFonts w:ascii="Times New Roman" w:eastAsia="Times New Roman" w:hAnsi="Times New Roman" w:cs="Times New Roman"/>
              </w:rPr>
              <w:softHyphen/>
              <w:t>ных ЧС)</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69"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vMerge/>
          </w:tcPr>
          <w:p w:rsidR="00733218" w:rsidRPr="00733218" w:rsidRDefault="00733218" w:rsidP="00733218">
            <w:pPr>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Линейки памяти «День солидарности в борьбе с терро</w:t>
            </w:r>
            <w:r w:rsidRPr="00733218">
              <w:rPr>
                <w:rFonts w:ascii="Times New Roman" w:eastAsia="Times New Roman" w:hAnsi="Times New Roman" w:cs="Times New Roman"/>
              </w:rPr>
              <w:softHyphen/>
              <w:t>ризмом»</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vAlign w:val="bottom"/>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2.Духовно- нравственное воспи</w:t>
            </w:r>
            <w:r w:rsidRPr="00733218">
              <w:rPr>
                <w:rFonts w:ascii="Times New Roman" w:eastAsia="Times New Roman" w:hAnsi="Times New Roman" w:cs="Times New Roman"/>
              </w:rPr>
              <w:softHyphen/>
              <w:t>тание</w:t>
            </w:r>
          </w:p>
        </w:tc>
        <w:tc>
          <w:tcPr>
            <w:tcW w:w="2152" w:type="dxa"/>
            <w:vAlign w:val="bottom"/>
          </w:tcPr>
          <w:p w:rsidR="00733218" w:rsidRPr="00733218" w:rsidRDefault="00733218" w:rsidP="00733218">
            <w:pPr>
              <w:spacing w:line="278" w:lineRule="exact"/>
              <w:jc w:val="both"/>
              <w:rPr>
                <w:rFonts w:ascii="Times New Roman" w:eastAsia="Times New Roman" w:hAnsi="Times New Roman" w:cs="Times New Roman"/>
                <w:color w:val="FF0000"/>
              </w:rPr>
            </w:pP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roofErr w:type="gramStart"/>
            <w:r w:rsidRPr="00733218">
              <w:rPr>
                <w:rFonts w:ascii="Times New Roman" w:eastAsia="Times New Roman" w:hAnsi="Times New Roman" w:cs="Times New Roman"/>
              </w:rPr>
              <w:t xml:space="preserve"> ,</w:t>
            </w:r>
            <w:proofErr w:type="gramEnd"/>
            <w:r w:rsidRPr="00733218">
              <w:rPr>
                <w:rFonts w:ascii="Times New Roman" w:eastAsia="Times New Roman" w:hAnsi="Times New Roman" w:cs="Times New Roman"/>
              </w:rPr>
              <w:t xml:space="preserve"> классные руко</w:t>
            </w:r>
            <w:r w:rsidRPr="00733218">
              <w:rPr>
                <w:rFonts w:ascii="Times New Roman" w:eastAsia="Times New Roman" w:hAnsi="Times New Roman" w:cs="Times New Roman"/>
              </w:rPr>
              <w:softHyphen/>
              <w:t>водители</w:t>
            </w:r>
          </w:p>
        </w:tc>
      </w:tr>
      <w:tr w:rsidR="00733218" w:rsidRPr="00733218" w:rsidTr="00733218">
        <w:trPr>
          <w:trHeight w:val="96"/>
        </w:trPr>
        <w:tc>
          <w:tcPr>
            <w:tcW w:w="2507" w:type="dxa"/>
            <w:vMerge w:val="restart"/>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3.Интеллектуальное</w:t>
            </w:r>
          </w:p>
          <w:p w:rsidR="00733218" w:rsidRPr="00733218" w:rsidRDefault="00733218" w:rsidP="00733218">
            <w:pPr>
              <w:spacing w:before="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Ярмарка увлечений и кружков</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228"/>
        </w:trPr>
        <w:tc>
          <w:tcPr>
            <w:tcW w:w="2507" w:type="dxa"/>
            <w:vMerge/>
          </w:tcPr>
          <w:p w:rsidR="00733218" w:rsidRPr="00733218" w:rsidRDefault="00733218" w:rsidP="00733218">
            <w:pPr>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Международный день распростране</w:t>
            </w:r>
            <w:r w:rsidRPr="00733218">
              <w:rPr>
                <w:rFonts w:ascii="Times New Roman" w:eastAsia="Times New Roman" w:hAnsi="Times New Roman" w:cs="Times New Roman"/>
              </w:rPr>
              <w:softHyphen/>
              <w:t>ния грамотности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108"/>
        </w:trPr>
        <w:tc>
          <w:tcPr>
            <w:tcW w:w="2507" w:type="dxa"/>
            <w:vMerge w:val="restart"/>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4.Здоровьесберегающ ее воспитание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День здоровья «Гимназисты за здоровый образ жизни». Спортив</w:t>
            </w:r>
            <w:r w:rsidRPr="00733218">
              <w:rPr>
                <w:rFonts w:ascii="Times New Roman" w:eastAsia="Times New Roman" w:hAnsi="Times New Roman" w:cs="Times New Roman"/>
              </w:rPr>
              <w:softHyphen/>
              <w:t>ные игры по клас</w:t>
            </w:r>
            <w:r w:rsidRPr="00733218">
              <w:rPr>
                <w:rFonts w:ascii="Times New Roman" w:eastAsia="Times New Roman" w:hAnsi="Times New Roman" w:cs="Times New Roman"/>
              </w:rPr>
              <w:softHyphen/>
              <w:t>сам и параллелям</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Учителя физи</w:t>
            </w:r>
            <w:r w:rsidRPr="00733218">
              <w:rPr>
                <w:rFonts w:ascii="Times New Roman" w:eastAsia="Times New Roman" w:hAnsi="Times New Roman" w:cs="Times New Roman"/>
              </w:rPr>
              <w:softHyphen/>
              <w:t>ческой культуры</w:t>
            </w:r>
          </w:p>
        </w:tc>
      </w:tr>
      <w:tr w:rsidR="00733218" w:rsidRPr="00733218" w:rsidTr="00733218">
        <w:trPr>
          <w:trHeight w:val="156"/>
        </w:trPr>
        <w:tc>
          <w:tcPr>
            <w:tcW w:w="2507" w:type="dxa"/>
            <w:vMerge/>
          </w:tcPr>
          <w:p w:rsidR="00733218" w:rsidRPr="00733218" w:rsidRDefault="00733218" w:rsidP="00733218">
            <w:pPr>
              <w:rPr>
                <w:rFonts w:ascii="Times New Roman" w:eastAsia="Times New Roman" w:hAnsi="Times New Roman" w:cs="Times New Roman"/>
              </w:rPr>
            </w:pP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Спортивные соревнования по параллелям</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Учителя физи</w:t>
            </w:r>
            <w:r w:rsidRPr="00733218">
              <w:rPr>
                <w:rFonts w:ascii="Times New Roman" w:eastAsia="Times New Roman" w:hAnsi="Times New Roman" w:cs="Times New Roman"/>
              </w:rPr>
              <w:softHyphen/>
              <w:t>ческой культуры</w:t>
            </w:r>
          </w:p>
        </w:tc>
      </w:tr>
      <w:tr w:rsidR="00733218" w:rsidRPr="00733218" w:rsidTr="00733218">
        <w:trPr>
          <w:trHeight w:val="192"/>
        </w:trPr>
        <w:tc>
          <w:tcPr>
            <w:tcW w:w="2507" w:type="dxa"/>
            <w:vMerge/>
          </w:tcPr>
          <w:p w:rsidR="00733218" w:rsidRPr="00733218" w:rsidRDefault="00733218" w:rsidP="00733218">
            <w:pPr>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Неделя безопасно</w:t>
            </w:r>
            <w:r w:rsidRPr="00733218">
              <w:rPr>
                <w:rFonts w:ascii="Times New Roman" w:eastAsia="Times New Roman" w:hAnsi="Times New Roman" w:cs="Times New Roman"/>
              </w:rPr>
              <w:softHyphen/>
              <w:t xml:space="preserve">сти (профилактика </w:t>
            </w:r>
            <w:proofErr w:type="spellStart"/>
            <w:r w:rsidRPr="00733218">
              <w:rPr>
                <w:rFonts w:ascii="Times New Roman" w:eastAsia="Times New Roman" w:hAnsi="Times New Roman" w:cs="Times New Roman"/>
              </w:rPr>
              <w:t>дорожно</w:t>
            </w:r>
            <w:proofErr w:type="spellEnd"/>
            <w:r w:rsidRPr="00733218">
              <w:rPr>
                <w:rFonts w:ascii="Times New Roman" w:eastAsia="Times New Roman" w:hAnsi="Times New Roman" w:cs="Times New Roman"/>
              </w:rPr>
              <w:t xml:space="preserve"> - транс</w:t>
            </w:r>
            <w:r w:rsidRPr="00733218">
              <w:rPr>
                <w:rFonts w:ascii="Times New Roman" w:eastAsia="Times New Roman" w:hAnsi="Times New Roman" w:cs="Times New Roman"/>
              </w:rPr>
              <w:softHyphen/>
              <w:t>портного травма</w:t>
            </w:r>
            <w:r w:rsidRPr="00733218">
              <w:rPr>
                <w:rFonts w:ascii="Times New Roman" w:eastAsia="Times New Roman" w:hAnsi="Times New Roman" w:cs="Times New Roman"/>
              </w:rPr>
              <w:softHyphen/>
              <w:t>тизма, противопо</w:t>
            </w:r>
            <w:r w:rsidRPr="00733218">
              <w:rPr>
                <w:rFonts w:ascii="Times New Roman" w:eastAsia="Times New Roman" w:hAnsi="Times New Roman" w:cs="Times New Roman"/>
              </w:rPr>
              <w:softHyphen/>
              <w:t>жарная безопас</w:t>
            </w:r>
            <w:r w:rsidRPr="00733218">
              <w:rPr>
                <w:rFonts w:ascii="Times New Roman" w:eastAsia="Times New Roman" w:hAnsi="Times New Roman" w:cs="Times New Roman"/>
              </w:rPr>
              <w:softHyphen/>
              <w:t>ность, безопасность антитеррористиче</w:t>
            </w:r>
            <w:r w:rsidRPr="00733218">
              <w:rPr>
                <w:rFonts w:ascii="Times New Roman" w:eastAsia="Times New Roman" w:hAnsi="Times New Roman" w:cs="Times New Roman"/>
              </w:rPr>
              <w:softHyphen/>
              <w:t>ских действий)</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5.Социокультурное и</w:t>
            </w:r>
          </w:p>
          <w:p w:rsidR="00733218" w:rsidRPr="00733218" w:rsidRDefault="00733218" w:rsidP="00733218">
            <w:pPr>
              <w:spacing w:line="274" w:lineRule="exact"/>
              <w:jc w:val="both"/>
              <w:rPr>
                <w:rFonts w:ascii="Times New Roman" w:eastAsia="Times New Roman" w:hAnsi="Times New Roman" w:cs="Times New Roman"/>
              </w:rPr>
            </w:pPr>
            <w:proofErr w:type="spellStart"/>
            <w:r w:rsidRPr="00733218">
              <w:rPr>
                <w:rFonts w:ascii="Times New Roman" w:eastAsia="Times New Roman" w:hAnsi="Times New Roman" w:cs="Times New Roman"/>
              </w:rPr>
              <w:t>медиакультурное</w:t>
            </w:r>
            <w:proofErr w:type="spellEnd"/>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Старт конкурса «Самый классный класс!»</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6.Культуротворческое и эстетическое вос</w:t>
            </w:r>
            <w:r w:rsidRPr="00733218">
              <w:rPr>
                <w:rFonts w:ascii="Times New Roman" w:eastAsia="Times New Roman" w:hAnsi="Times New Roman" w:cs="Times New Roman"/>
              </w:rPr>
              <w:softHyphen/>
              <w:t>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color w:val="auto"/>
              </w:rPr>
            </w:pPr>
            <w:r w:rsidRPr="00733218">
              <w:rPr>
                <w:rFonts w:ascii="Times New Roman" w:eastAsia="Times New Roman" w:hAnsi="Times New Roman" w:cs="Times New Roman"/>
                <w:color w:val="auto"/>
              </w:rPr>
              <w:t>Тематические клас</w:t>
            </w:r>
            <w:r w:rsidRPr="00733218">
              <w:rPr>
                <w:rFonts w:ascii="Times New Roman" w:eastAsia="Times New Roman" w:hAnsi="Times New Roman" w:cs="Times New Roman"/>
                <w:color w:val="auto"/>
              </w:rPr>
              <w:softHyphen/>
              <w:t xml:space="preserve">сные часы </w:t>
            </w:r>
          </w:p>
          <w:p w:rsidR="00733218" w:rsidRPr="00733218" w:rsidRDefault="00733218" w:rsidP="00733218">
            <w:pPr>
              <w:spacing w:line="274" w:lineRule="exact"/>
              <w:jc w:val="both"/>
              <w:rPr>
                <w:rFonts w:ascii="Times New Roman" w:eastAsia="Times New Roman" w:hAnsi="Times New Roman" w:cs="Times New Roman"/>
                <w:color w:val="auto"/>
              </w:rPr>
            </w:pPr>
          </w:p>
          <w:p w:rsidR="00733218" w:rsidRPr="00733218" w:rsidRDefault="00733218" w:rsidP="00733218">
            <w:pPr>
              <w:spacing w:line="274" w:lineRule="exact"/>
              <w:jc w:val="both"/>
              <w:rPr>
                <w:rFonts w:ascii="Times New Roman" w:eastAsia="Times New Roman" w:hAnsi="Times New Roman" w:cs="Times New Roman"/>
                <w:color w:val="auto"/>
              </w:rPr>
            </w:pPr>
          </w:p>
        </w:tc>
        <w:tc>
          <w:tcPr>
            <w:tcW w:w="1782" w:type="dxa"/>
          </w:tcPr>
          <w:p w:rsidR="00733218" w:rsidRPr="00733218" w:rsidRDefault="00733218" w:rsidP="00733218">
            <w:pPr>
              <w:spacing w:line="240" w:lineRule="exact"/>
              <w:rPr>
                <w:rFonts w:ascii="Times New Roman" w:eastAsia="Times New Roman" w:hAnsi="Times New Roman" w:cs="Times New Roman"/>
                <w:color w:val="auto"/>
              </w:rPr>
            </w:pPr>
            <w:r w:rsidRPr="00733218">
              <w:rPr>
                <w:rFonts w:ascii="Times New Roman" w:eastAsia="Times New Roman" w:hAnsi="Times New Roman" w:cs="Times New Roman"/>
                <w:color w:val="auto"/>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7. Правовое воспита</w:t>
            </w:r>
            <w:r w:rsidRPr="00733218">
              <w:rPr>
                <w:rFonts w:ascii="Times New Roman" w:eastAsia="Times New Roman" w:hAnsi="Times New Roman" w:cs="Times New Roman"/>
              </w:rPr>
              <w:softHyphen/>
              <w:t>ние и культура без</w:t>
            </w:r>
            <w:r w:rsidRPr="00733218">
              <w:rPr>
                <w:rFonts w:ascii="Times New Roman" w:eastAsia="Times New Roman" w:hAnsi="Times New Roman" w:cs="Times New Roman"/>
              </w:rPr>
              <w:softHyphen/>
              <w:t>опасности</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Составление соци</w:t>
            </w:r>
            <w:r w:rsidRPr="00733218">
              <w:rPr>
                <w:rFonts w:ascii="Times New Roman" w:eastAsia="Times New Roman" w:hAnsi="Times New Roman" w:cs="Times New Roman"/>
              </w:rPr>
              <w:softHyphen/>
              <w:t>ального паспорта класса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w:t>
            </w:r>
            <w:r w:rsidRPr="00733218">
              <w:rPr>
                <w:rFonts w:ascii="Times New Roman" w:eastAsia="Times New Roman" w:hAnsi="Times New Roman" w:cs="Times New Roman"/>
              </w:rPr>
              <w:softHyphen/>
              <w:t>сяца</w:t>
            </w: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 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8.Воспитание семей</w:t>
            </w:r>
            <w:r w:rsidRPr="00733218">
              <w:rPr>
                <w:rFonts w:ascii="Times New Roman" w:eastAsia="Times New Roman" w:hAnsi="Times New Roman" w:cs="Times New Roman"/>
              </w:rPr>
              <w:softHyphen/>
              <w:t xml:space="preserve">ных </w:t>
            </w:r>
            <w:r w:rsidRPr="00733218">
              <w:rPr>
                <w:rFonts w:ascii="Times New Roman" w:eastAsia="Times New Roman" w:hAnsi="Times New Roman" w:cs="Times New Roman"/>
              </w:rPr>
              <w:lastRenderedPageBreak/>
              <w:t>ценностей</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lastRenderedPageBreak/>
              <w:t>День семьи (сов</w:t>
            </w:r>
            <w:r w:rsidRPr="00733218">
              <w:rPr>
                <w:rFonts w:ascii="Times New Roman" w:eastAsia="Times New Roman" w:hAnsi="Times New Roman" w:cs="Times New Roman"/>
              </w:rPr>
              <w:softHyphen/>
            </w:r>
            <w:r w:rsidRPr="00733218">
              <w:rPr>
                <w:rFonts w:ascii="Times New Roman" w:eastAsia="Times New Roman" w:hAnsi="Times New Roman" w:cs="Times New Roman"/>
              </w:rPr>
              <w:lastRenderedPageBreak/>
              <w:t xml:space="preserve">местные </w:t>
            </w:r>
            <w:proofErr w:type="spellStart"/>
            <w:r w:rsidRPr="00733218">
              <w:rPr>
                <w:rFonts w:ascii="Times New Roman" w:eastAsia="Times New Roman" w:hAnsi="Times New Roman" w:cs="Times New Roman"/>
              </w:rPr>
              <w:t>детско</w:t>
            </w:r>
            <w:r w:rsidRPr="00733218">
              <w:rPr>
                <w:rFonts w:ascii="Times New Roman" w:eastAsia="Times New Roman" w:hAnsi="Times New Roman" w:cs="Times New Roman"/>
              </w:rPr>
              <w:softHyphen/>
              <w:t>родительские</w:t>
            </w:r>
            <w:proofErr w:type="spellEnd"/>
            <w:r w:rsidRPr="00733218">
              <w:rPr>
                <w:rFonts w:ascii="Times New Roman" w:eastAsia="Times New Roman" w:hAnsi="Times New Roman" w:cs="Times New Roman"/>
              </w:rPr>
              <w:t xml:space="preserve"> меро</w:t>
            </w:r>
            <w:r w:rsidRPr="00733218">
              <w:rPr>
                <w:rFonts w:ascii="Times New Roman" w:eastAsia="Times New Roman" w:hAnsi="Times New Roman" w:cs="Times New Roman"/>
              </w:rPr>
              <w:softHyphen/>
              <w:t>приятия по клас</w:t>
            </w:r>
            <w:r w:rsidRPr="00733218">
              <w:rPr>
                <w:rFonts w:ascii="Times New Roman" w:eastAsia="Times New Roman" w:hAnsi="Times New Roman" w:cs="Times New Roman"/>
              </w:rPr>
              <w:softHyphen/>
              <w:t>сам)</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lastRenderedPageBreak/>
              <w:t>5-9</w:t>
            </w:r>
          </w:p>
        </w:tc>
        <w:tc>
          <w:tcPr>
            <w:tcW w:w="1671" w:type="dxa"/>
          </w:tcPr>
          <w:p w:rsidR="00733218" w:rsidRPr="00733218" w:rsidRDefault="00733218" w:rsidP="00733218">
            <w:pPr>
              <w:tabs>
                <w:tab w:val="left" w:pos="888"/>
              </w:tabs>
              <w:spacing w:after="60" w:line="240" w:lineRule="exact"/>
              <w:jc w:val="both"/>
              <w:rPr>
                <w:rFonts w:ascii="Times New Roman" w:eastAsia="Times New Roman" w:hAnsi="Times New Roman" w:cs="Times New Roman"/>
              </w:rPr>
            </w:pPr>
          </w:p>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lastRenderedPageBreak/>
              <w:t>Классные руко</w:t>
            </w:r>
            <w:r w:rsidRPr="00733218">
              <w:rPr>
                <w:rFonts w:ascii="Times New Roman" w:eastAsia="Times New Roman" w:hAnsi="Times New Roman" w:cs="Times New Roman"/>
              </w:rPr>
              <w:softHyphen/>
            </w:r>
            <w:r w:rsidRPr="00733218">
              <w:rPr>
                <w:rFonts w:ascii="Times New Roman" w:eastAsia="Times New Roman" w:hAnsi="Times New Roman" w:cs="Times New Roman"/>
              </w:rPr>
              <w:lastRenderedPageBreak/>
              <w:t>водители</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lastRenderedPageBreak/>
              <w:t>9.Формирование</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коммуникативной</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культуры</w:t>
            </w:r>
          </w:p>
        </w:tc>
        <w:tc>
          <w:tcPr>
            <w:tcW w:w="2152"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Собрание Актива самоуправления</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w:t>
            </w:r>
            <w:r w:rsidRPr="00733218">
              <w:rPr>
                <w:rFonts w:ascii="Times New Roman" w:eastAsia="Times New Roman" w:hAnsi="Times New Roman" w:cs="Times New Roman"/>
              </w:rPr>
              <w:softHyphen/>
              <w:t>сяца</w:t>
            </w: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10.Экологическое</w:t>
            </w:r>
          </w:p>
          <w:p w:rsidR="00733218" w:rsidRPr="00733218" w:rsidRDefault="00733218" w:rsidP="00733218">
            <w:pPr>
              <w:spacing w:before="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Экологический суб</w:t>
            </w:r>
            <w:r w:rsidRPr="00733218">
              <w:rPr>
                <w:rFonts w:ascii="Times New Roman" w:eastAsia="Times New Roman" w:hAnsi="Times New Roman" w:cs="Times New Roman"/>
              </w:rPr>
              <w:softHyphen/>
              <w:t>ботник</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w:t>
            </w:r>
            <w:r w:rsidRPr="00733218">
              <w:rPr>
                <w:rFonts w:ascii="Times New Roman" w:eastAsia="Times New Roman" w:hAnsi="Times New Roman" w:cs="Times New Roman"/>
              </w:rPr>
              <w:softHyphen/>
              <w:t>сяца</w:t>
            </w: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11Контроль за воспи</w:t>
            </w:r>
            <w:r w:rsidRPr="00733218">
              <w:rPr>
                <w:rFonts w:ascii="Times New Roman" w:eastAsia="Times New Roman" w:hAnsi="Times New Roman" w:cs="Times New Roman"/>
              </w:rPr>
              <w:softHyphen/>
              <w:t>тательной работой</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Проверка готовно</w:t>
            </w:r>
            <w:r w:rsidRPr="00733218">
              <w:rPr>
                <w:rFonts w:ascii="Times New Roman" w:eastAsia="Times New Roman" w:hAnsi="Times New Roman" w:cs="Times New Roman"/>
              </w:rPr>
              <w:softHyphen/>
              <w:t>сти и корректировка программ воспита</w:t>
            </w:r>
            <w:r w:rsidRPr="00733218">
              <w:rPr>
                <w:rFonts w:ascii="Times New Roman" w:eastAsia="Times New Roman" w:hAnsi="Times New Roman" w:cs="Times New Roman"/>
              </w:rPr>
              <w:softHyphen/>
              <w:t>тельной работы классных руководи</w:t>
            </w:r>
            <w:r w:rsidRPr="00733218">
              <w:rPr>
                <w:rFonts w:ascii="Times New Roman" w:eastAsia="Times New Roman" w:hAnsi="Times New Roman" w:cs="Times New Roman"/>
              </w:rPr>
              <w:softHyphen/>
              <w:t>телей</w:t>
            </w:r>
          </w:p>
        </w:tc>
        <w:tc>
          <w:tcPr>
            <w:tcW w:w="1782"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Классные</w:t>
            </w:r>
          </w:p>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руководите</w:t>
            </w:r>
            <w:r w:rsidRPr="00733218">
              <w:rPr>
                <w:rFonts w:ascii="Times New Roman" w:eastAsia="Times New Roman" w:hAnsi="Times New Roman" w:cs="Times New Roman"/>
              </w:rPr>
              <w:softHyphen/>
            </w:r>
          </w:p>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ли</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w:t>
            </w:r>
            <w:r w:rsidRPr="00733218">
              <w:rPr>
                <w:rFonts w:ascii="Times New Roman" w:eastAsia="Times New Roman" w:hAnsi="Times New Roman" w:cs="Times New Roman"/>
              </w:rPr>
              <w:softHyphen/>
              <w:t>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336"/>
        </w:trPr>
        <w:tc>
          <w:tcPr>
            <w:tcW w:w="2507"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12.Методическая рабо</w:t>
            </w:r>
            <w:r w:rsidRPr="00733218">
              <w:rPr>
                <w:rFonts w:ascii="Times New Roman" w:eastAsia="Times New Roman" w:hAnsi="Times New Roman" w:cs="Times New Roman"/>
              </w:rPr>
              <w:softHyphen/>
              <w:t>та</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Работа педагога - психолога и класс</w:t>
            </w:r>
            <w:r w:rsidRPr="00733218">
              <w:rPr>
                <w:rFonts w:ascii="Times New Roman" w:eastAsia="Times New Roman" w:hAnsi="Times New Roman" w:cs="Times New Roman"/>
              </w:rPr>
              <w:softHyphen/>
              <w:t xml:space="preserve">ных руководителей с </w:t>
            </w:r>
            <w:proofErr w:type="gramStart"/>
            <w:r w:rsidRPr="00733218">
              <w:rPr>
                <w:rFonts w:ascii="Times New Roman" w:eastAsia="Times New Roman" w:hAnsi="Times New Roman" w:cs="Times New Roman"/>
              </w:rPr>
              <w:t>обучающимися</w:t>
            </w:r>
            <w:proofErr w:type="gramEnd"/>
            <w:r w:rsidRPr="00733218">
              <w:rPr>
                <w:rFonts w:ascii="Times New Roman" w:eastAsia="Times New Roman" w:hAnsi="Times New Roman" w:cs="Times New Roman"/>
              </w:rPr>
              <w:t xml:space="preserve"> «группы риска» в летний период и сентябрь</w:t>
            </w:r>
          </w:p>
        </w:tc>
        <w:tc>
          <w:tcPr>
            <w:tcW w:w="1782"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Классные руководите</w:t>
            </w:r>
            <w:r w:rsidRPr="00733218">
              <w:rPr>
                <w:rFonts w:ascii="Times New Roman" w:eastAsia="Times New Roman" w:hAnsi="Times New Roman" w:cs="Times New Roman"/>
              </w:rPr>
              <w:softHyphen/>
              <w:t>ли, педагог- психолог</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w:t>
            </w:r>
            <w:r w:rsidRPr="00733218">
              <w:rPr>
                <w:rFonts w:ascii="Times New Roman" w:eastAsia="Times New Roman" w:hAnsi="Times New Roman" w:cs="Times New Roman"/>
              </w:rPr>
              <w:softHyphen/>
              <w:t>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 xml:space="preserve">ректора по ВР, </w:t>
            </w:r>
          </w:p>
        </w:tc>
      </w:tr>
      <w:tr w:rsidR="00733218" w:rsidRPr="00733218" w:rsidTr="00733218">
        <w:trPr>
          <w:trHeight w:val="132"/>
        </w:trPr>
        <w:tc>
          <w:tcPr>
            <w:tcW w:w="2507" w:type="dxa"/>
            <w:vMerge w:val="restart"/>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13.Работа кружков и секций</w:t>
            </w:r>
          </w:p>
        </w:tc>
        <w:tc>
          <w:tcPr>
            <w:tcW w:w="2152"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Набор в кружки и секции</w:t>
            </w:r>
          </w:p>
        </w:tc>
        <w:tc>
          <w:tcPr>
            <w:tcW w:w="1782" w:type="dxa"/>
            <w:vAlign w:val="bottom"/>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Руководите</w:t>
            </w:r>
            <w:r w:rsidRPr="00733218">
              <w:rPr>
                <w:rFonts w:ascii="Times New Roman" w:eastAsia="Times New Roman" w:hAnsi="Times New Roman" w:cs="Times New Roman"/>
              </w:rPr>
              <w:softHyphen/>
              <w:t>ли кружков</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84"/>
        </w:trPr>
        <w:tc>
          <w:tcPr>
            <w:tcW w:w="2507" w:type="dxa"/>
            <w:vMerge/>
          </w:tcPr>
          <w:p w:rsidR="00733218" w:rsidRPr="00733218" w:rsidRDefault="00733218" w:rsidP="00733218">
            <w:pPr>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Составление распи</w:t>
            </w:r>
            <w:r w:rsidRPr="00733218">
              <w:rPr>
                <w:rFonts w:ascii="Times New Roman" w:eastAsia="Times New Roman" w:hAnsi="Times New Roman" w:cs="Times New Roman"/>
              </w:rPr>
              <w:softHyphen/>
              <w:t>сания работы круж</w:t>
            </w:r>
            <w:r w:rsidRPr="00733218">
              <w:rPr>
                <w:rFonts w:ascii="Times New Roman" w:eastAsia="Times New Roman" w:hAnsi="Times New Roman" w:cs="Times New Roman"/>
              </w:rPr>
              <w:softHyphen/>
              <w:t>ков и секций</w:t>
            </w: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180"/>
        </w:trPr>
        <w:tc>
          <w:tcPr>
            <w:tcW w:w="2507" w:type="dxa"/>
            <w:vMerge/>
          </w:tcPr>
          <w:p w:rsidR="00733218" w:rsidRPr="00733218" w:rsidRDefault="00733218" w:rsidP="00733218">
            <w:pPr>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Организация вне</w:t>
            </w:r>
            <w:r w:rsidRPr="00733218">
              <w:rPr>
                <w:rFonts w:ascii="Times New Roman" w:eastAsia="Times New Roman" w:hAnsi="Times New Roman" w:cs="Times New Roman"/>
              </w:rPr>
              <w:softHyphen/>
              <w:t>урочной деятельно</w:t>
            </w:r>
            <w:r w:rsidRPr="00733218">
              <w:rPr>
                <w:rFonts w:ascii="Times New Roman" w:eastAsia="Times New Roman" w:hAnsi="Times New Roman" w:cs="Times New Roman"/>
              </w:rPr>
              <w:softHyphen/>
              <w:t xml:space="preserve">сти </w:t>
            </w:r>
            <w:proofErr w:type="gramStart"/>
            <w:r w:rsidRPr="00733218">
              <w:rPr>
                <w:rFonts w:ascii="Times New Roman" w:eastAsia="Times New Roman" w:hAnsi="Times New Roman" w:cs="Times New Roman"/>
              </w:rPr>
              <w:t>обучающихся</w:t>
            </w:r>
            <w:proofErr w:type="gramEnd"/>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336"/>
        </w:trPr>
        <w:tc>
          <w:tcPr>
            <w:tcW w:w="2507" w:type="dxa"/>
          </w:tcPr>
          <w:p w:rsidR="00733218" w:rsidRPr="00733218" w:rsidRDefault="00733218" w:rsidP="00733218">
            <w:pPr>
              <w:rPr>
                <w:rFonts w:ascii="Times New Roman" w:eastAsia="Times New Roman" w:hAnsi="Times New Roman" w:cs="Times New Roman"/>
              </w:rPr>
            </w:pPr>
            <w:r w:rsidRPr="00733218">
              <w:rPr>
                <w:rFonts w:ascii="Times New Roman" w:eastAsia="Times New Roman" w:hAnsi="Times New Roman" w:cs="Times New Roman"/>
              </w:rPr>
              <w:t>ОКТЯБРЬ</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1.Гражданское и патриотическое вос</w:t>
            </w:r>
            <w:r w:rsidRPr="00733218">
              <w:rPr>
                <w:rFonts w:ascii="Times New Roman" w:eastAsia="Times New Roman" w:hAnsi="Times New Roman" w:cs="Times New Roman"/>
              </w:rPr>
              <w:softHyphen/>
              <w:t>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Всероссийский от</w:t>
            </w:r>
            <w:r w:rsidRPr="00733218">
              <w:rPr>
                <w:rFonts w:ascii="Times New Roman" w:eastAsia="Times New Roman" w:hAnsi="Times New Roman" w:cs="Times New Roman"/>
              </w:rPr>
              <w:softHyphen/>
              <w:t>крытый урок ОБЖ (приуроченный ко Дню гражданской обороны РФ)</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Учитель ОБЖ, классные руко</w:t>
            </w:r>
            <w:r w:rsidRPr="00733218">
              <w:rPr>
                <w:rFonts w:ascii="Times New Roman" w:eastAsia="Times New Roman" w:hAnsi="Times New Roman" w:cs="Times New Roman"/>
              </w:rPr>
              <w:softHyphen/>
              <w:t>водители</w:t>
            </w:r>
          </w:p>
        </w:tc>
      </w:tr>
      <w:tr w:rsidR="00733218" w:rsidRPr="00733218" w:rsidTr="00733218">
        <w:trPr>
          <w:trHeight w:val="108"/>
        </w:trPr>
        <w:tc>
          <w:tcPr>
            <w:tcW w:w="2507" w:type="dxa"/>
            <w:vMerge w:val="restart"/>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2.Духовно</w:t>
            </w:r>
            <w:r w:rsidRPr="00733218">
              <w:rPr>
                <w:rFonts w:ascii="Times New Roman" w:eastAsia="Times New Roman" w:hAnsi="Times New Roman" w:cs="Times New Roman"/>
              </w:rPr>
              <w:softHyphen/>
              <w:t>нравственное воспи</w:t>
            </w:r>
            <w:r w:rsidRPr="00733218">
              <w:rPr>
                <w:rFonts w:ascii="Times New Roman" w:eastAsia="Times New Roman" w:hAnsi="Times New Roman" w:cs="Times New Roman"/>
              </w:rPr>
              <w:softHyphen/>
              <w:t>тание</w:t>
            </w:r>
          </w:p>
        </w:tc>
        <w:tc>
          <w:tcPr>
            <w:tcW w:w="2152" w:type="dxa"/>
            <w:vAlign w:val="bottom"/>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Акция «Поздравь ветерана»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216"/>
        </w:trPr>
        <w:tc>
          <w:tcPr>
            <w:tcW w:w="2507" w:type="dxa"/>
            <w:vMerge/>
          </w:tcPr>
          <w:p w:rsidR="00733218" w:rsidRPr="00733218" w:rsidRDefault="00733218" w:rsidP="00733218">
            <w:pPr>
              <w:spacing w:line="274" w:lineRule="exact"/>
              <w:jc w:val="both"/>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Международный день школьных библиотек</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Библиотекарь</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З.Воспитание поло</w:t>
            </w:r>
            <w:r w:rsidRPr="00733218">
              <w:rPr>
                <w:rFonts w:ascii="Times New Roman" w:eastAsia="Times New Roman" w:hAnsi="Times New Roman" w:cs="Times New Roman"/>
              </w:rPr>
              <w:softHyphen/>
              <w:t>жительного отноше</w:t>
            </w:r>
            <w:r w:rsidRPr="00733218">
              <w:rPr>
                <w:rFonts w:ascii="Times New Roman" w:eastAsia="Times New Roman" w:hAnsi="Times New Roman" w:cs="Times New Roman"/>
              </w:rPr>
              <w:softHyphen/>
              <w:t>ния к труду и твор</w:t>
            </w:r>
            <w:r w:rsidRPr="00733218">
              <w:rPr>
                <w:rFonts w:ascii="Times New Roman" w:eastAsia="Times New Roman" w:hAnsi="Times New Roman" w:cs="Times New Roman"/>
              </w:rPr>
              <w:softHyphen/>
              <w:t>честву</w:t>
            </w:r>
          </w:p>
        </w:tc>
        <w:tc>
          <w:tcPr>
            <w:tcW w:w="2152" w:type="dxa"/>
          </w:tcPr>
          <w:p w:rsidR="00733218" w:rsidRPr="00733218" w:rsidRDefault="00733218" w:rsidP="00733218">
            <w:pPr>
              <w:spacing w:line="269" w:lineRule="exact"/>
              <w:rPr>
                <w:rFonts w:ascii="Times New Roman" w:eastAsia="Times New Roman" w:hAnsi="Times New Roman" w:cs="Times New Roman"/>
              </w:rPr>
            </w:pPr>
            <w:r w:rsidRPr="00733218">
              <w:rPr>
                <w:rFonts w:ascii="Times New Roman" w:eastAsia="Times New Roman" w:hAnsi="Times New Roman" w:cs="Times New Roman"/>
              </w:rPr>
              <w:t>Международный День учителя</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84"/>
        </w:trPr>
        <w:tc>
          <w:tcPr>
            <w:tcW w:w="2507" w:type="dxa"/>
            <w:vMerge w:val="restart"/>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4.Интеллектуальное</w:t>
            </w:r>
          </w:p>
          <w:p w:rsidR="00733218" w:rsidRPr="00733218" w:rsidRDefault="00733218" w:rsidP="00733218">
            <w:pPr>
              <w:spacing w:before="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 xml:space="preserve">Акция «Учусь </w:t>
            </w:r>
            <w:proofErr w:type="gramStart"/>
            <w:r w:rsidRPr="00733218">
              <w:rPr>
                <w:rFonts w:ascii="Times New Roman" w:eastAsia="Times New Roman" w:hAnsi="Times New Roman" w:cs="Times New Roman"/>
              </w:rPr>
              <w:t>на</w:t>
            </w:r>
            <w:proofErr w:type="gramEnd"/>
            <w:r w:rsidRPr="00733218">
              <w:rPr>
                <w:rFonts w:ascii="Times New Roman" w:eastAsia="Times New Roman" w:hAnsi="Times New Roman" w:cs="Times New Roman"/>
              </w:rPr>
              <w:t xml:space="preserve"> отлично!»</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УР, ВР</w:t>
            </w:r>
          </w:p>
        </w:tc>
      </w:tr>
      <w:tr w:rsidR="00733218" w:rsidRPr="00733218" w:rsidTr="00733218">
        <w:trPr>
          <w:trHeight w:val="118"/>
        </w:trPr>
        <w:tc>
          <w:tcPr>
            <w:tcW w:w="2507" w:type="dxa"/>
            <w:vMerge/>
          </w:tcPr>
          <w:p w:rsidR="00733218" w:rsidRPr="00733218" w:rsidRDefault="00733218" w:rsidP="00733218">
            <w:pPr>
              <w:spacing w:line="274" w:lineRule="exact"/>
              <w:jc w:val="both"/>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color w:val="auto"/>
              </w:rPr>
              <w:t>Старт конкурса «УЧЕНИК ГОДА 2022-2023»</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144"/>
        </w:trPr>
        <w:tc>
          <w:tcPr>
            <w:tcW w:w="2507" w:type="dxa"/>
            <w:vMerge/>
          </w:tcPr>
          <w:p w:rsidR="00733218" w:rsidRPr="00733218" w:rsidRDefault="00733218" w:rsidP="00733218">
            <w:pPr>
              <w:spacing w:line="274" w:lineRule="exact"/>
              <w:jc w:val="both"/>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Всемирный день математики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156"/>
        </w:trPr>
        <w:tc>
          <w:tcPr>
            <w:tcW w:w="2507" w:type="dxa"/>
            <w:vMerge/>
          </w:tcPr>
          <w:p w:rsidR="00733218" w:rsidRPr="00733218" w:rsidRDefault="00733218" w:rsidP="00733218">
            <w:pPr>
              <w:spacing w:line="274" w:lineRule="exact"/>
              <w:jc w:val="both"/>
              <w:rPr>
                <w:rFonts w:ascii="Times New Roman" w:eastAsia="Times New Roman" w:hAnsi="Times New Roman" w:cs="Times New Roman"/>
              </w:rPr>
            </w:pP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Открытый интел</w:t>
            </w:r>
            <w:r w:rsidRPr="00733218">
              <w:rPr>
                <w:rFonts w:ascii="Times New Roman" w:eastAsia="Times New Roman" w:hAnsi="Times New Roman" w:cs="Times New Roman"/>
              </w:rPr>
              <w:softHyphen/>
              <w:t>лектуальный ко</w:t>
            </w:r>
            <w:proofErr w:type="gramStart"/>
            <w:r w:rsidRPr="00733218">
              <w:rPr>
                <w:rFonts w:ascii="Times New Roman" w:eastAsia="Times New Roman" w:hAnsi="Times New Roman" w:cs="Times New Roman"/>
              </w:rPr>
              <w:t>н-</w:t>
            </w:r>
            <w:proofErr w:type="gramEnd"/>
            <w:r w:rsidRPr="00733218">
              <w:rPr>
                <w:rFonts w:ascii="Times New Roman" w:eastAsia="Times New Roman" w:hAnsi="Times New Roman" w:cs="Times New Roman"/>
              </w:rPr>
              <w:t xml:space="preserve"> курс-марафон по английскому языку «Кто знает англий</w:t>
            </w:r>
            <w:r w:rsidRPr="00733218">
              <w:rPr>
                <w:rFonts w:ascii="Times New Roman" w:eastAsia="Times New Roman" w:hAnsi="Times New Roman" w:cs="Times New Roman"/>
              </w:rPr>
              <w:softHyphen/>
              <w:t>ский лучше всех?»</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МО учите</w:t>
            </w:r>
            <w:r w:rsidRPr="00733218">
              <w:rPr>
                <w:rFonts w:ascii="Times New Roman" w:eastAsia="Times New Roman" w:hAnsi="Times New Roman" w:cs="Times New Roman"/>
              </w:rPr>
              <w:softHyphen/>
              <w:t>лей иностранного языка</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Конкурс Языкозна</w:t>
            </w:r>
            <w:r w:rsidRPr="00733218">
              <w:rPr>
                <w:rFonts w:ascii="Times New Roman" w:eastAsia="Times New Roman" w:hAnsi="Times New Roman" w:cs="Times New Roman"/>
              </w:rPr>
              <w:softHyphen/>
              <w:t>ние для всех «Рус</w:t>
            </w:r>
            <w:r w:rsidRPr="00733218">
              <w:rPr>
                <w:rFonts w:ascii="Times New Roman" w:eastAsia="Times New Roman" w:hAnsi="Times New Roman" w:cs="Times New Roman"/>
              </w:rPr>
              <w:softHyphen/>
              <w:t>ский медвежонок»</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w:t>
            </w:r>
            <w:r w:rsidRPr="00733218">
              <w:rPr>
                <w:rFonts w:ascii="Times New Roman" w:eastAsia="Times New Roman" w:hAnsi="Times New Roman" w:cs="Times New Roman"/>
              </w:rPr>
              <w:softHyphen/>
              <w:t>сяца</w:t>
            </w: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МО учите</w:t>
            </w:r>
            <w:r w:rsidRPr="00733218">
              <w:rPr>
                <w:rFonts w:ascii="Times New Roman" w:eastAsia="Times New Roman" w:hAnsi="Times New Roman" w:cs="Times New Roman"/>
              </w:rPr>
              <w:softHyphen/>
              <w:t>лей русского языка</w:t>
            </w:r>
          </w:p>
        </w:tc>
      </w:tr>
      <w:tr w:rsidR="00733218" w:rsidRPr="00733218" w:rsidTr="00733218">
        <w:trPr>
          <w:trHeight w:val="336"/>
        </w:trPr>
        <w:tc>
          <w:tcPr>
            <w:tcW w:w="2507"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 xml:space="preserve">5.Здоровьесберегаю </w:t>
            </w:r>
            <w:proofErr w:type="spellStart"/>
            <w:r w:rsidRPr="00733218">
              <w:rPr>
                <w:rFonts w:ascii="Times New Roman" w:eastAsia="Times New Roman" w:hAnsi="Times New Roman" w:cs="Times New Roman"/>
              </w:rPr>
              <w:t>щее</w:t>
            </w:r>
            <w:proofErr w:type="spellEnd"/>
            <w:r w:rsidRPr="00733218">
              <w:rPr>
                <w:rFonts w:ascii="Times New Roman" w:eastAsia="Times New Roman" w:hAnsi="Times New Roman" w:cs="Times New Roman"/>
              </w:rPr>
              <w:t xml:space="preserve"> воспитание</w:t>
            </w:r>
          </w:p>
        </w:tc>
        <w:tc>
          <w:tcPr>
            <w:tcW w:w="2152"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«Безопасные каникулы»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180"/>
        </w:trPr>
        <w:tc>
          <w:tcPr>
            <w:tcW w:w="2507" w:type="dxa"/>
            <w:vMerge w:val="restart"/>
          </w:tcPr>
          <w:p w:rsidR="00733218" w:rsidRPr="00733218" w:rsidRDefault="00733218" w:rsidP="00733218">
            <w:pPr>
              <w:spacing w:line="274" w:lineRule="exact"/>
              <w:rPr>
                <w:rFonts w:ascii="Times New Roman" w:eastAsia="Times New Roman" w:hAnsi="Times New Roman" w:cs="Times New Roman"/>
              </w:rPr>
            </w:pPr>
            <w:proofErr w:type="spellStart"/>
            <w:r w:rsidRPr="00733218">
              <w:rPr>
                <w:rFonts w:ascii="Times New Roman" w:eastAsia="Times New Roman" w:hAnsi="Times New Roman" w:cs="Times New Roman"/>
              </w:rPr>
              <w:t>б</w:t>
            </w:r>
            <w:proofErr w:type="gramStart"/>
            <w:r w:rsidRPr="00733218">
              <w:rPr>
                <w:rFonts w:ascii="Times New Roman" w:eastAsia="Times New Roman" w:hAnsi="Times New Roman" w:cs="Times New Roman"/>
              </w:rPr>
              <w:t>.С</w:t>
            </w:r>
            <w:proofErr w:type="gramEnd"/>
            <w:r w:rsidRPr="00733218">
              <w:rPr>
                <w:rFonts w:ascii="Times New Roman" w:eastAsia="Times New Roman" w:hAnsi="Times New Roman" w:cs="Times New Roman"/>
              </w:rPr>
              <w:t>оциокультурное</w:t>
            </w:r>
            <w:proofErr w:type="spellEnd"/>
            <w:r w:rsidRPr="00733218">
              <w:rPr>
                <w:rFonts w:ascii="Times New Roman" w:eastAsia="Times New Roman" w:hAnsi="Times New Roman" w:cs="Times New Roman"/>
              </w:rPr>
              <w:t xml:space="preserve"> и </w:t>
            </w:r>
            <w:proofErr w:type="spellStart"/>
            <w:r w:rsidRPr="00733218">
              <w:rPr>
                <w:rFonts w:ascii="Times New Roman" w:eastAsia="Times New Roman" w:hAnsi="Times New Roman" w:cs="Times New Roman"/>
              </w:rPr>
              <w:t>медиакультурное</w:t>
            </w:r>
            <w:proofErr w:type="spellEnd"/>
            <w:r w:rsidRPr="00733218">
              <w:rPr>
                <w:rFonts w:ascii="Times New Roman" w:eastAsia="Times New Roman" w:hAnsi="Times New Roman" w:cs="Times New Roman"/>
              </w:rPr>
              <w:t xml:space="preserve"> воспитание</w:t>
            </w:r>
          </w:p>
        </w:tc>
        <w:tc>
          <w:tcPr>
            <w:tcW w:w="2152"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КТД «Всемирный день животных»</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144"/>
        </w:trPr>
        <w:tc>
          <w:tcPr>
            <w:tcW w:w="2507" w:type="dxa"/>
            <w:vMerge/>
          </w:tcPr>
          <w:p w:rsidR="00733218" w:rsidRPr="00733218" w:rsidRDefault="00733218" w:rsidP="00733218">
            <w:pPr>
              <w:spacing w:line="274" w:lineRule="exact"/>
              <w:jc w:val="both"/>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День интернета. Всероссийский урок безопасности школьников в сети Интернет</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Учителя инфор</w:t>
            </w:r>
            <w:r w:rsidRPr="00733218">
              <w:rPr>
                <w:rFonts w:ascii="Times New Roman" w:eastAsia="Times New Roman" w:hAnsi="Times New Roman" w:cs="Times New Roman"/>
              </w:rPr>
              <w:softHyphen/>
              <w:t>матики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 xml:space="preserve">7.Культуротворческ </w:t>
            </w:r>
            <w:proofErr w:type="spellStart"/>
            <w:r w:rsidRPr="00733218">
              <w:rPr>
                <w:rFonts w:ascii="Times New Roman" w:eastAsia="Times New Roman" w:hAnsi="Times New Roman" w:cs="Times New Roman"/>
              </w:rPr>
              <w:t>ое</w:t>
            </w:r>
            <w:proofErr w:type="spellEnd"/>
            <w:r w:rsidRPr="00733218">
              <w:rPr>
                <w:rFonts w:ascii="Times New Roman" w:eastAsia="Times New Roman" w:hAnsi="Times New Roman" w:cs="Times New Roman"/>
              </w:rPr>
              <w:t xml:space="preserve"> и эстетическое воспитание</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color w:val="auto"/>
              </w:rPr>
            </w:pPr>
            <w:r w:rsidRPr="00733218">
              <w:rPr>
                <w:rFonts w:ascii="Times New Roman" w:eastAsia="Times New Roman" w:hAnsi="Times New Roman" w:cs="Times New Roman"/>
                <w:color w:val="auto"/>
              </w:rPr>
              <w:t xml:space="preserve">Общешкольный конкурс чтецов </w:t>
            </w:r>
          </w:p>
          <w:p w:rsidR="00733218" w:rsidRPr="00733218" w:rsidRDefault="00733218" w:rsidP="00733218">
            <w:pPr>
              <w:spacing w:line="274" w:lineRule="exact"/>
              <w:rPr>
                <w:rFonts w:ascii="Times New Roman" w:eastAsia="Times New Roman" w:hAnsi="Times New Roman" w:cs="Times New Roman"/>
                <w:color w:val="auto"/>
              </w:rPr>
            </w:pPr>
          </w:p>
          <w:p w:rsidR="00733218" w:rsidRPr="00733218" w:rsidRDefault="00733218" w:rsidP="00733218">
            <w:pPr>
              <w:spacing w:line="274" w:lineRule="exact"/>
              <w:rPr>
                <w:rFonts w:ascii="Times New Roman" w:eastAsia="Times New Roman" w:hAnsi="Times New Roman" w:cs="Times New Roman"/>
                <w:color w:val="auto"/>
              </w:rPr>
            </w:pP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МО учите</w:t>
            </w:r>
            <w:r w:rsidRPr="00733218">
              <w:rPr>
                <w:rFonts w:ascii="Times New Roman" w:eastAsia="Times New Roman" w:hAnsi="Times New Roman" w:cs="Times New Roman"/>
              </w:rPr>
              <w:softHyphen/>
              <w:t>лей иностранно</w:t>
            </w:r>
            <w:r w:rsidRPr="00733218">
              <w:rPr>
                <w:rFonts w:ascii="Times New Roman" w:eastAsia="Times New Roman" w:hAnsi="Times New Roman" w:cs="Times New Roman"/>
              </w:rPr>
              <w:softHyphen/>
              <w:t>го языка</w:t>
            </w:r>
          </w:p>
        </w:tc>
      </w:tr>
      <w:tr w:rsidR="00733218" w:rsidRPr="00733218" w:rsidTr="00733218">
        <w:trPr>
          <w:trHeight w:val="336"/>
        </w:trPr>
        <w:tc>
          <w:tcPr>
            <w:tcW w:w="2507" w:type="dxa"/>
          </w:tcPr>
          <w:p w:rsidR="00733218" w:rsidRPr="00733218" w:rsidRDefault="00733218" w:rsidP="00733218">
            <w:pPr>
              <w:spacing w:line="269" w:lineRule="exact"/>
              <w:rPr>
                <w:rFonts w:ascii="Times New Roman" w:eastAsia="Times New Roman" w:hAnsi="Times New Roman" w:cs="Times New Roman"/>
              </w:rPr>
            </w:pPr>
            <w:r w:rsidRPr="00733218">
              <w:rPr>
                <w:rFonts w:ascii="Times New Roman" w:eastAsia="Times New Roman" w:hAnsi="Times New Roman" w:cs="Times New Roman"/>
              </w:rPr>
              <w:t>9. Воспитание се</w:t>
            </w:r>
            <w:r w:rsidRPr="00733218">
              <w:rPr>
                <w:rFonts w:ascii="Times New Roman" w:eastAsia="Times New Roman" w:hAnsi="Times New Roman" w:cs="Times New Roman"/>
              </w:rPr>
              <w:softHyphen/>
              <w:t>мейных ценностей</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Посещение семей (по необходимо</w:t>
            </w:r>
            <w:r w:rsidRPr="00733218">
              <w:rPr>
                <w:rFonts w:ascii="Times New Roman" w:eastAsia="Times New Roman" w:hAnsi="Times New Roman" w:cs="Times New Roman"/>
              </w:rPr>
              <w:softHyphen/>
              <w:t>сти), привлечение актива родителей к организации вне</w:t>
            </w:r>
            <w:r w:rsidRPr="00733218">
              <w:rPr>
                <w:rFonts w:ascii="Times New Roman" w:eastAsia="Times New Roman" w:hAnsi="Times New Roman" w:cs="Times New Roman"/>
              </w:rPr>
              <w:softHyphen/>
              <w:t>урочной деятель</w:t>
            </w:r>
            <w:r w:rsidRPr="00733218">
              <w:rPr>
                <w:rFonts w:ascii="Times New Roman" w:eastAsia="Times New Roman" w:hAnsi="Times New Roman" w:cs="Times New Roman"/>
              </w:rPr>
              <w:softHyphen/>
              <w:t>ности в гимназии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336"/>
        </w:trPr>
        <w:tc>
          <w:tcPr>
            <w:tcW w:w="2507"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10.Формирование</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коммуникативной</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культуры</w:t>
            </w:r>
          </w:p>
        </w:tc>
        <w:tc>
          <w:tcPr>
            <w:tcW w:w="2152" w:type="dxa"/>
          </w:tcPr>
          <w:p w:rsidR="00733218" w:rsidRPr="00733218" w:rsidRDefault="00733218" w:rsidP="00733218">
            <w:pPr>
              <w:spacing w:line="283" w:lineRule="exact"/>
              <w:rPr>
                <w:rFonts w:ascii="Times New Roman" w:eastAsia="Times New Roman" w:hAnsi="Times New Roman" w:cs="Times New Roman"/>
              </w:rPr>
            </w:pPr>
            <w:r w:rsidRPr="00733218">
              <w:rPr>
                <w:rFonts w:ascii="Times New Roman" w:eastAsia="Times New Roman" w:hAnsi="Times New Roman" w:cs="Times New Roman"/>
              </w:rPr>
              <w:t>Собрание Актива самоуправления</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after="120" w:line="240" w:lineRule="exact"/>
              <w:rPr>
                <w:rFonts w:ascii="Times New Roman" w:eastAsia="Times New Roman" w:hAnsi="Times New Roman" w:cs="Times New Roman"/>
              </w:rPr>
            </w:pPr>
            <w:r w:rsidRPr="00733218">
              <w:rPr>
                <w:rFonts w:ascii="Times New Roman" w:eastAsia="Times New Roman" w:hAnsi="Times New Roman" w:cs="Times New Roman"/>
              </w:rPr>
              <w:t>11.Экологическое</w:t>
            </w:r>
          </w:p>
          <w:p w:rsidR="00733218" w:rsidRPr="00733218" w:rsidRDefault="00733218" w:rsidP="00733218">
            <w:pPr>
              <w:spacing w:before="120" w:line="240" w:lineRule="exact"/>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Сбор макулатуры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Руководитель кружка «Юный эколог», класс</w:t>
            </w:r>
            <w:r w:rsidRPr="00733218">
              <w:rPr>
                <w:rFonts w:ascii="Times New Roman" w:eastAsia="Times New Roman" w:hAnsi="Times New Roman" w:cs="Times New Roman"/>
              </w:rPr>
              <w:softHyphen/>
              <w:t>ные руководи</w:t>
            </w:r>
            <w:r w:rsidRPr="00733218">
              <w:rPr>
                <w:rFonts w:ascii="Times New Roman" w:eastAsia="Times New Roman" w:hAnsi="Times New Roman" w:cs="Times New Roman"/>
              </w:rPr>
              <w:softHyphen/>
              <w:t>тели</w:t>
            </w:r>
          </w:p>
        </w:tc>
      </w:tr>
      <w:tr w:rsidR="00733218" w:rsidRPr="00733218" w:rsidTr="00733218">
        <w:trPr>
          <w:trHeight w:val="490"/>
        </w:trPr>
        <w:tc>
          <w:tcPr>
            <w:tcW w:w="2507"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НОЯБРЬ</w:t>
            </w:r>
          </w:p>
        </w:tc>
        <w:tc>
          <w:tcPr>
            <w:tcW w:w="2152" w:type="dxa"/>
          </w:tcPr>
          <w:p w:rsidR="00733218" w:rsidRPr="00733218" w:rsidRDefault="00733218" w:rsidP="00733218">
            <w:pPr>
              <w:spacing w:line="283" w:lineRule="exact"/>
              <w:rPr>
                <w:rFonts w:ascii="Times New Roman" w:eastAsia="Times New Roman" w:hAnsi="Times New Roman" w:cs="Times New Roman"/>
              </w:rPr>
            </w:pP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1.Гражданское и патриотическое вос</w:t>
            </w:r>
            <w:r w:rsidRPr="00733218">
              <w:rPr>
                <w:rFonts w:ascii="Times New Roman" w:eastAsia="Times New Roman" w:hAnsi="Times New Roman" w:cs="Times New Roman"/>
              </w:rPr>
              <w:softHyphen/>
              <w:t>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ЕКЧ «ДЕНЬ</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НАРОДНОГО</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ЕДИНСТВА»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 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color w:val="auto"/>
              </w:rPr>
            </w:pPr>
            <w:r w:rsidRPr="00733218">
              <w:rPr>
                <w:rFonts w:ascii="Times New Roman" w:eastAsia="Times New Roman" w:hAnsi="Times New Roman" w:cs="Times New Roman"/>
                <w:color w:val="auto"/>
              </w:rPr>
              <w:t>Работа с творче</w:t>
            </w:r>
            <w:r w:rsidRPr="00733218">
              <w:rPr>
                <w:rFonts w:ascii="Times New Roman" w:eastAsia="Times New Roman" w:hAnsi="Times New Roman" w:cs="Times New Roman"/>
                <w:color w:val="auto"/>
              </w:rPr>
              <w:softHyphen/>
              <w:t xml:space="preserve">скими проектами по краеведению </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8" w:lineRule="exact"/>
              <w:rPr>
                <w:rFonts w:ascii="Times New Roman" w:eastAsia="Times New Roman" w:hAnsi="Times New Roman" w:cs="Times New Roman"/>
              </w:rPr>
            </w:pPr>
            <w:proofErr w:type="gramStart"/>
            <w:r w:rsidRPr="00733218">
              <w:rPr>
                <w:rFonts w:ascii="Times New Roman" w:eastAsia="Times New Roman" w:hAnsi="Times New Roman" w:cs="Times New Roman"/>
              </w:rPr>
              <w:t>Ответственный</w:t>
            </w:r>
            <w:proofErr w:type="gramEnd"/>
            <w:r w:rsidRPr="00733218">
              <w:rPr>
                <w:rFonts w:ascii="Times New Roman" w:eastAsia="Times New Roman" w:hAnsi="Times New Roman" w:cs="Times New Roman"/>
              </w:rPr>
              <w:t xml:space="preserve"> за игру</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2.Духовно</w:t>
            </w:r>
            <w:r w:rsidRPr="00733218">
              <w:rPr>
                <w:rFonts w:ascii="Times New Roman" w:eastAsia="Times New Roman" w:hAnsi="Times New Roman" w:cs="Times New Roman"/>
              </w:rPr>
              <w:softHyphen/>
              <w:t>нравственное воспи</w:t>
            </w:r>
            <w:r w:rsidRPr="00733218">
              <w:rPr>
                <w:rFonts w:ascii="Times New Roman" w:eastAsia="Times New Roman" w:hAnsi="Times New Roman" w:cs="Times New Roman"/>
              </w:rPr>
              <w:softHyphen/>
              <w:t>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КТД «Междуна</w:t>
            </w:r>
            <w:r w:rsidRPr="00733218">
              <w:rPr>
                <w:rFonts w:ascii="Times New Roman" w:eastAsia="Times New Roman" w:hAnsi="Times New Roman" w:cs="Times New Roman"/>
              </w:rPr>
              <w:softHyphen/>
              <w:t>родный день толе</w:t>
            </w:r>
            <w:r w:rsidRPr="00733218">
              <w:rPr>
                <w:rFonts w:ascii="Times New Roman" w:eastAsia="Times New Roman" w:hAnsi="Times New Roman" w:cs="Times New Roman"/>
              </w:rPr>
              <w:softHyphen/>
              <w:t>рантности»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З.Воспитание поло</w:t>
            </w:r>
            <w:r w:rsidRPr="00733218">
              <w:rPr>
                <w:rFonts w:ascii="Times New Roman" w:eastAsia="Times New Roman" w:hAnsi="Times New Roman" w:cs="Times New Roman"/>
              </w:rPr>
              <w:softHyphen/>
              <w:t>жительного отноше</w:t>
            </w:r>
            <w:r w:rsidRPr="00733218">
              <w:rPr>
                <w:rFonts w:ascii="Times New Roman" w:eastAsia="Times New Roman" w:hAnsi="Times New Roman" w:cs="Times New Roman"/>
              </w:rPr>
              <w:softHyphen/>
              <w:t>ния к труду и твор</w:t>
            </w:r>
            <w:r w:rsidRPr="00733218">
              <w:rPr>
                <w:rFonts w:ascii="Times New Roman" w:eastAsia="Times New Roman" w:hAnsi="Times New Roman" w:cs="Times New Roman"/>
              </w:rPr>
              <w:softHyphen/>
              <w:t>честву</w:t>
            </w:r>
          </w:p>
        </w:tc>
        <w:tc>
          <w:tcPr>
            <w:tcW w:w="2152"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Акция</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«Волонтеры гимна</w:t>
            </w:r>
            <w:r w:rsidRPr="00733218">
              <w:rPr>
                <w:rFonts w:ascii="Times New Roman" w:eastAsia="Times New Roman" w:hAnsi="Times New Roman" w:cs="Times New Roman"/>
              </w:rPr>
              <w:softHyphen/>
              <w:t>зии»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Сектор ВР, клас</w:t>
            </w:r>
            <w:r w:rsidRPr="00733218">
              <w:rPr>
                <w:rFonts w:ascii="Times New Roman" w:eastAsia="Times New Roman" w:hAnsi="Times New Roman" w:cs="Times New Roman"/>
              </w:rPr>
              <w:softHyphen/>
              <w:t>сные руководи</w:t>
            </w:r>
            <w:r w:rsidRPr="00733218">
              <w:rPr>
                <w:rFonts w:ascii="Times New Roman" w:eastAsia="Times New Roman" w:hAnsi="Times New Roman" w:cs="Times New Roman"/>
              </w:rPr>
              <w:softHyphen/>
              <w:t>тели</w:t>
            </w:r>
          </w:p>
        </w:tc>
      </w:tr>
      <w:tr w:rsidR="00733218" w:rsidRPr="00733218" w:rsidTr="00733218">
        <w:trPr>
          <w:trHeight w:val="336"/>
        </w:trPr>
        <w:tc>
          <w:tcPr>
            <w:tcW w:w="2507" w:type="dxa"/>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4.Интеллектуальное</w:t>
            </w:r>
          </w:p>
          <w:p w:rsidR="00733218" w:rsidRPr="00733218" w:rsidRDefault="00733218" w:rsidP="00733218">
            <w:pPr>
              <w:spacing w:before="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Тематические классные часы, по</w:t>
            </w:r>
            <w:r w:rsidRPr="00733218">
              <w:rPr>
                <w:rFonts w:ascii="Times New Roman" w:eastAsia="Times New Roman" w:hAnsi="Times New Roman" w:cs="Times New Roman"/>
              </w:rPr>
              <w:softHyphen/>
              <w:t>священные  науке и технологии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69"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 xml:space="preserve">5.Здоровьесберегаю </w:t>
            </w:r>
            <w:proofErr w:type="spellStart"/>
            <w:r w:rsidRPr="00733218">
              <w:rPr>
                <w:rFonts w:ascii="Times New Roman" w:eastAsia="Times New Roman" w:hAnsi="Times New Roman" w:cs="Times New Roman"/>
              </w:rPr>
              <w:t>щее</w:t>
            </w:r>
            <w:proofErr w:type="spellEnd"/>
            <w:r w:rsidRPr="00733218">
              <w:rPr>
                <w:rFonts w:ascii="Times New Roman" w:eastAsia="Times New Roman" w:hAnsi="Times New Roman" w:cs="Times New Roman"/>
              </w:rPr>
              <w:t xml:space="preserve"> воспитание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color w:val="auto"/>
              </w:rPr>
            </w:pPr>
            <w:r w:rsidRPr="00733218">
              <w:rPr>
                <w:rFonts w:ascii="Times New Roman" w:eastAsia="Times New Roman" w:hAnsi="Times New Roman" w:cs="Times New Roman"/>
                <w:color w:val="auto"/>
              </w:rPr>
              <w:t>ЕКЧ «Здоровье всегда в моде»</w:t>
            </w:r>
          </w:p>
          <w:p w:rsidR="00733218" w:rsidRPr="00733218" w:rsidRDefault="00733218" w:rsidP="00733218">
            <w:pPr>
              <w:spacing w:line="274" w:lineRule="exact"/>
              <w:jc w:val="both"/>
              <w:rPr>
                <w:rFonts w:ascii="Times New Roman" w:eastAsia="Times New Roman" w:hAnsi="Times New Roman" w:cs="Times New Roman"/>
                <w:color w:val="FF0000"/>
              </w:rPr>
            </w:pPr>
          </w:p>
          <w:p w:rsidR="00733218" w:rsidRPr="00733218" w:rsidRDefault="00733218" w:rsidP="00733218">
            <w:pPr>
              <w:spacing w:line="274" w:lineRule="exact"/>
              <w:jc w:val="both"/>
              <w:rPr>
                <w:rFonts w:ascii="Times New Roman" w:eastAsia="Times New Roman" w:hAnsi="Times New Roman" w:cs="Times New Roman"/>
                <w:color w:val="FF0000"/>
              </w:rPr>
            </w:pPr>
          </w:p>
          <w:p w:rsidR="00733218" w:rsidRPr="00733218" w:rsidRDefault="00733218" w:rsidP="00733218">
            <w:pPr>
              <w:spacing w:line="274" w:lineRule="exact"/>
              <w:jc w:val="both"/>
              <w:rPr>
                <w:rFonts w:ascii="Times New Roman" w:eastAsia="Times New Roman" w:hAnsi="Times New Roman" w:cs="Times New Roman"/>
                <w:color w:val="FF0000"/>
              </w:rPr>
            </w:pPr>
          </w:p>
          <w:p w:rsidR="00733218" w:rsidRPr="00733218" w:rsidRDefault="00733218" w:rsidP="00733218">
            <w:pPr>
              <w:spacing w:line="274" w:lineRule="exact"/>
              <w:jc w:val="both"/>
              <w:rPr>
                <w:rFonts w:ascii="Times New Roman" w:eastAsia="Times New Roman" w:hAnsi="Times New Roman" w:cs="Times New Roman"/>
                <w:color w:val="FF0000"/>
              </w:rPr>
            </w:pP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Руководитель ЮИД</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 xml:space="preserve">6.Социокультурное и </w:t>
            </w:r>
            <w:proofErr w:type="spellStart"/>
            <w:r w:rsidRPr="00733218">
              <w:rPr>
                <w:rFonts w:ascii="Times New Roman" w:eastAsia="Times New Roman" w:hAnsi="Times New Roman" w:cs="Times New Roman"/>
              </w:rPr>
              <w:t>медиакультурное</w:t>
            </w:r>
            <w:proofErr w:type="spellEnd"/>
            <w:r w:rsidRPr="00733218">
              <w:rPr>
                <w:rFonts w:ascii="Times New Roman" w:eastAsia="Times New Roman" w:hAnsi="Times New Roman" w:cs="Times New Roman"/>
              </w:rPr>
              <w:t xml:space="preserve"> </w:t>
            </w:r>
            <w:r w:rsidRPr="00733218">
              <w:rPr>
                <w:rFonts w:ascii="Times New Roman" w:eastAsia="Times New Roman" w:hAnsi="Times New Roman" w:cs="Times New Roman"/>
              </w:rPr>
              <w:lastRenderedPageBreak/>
              <w:t>воспитание</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lastRenderedPageBreak/>
              <w:t>Посещение теат</w:t>
            </w:r>
            <w:r w:rsidRPr="00733218">
              <w:rPr>
                <w:rFonts w:ascii="Times New Roman" w:eastAsia="Times New Roman" w:hAnsi="Times New Roman" w:cs="Times New Roman"/>
              </w:rPr>
              <w:softHyphen/>
              <w:t>ров, музеев, биб</w:t>
            </w:r>
            <w:r w:rsidRPr="00733218">
              <w:rPr>
                <w:rFonts w:ascii="Times New Roman" w:eastAsia="Times New Roman" w:hAnsi="Times New Roman" w:cs="Times New Roman"/>
              </w:rPr>
              <w:softHyphen/>
              <w:t xml:space="preserve">лиотек, </w:t>
            </w:r>
            <w:r w:rsidRPr="00733218">
              <w:rPr>
                <w:rFonts w:ascii="Times New Roman" w:eastAsia="Times New Roman" w:hAnsi="Times New Roman" w:cs="Times New Roman"/>
              </w:rPr>
              <w:lastRenderedPageBreak/>
              <w:t>памятных мест города.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lastRenderedPageBreak/>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lastRenderedPageBreak/>
              <w:t>7.Культуротворческое и эстетическое воспитание</w:t>
            </w:r>
          </w:p>
        </w:tc>
        <w:tc>
          <w:tcPr>
            <w:tcW w:w="2152" w:type="dxa"/>
          </w:tcPr>
          <w:p w:rsidR="00733218" w:rsidRPr="00733218" w:rsidRDefault="00733218" w:rsidP="00733218">
            <w:pPr>
              <w:spacing w:line="274" w:lineRule="exact"/>
              <w:rPr>
                <w:rFonts w:ascii="Times New Roman" w:eastAsia="Times New Roman" w:hAnsi="Times New Roman" w:cs="Times New Roman"/>
                <w:color w:val="auto"/>
              </w:rPr>
            </w:pPr>
            <w:r w:rsidRPr="00733218">
              <w:rPr>
                <w:rFonts w:ascii="Times New Roman" w:eastAsia="Times New Roman" w:hAnsi="Times New Roman" w:cs="Times New Roman"/>
                <w:color w:val="auto"/>
              </w:rPr>
              <w:t>Старт КТД «</w:t>
            </w:r>
            <w:proofErr w:type="gramStart"/>
            <w:r w:rsidRPr="00733218">
              <w:rPr>
                <w:rFonts w:ascii="Times New Roman" w:eastAsia="Times New Roman" w:hAnsi="Times New Roman" w:cs="Times New Roman"/>
                <w:color w:val="auto"/>
              </w:rPr>
              <w:t>Ново</w:t>
            </w:r>
            <w:r w:rsidRPr="00733218">
              <w:rPr>
                <w:rFonts w:ascii="Times New Roman" w:eastAsia="Times New Roman" w:hAnsi="Times New Roman" w:cs="Times New Roman"/>
                <w:color w:val="auto"/>
              </w:rPr>
              <w:softHyphen/>
              <w:t>годняя</w:t>
            </w:r>
            <w:proofErr w:type="gramEnd"/>
            <w:r w:rsidRPr="00733218">
              <w:rPr>
                <w:rFonts w:ascii="Times New Roman" w:eastAsia="Times New Roman" w:hAnsi="Times New Roman" w:cs="Times New Roman"/>
                <w:color w:val="auto"/>
              </w:rPr>
              <w:t xml:space="preserve"> идея-2023»</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8. Правовое воспи</w:t>
            </w:r>
            <w:r w:rsidRPr="00733218">
              <w:rPr>
                <w:rFonts w:ascii="Times New Roman" w:eastAsia="Times New Roman" w:hAnsi="Times New Roman" w:cs="Times New Roman"/>
              </w:rPr>
              <w:softHyphen/>
              <w:t>тание и культура безопасности</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Неделя правовых знаний (беседы, тематический клас</w:t>
            </w:r>
            <w:r w:rsidRPr="00733218">
              <w:rPr>
                <w:rFonts w:ascii="Times New Roman" w:eastAsia="Times New Roman" w:hAnsi="Times New Roman" w:cs="Times New Roman"/>
              </w:rPr>
              <w:softHyphen/>
              <w:t>сный час, встречи с представителями ОДН и полиции, книжная выставка)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ПВ</w:t>
            </w:r>
          </w:p>
        </w:tc>
      </w:tr>
      <w:tr w:rsidR="00733218" w:rsidRPr="00733218" w:rsidTr="00733218">
        <w:trPr>
          <w:trHeight w:val="204"/>
        </w:trPr>
        <w:tc>
          <w:tcPr>
            <w:tcW w:w="2507" w:type="dxa"/>
            <w:vMerge w:val="restart"/>
          </w:tcPr>
          <w:p w:rsidR="00733218" w:rsidRPr="00733218" w:rsidRDefault="00733218" w:rsidP="00733218">
            <w:pPr>
              <w:spacing w:line="269" w:lineRule="exact"/>
              <w:jc w:val="both"/>
              <w:rPr>
                <w:rFonts w:ascii="Times New Roman" w:eastAsia="Times New Roman" w:hAnsi="Times New Roman" w:cs="Times New Roman"/>
              </w:rPr>
            </w:pPr>
            <w:r w:rsidRPr="00733218">
              <w:rPr>
                <w:rFonts w:ascii="Times New Roman" w:eastAsia="Times New Roman" w:hAnsi="Times New Roman" w:cs="Times New Roman"/>
              </w:rPr>
              <w:t>9.Воспитание се</w:t>
            </w:r>
            <w:r w:rsidRPr="00733218">
              <w:rPr>
                <w:rFonts w:ascii="Times New Roman" w:eastAsia="Times New Roman" w:hAnsi="Times New Roman" w:cs="Times New Roman"/>
              </w:rPr>
              <w:softHyphen/>
              <w:t>мейных ценностей</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Цикл мероприятий, посвященных Дню матери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120"/>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 xml:space="preserve">ЕКЧ, </w:t>
            </w:r>
            <w:proofErr w:type="gramStart"/>
            <w:r w:rsidRPr="00733218">
              <w:rPr>
                <w:rFonts w:ascii="Times New Roman" w:eastAsia="Times New Roman" w:hAnsi="Times New Roman" w:cs="Times New Roman"/>
              </w:rPr>
              <w:t>посвященный</w:t>
            </w:r>
            <w:proofErr w:type="gramEnd"/>
            <w:r w:rsidRPr="00733218">
              <w:rPr>
                <w:rFonts w:ascii="Times New Roman" w:eastAsia="Times New Roman" w:hAnsi="Times New Roman" w:cs="Times New Roman"/>
              </w:rPr>
              <w:t xml:space="preserve"> Дню матери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11.Экологическое</w:t>
            </w:r>
          </w:p>
          <w:p w:rsidR="00733218" w:rsidRPr="00733218" w:rsidRDefault="00733218" w:rsidP="00733218">
            <w:pPr>
              <w:spacing w:before="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tcPr>
          <w:p w:rsidR="00733218" w:rsidRPr="00733218" w:rsidRDefault="00733218" w:rsidP="00733218">
            <w:pPr>
              <w:spacing w:line="269" w:lineRule="exact"/>
              <w:rPr>
                <w:rFonts w:ascii="Times New Roman" w:eastAsia="Times New Roman" w:hAnsi="Times New Roman" w:cs="Times New Roman"/>
              </w:rPr>
            </w:pPr>
            <w:r w:rsidRPr="00733218">
              <w:rPr>
                <w:rFonts w:ascii="Times New Roman" w:eastAsia="Times New Roman" w:hAnsi="Times New Roman" w:cs="Times New Roman"/>
              </w:rPr>
              <w:t>Акция «Покормите птиц зимой!»</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Руководитель детского объ</w:t>
            </w:r>
            <w:r w:rsidRPr="00733218">
              <w:rPr>
                <w:rFonts w:ascii="Times New Roman" w:eastAsia="Times New Roman" w:hAnsi="Times New Roman" w:cs="Times New Roman"/>
              </w:rPr>
              <w:softHyphen/>
              <w:t>единения «Юный эколог»</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u w:val="single"/>
              </w:rPr>
              <w:t>ДЕКАБРЬ</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p>
        </w:tc>
      </w:tr>
      <w:tr w:rsidR="00733218" w:rsidRPr="00733218" w:rsidTr="00733218">
        <w:trPr>
          <w:trHeight w:val="132"/>
        </w:trPr>
        <w:tc>
          <w:tcPr>
            <w:tcW w:w="2507" w:type="dxa"/>
            <w:vMerge w:val="restart"/>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1.Гражданское и патриотическое вос</w:t>
            </w:r>
            <w:r w:rsidRPr="00733218">
              <w:rPr>
                <w:rFonts w:ascii="Times New Roman" w:eastAsia="Times New Roman" w:hAnsi="Times New Roman" w:cs="Times New Roman"/>
              </w:rPr>
              <w:softHyphen/>
              <w:t>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День Конституции РФ - тематические линейки и класс</w:t>
            </w:r>
            <w:r w:rsidRPr="00733218">
              <w:rPr>
                <w:rFonts w:ascii="Times New Roman" w:eastAsia="Times New Roman" w:hAnsi="Times New Roman" w:cs="Times New Roman"/>
              </w:rPr>
              <w:softHyphen/>
              <w:t>ные часы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192"/>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День Героев Отече</w:t>
            </w:r>
            <w:r w:rsidRPr="00733218">
              <w:rPr>
                <w:rFonts w:ascii="Times New Roman" w:eastAsia="Times New Roman" w:hAnsi="Times New Roman" w:cs="Times New Roman"/>
              </w:rPr>
              <w:softHyphen/>
              <w:t>ства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2.Духовно</w:t>
            </w:r>
            <w:r w:rsidRPr="00733218">
              <w:rPr>
                <w:rFonts w:ascii="Times New Roman" w:eastAsia="Times New Roman" w:hAnsi="Times New Roman" w:cs="Times New Roman"/>
              </w:rPr>
              <w:softHyphen/>
              <w:t>нравственное воспи</w:t>
            </w:r>
            <w:r w:rsidRPr="00733218">
              <w:rPr>
                <w:rFonts w:ascii="Times New Roman" w:eastAsia="Times New Roman" w:hAnsi="Times New Roman" w:cs="Times New Roman"/>
              </w:rPr>
              <w:softHyphen/>
              <w:t>тание</w:t>
            </w:r>
          </w:p>
        </w:tc>
        <w:tc>
          <w:tcPr>
            <w:tcW w:w="2152"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День добровольца (волонтера)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roofErr w:type="gramStart"/>
            <w:r w:rsidRPr="00733218">
              <w:rPr>
                <w:rFonts w:ascii="Times New Roman" w:eastAsia="Times New Roman" w:hAnsi="Times New Roman" w:cs="Times New Roman"/>
              </w:rPr>
              <w:t xml:space="preserve"> ,</w:t>
            </w:r>
            <w:proofErr w:type="gramEnd"/>
            <w:r w:rsidRPr="00733218">
              <w:rPr>
                <w:rFonts w:ascii="Times New Roman" w:eastAsia="Times New Roman" w:hAnsi="Times New Roman" w:cs="Times New Roman"/>
              </w:rPr>
              <w:t xml:space="preserve"> клас</w:t>
            </w:r>
            <w:r w:rsidRPr="00733218">
              <w:rPr>
                <w:rFonts w:ascii="Times New Roman" w:eastAsia="Times New Roman" w:hAnsi="Times New Roman" w:cs="Times New Roman"/>
              </w:rPr>
              <w:softHyphen/>
              <w:t>сные руководи</w:t>
            </w:r>
            <w:r w:rsidRPr="00733218">
              <w:rPr>
                <w:rFonts w:ascii="Times New Roman" w:eastAsia="Times New Roman" w:hAnsi="Times New Roman" w:cs="Times New Roman"/>
              </w:rPr>
              <w:softHyphen/>
              <w:t>тели</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3.Воспитание поло</w:t>
            </w:r>
            <w:r w:rsidRPr="00733218">
              <w:rPr>
                <w:rFonts w:ascii="Times New Roman" w:eastAsia="Times New Roman" w:hAnsi="Times New Roman" w:cs="Times New Roman"/>
              </w:rPr>
              <w:softHyphen/>
              <w:t>жительного отноше</w:t>
            </w:r>
            <w:r w:rsidRPr="00733218">
              <w:rPr>
                <w:rFonts w:ascii="Times New Roman" w:eastAsia="Times New Roman" w:hAnsi="Times New Roman" w:cs="Times New Roman"/>
              </w:rPr>
              <w:softHyphen/>
              <w:t>ния к труду и твор</w:t>
            </w:r>
            <w:r w:rsidRPr="00733218">
              <w:rPr>
                <w:rFonts w:ascii="Times New Roman" w:eastAsia="Times New Roman" w:hAnsi="Times New Roman" w:cs="Times New Roman"/>
              </w:rPr>
              <w:softHyphen/>
              <w:t>честву</w:t>
            </w:r>
          </w:p>
        </w:tc>
        <w:tc>
          <w:tcPr>
            <w:tcW w:w="2152"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Акция «Самый чи</w:t>
            </w:r>
            <w:r w:rsidRPr="00733218">
              <w:rPr>
                <w:rFonts w:ascii="Times New Roman" w:eastAsia="Times New Roman" w:hAnsi="Times New Roman" w:cs="Times New Roman"/>
              </w:rPr>
              <w:softHyphen/>
              <w:t>стый класс»</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after="120" w:line="240" w:lineRule="exact"/>
              <w:rPr>
                <w:rFonts w:ascii="Times New Roman" w:eastAsia="Times New Roman" w:hAnsi="Times New Roman" w:cs="Times New Roman"/>
              </w:rPr>
            </w:pPr>
            <w:r w:rsidRPr="00733218">
              <w:rPr>
                <w:rFonts w:ascii="Times New Roman" w:eastAsia="Times New Roman" w:hAnsi="Times New Roman" w:cs="Times New Roman"/>
              </w:rPr>
              <w:t>4.Интеллектуальное</w:t>
            </w:r>
          </w:p>
          <w:p w:rsidR="00733218" w:rsidRPr="00733218" w:rsidRDefault="00733218" w:rsidP="00733218">
            <w:pPr>
              <w:spacing w:before="120" w:line="240" w:lineRule="exact"/>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color w:val="auto"/>
              </w:rPr>
            </w:pPr>
            <w:r w:rsidRPr="00733218">
              <w:rPr>
                <w:rFonts w:ascii="Times New Roman" w:eastAsia="Times New Roman" w:hAnsi="Times New Roman" w:cs="Times New Roman"/>
                <w:color w:val="auto"/>
              </w:rPr>
              <w:t>Мероприятия, посвященные юбилею писателей.</w:t>
            </w:r>
          </w:p>
          <w:p w:rsidR="00733218" w:rsidRPr="00733218" w:rsidRDefault="00733218" w:rsidP="00733218">
            <w:pPr>
              <w:spacing w:line="274" w:lineRule="exact"/>
              <w:jc w:val="both"/>
              <w:rPr>
                <w:rFonts w:ascii="Times New Roman" w:eastAsia="Times New Roman" w:hAnsi="Times New Roman" w:cs="Times New Roman"/>
                <w:color w:val="FF0000"/>
              </w:rPr>
            </w:pPr>
          </w:p>
          <w:p w:rsidR="00733218" w:rsidRPr="00733218" w:rsidRDefault="00733218" w:rsidP="00733218">
            <w:pPr>
              <w:spacing w:line="274" w:lineRule="exact"/>
              <w:jc w:val="both"/>
              <w:rPr>
                <w:rFonts w:ascii="Times New Roman" w:eastAsia="Times New Roman" w:hAnsi="Times New Roman" w:cs="Times New Roman"/>
                <w:color w:val="FF0000"/>
              </w:rPr>
            </w:pP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МО учите</w:t>
            </w:r>
            <w:r w:rsidRPr="00733218">
              <w:rPr>
                <w:rFonts w:ascii="Times New Roman" w:eastAsia="Times New Roman" w:hAnsi="Times New Roman" w:cs="Times New Roman"/>
              </w:rPr>
              <w:softHyphen/>
              <w:t>лей русского языка</w:t>
            </w:r>
          </w:p>
        </w:tc>
      </w:tr>
      <w:tr w:rsidR="00733218" w:rsidRPr="00733218" w:rsidTr="00733218">
        <w:trPr>
          <w:trHeight w:val="144"/>
        </w:trPr>
        <w:tc>
          <w:tcPr>
            <w:tcW w:w="2507" w:type="dxa"/>
            <w:vMerge w:val="restart"/>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 xml:space="preserve">5.Здоровьесберегаю </w:t>
            </w:r>
            <w:proofErr w:type="spellStart"/>
            <w:r w:rsidRPr="00733218">
              <w:rPr>
                <w:rFonts w:ascii="Times New Roman" w:eastAsia="Times New Roman" w:hAnsi="Times New Roman" w:cs="Times New Roman"/>
              </w:rPr>
              <w:t>щее</w:t>
            </w:r>
            <w:proofErr w:type="spellEnd"/>
            <w:r w:rsidRPr="00733218">
              <w:rPr>
                <w:rFonts w:ascii="Times New Roman" w:eastAsia="Times New Roman" w:hAnsi="Times New Roman" w:cs="Times New Roman"/>
              </w:rPr>
              <w:t xml:space="preserve"> воспитание</w:t>
            </w:r>
          </w:p>
        </w:tc>
        <w:tc>
          <w:tcPr>
            <w:tcW w:w="2152"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ЕКЧ «Безопасные каникулы»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180"/>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Акция «Здоровым быть модно»</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center"/>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180"/>
        </w:trPr>
        <w:tc>
          <w:tcPr>
            <w:tcW w:w="2507" w:type="dxa"/>
            <w:vMerge w:val="restart"/>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7.Культуротворческое и эстетическое воспитание</w:t>
            </w:r>
          </w:p>
        </w:tc>
        <w:tc>
          <w:tcPr>
            <w:tcW w:w="2152" w:type="dxa"/>
          </w:tcPr>
          <w:p w:rsidR="00733218" w:rsidRPr="00733218" w:rsidRDefault="00733218" w:rsidP="00733218">
            <w:pPr>
              <w:spacing w:line="274" w:lineRule="exact"/>
              <w:jc w:val="both"/>
              <w:rPr>
                <w:rFonts w:ascii="Times New Roman" w:eastAsia="Times New Roman" w:hAnsi="Times New Roman" w:cs="Times New Roman"/>
                <w:color w:val="auto"/>
              </w:rPr>
            </w:pPr>
            <w:r w:rsidRPr="00733218">
              <w:rPr>
                <w:rFonts w:ascii="Times New Roman" w:eastAsia="Times New Roman" w:hAnsi="Times New Roman" w:cs="Times New Roman"/>
                <w:color w:val="auto"/>
              </w:rPr>
              <w:t>Конкурс художе</w:t>
            </w:r>
            <w:r w:rsidRPr="00733218">
              <w:rPr>
                <w:rFonts w:ascii="Times New Roman" w:eastAsia="Times New Roman" w:hAnsi="Times New Roman" w:cs="Times New Roman"/>
                <w:color w:val="auto"/>
              </w:rPr>
              <w:softHyphen/>
              <w:t xml:space="preserve">ственного слова </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меся</w:t>
            </w:r>
            <w:r w:rsidRPr="00733218">
              <w:rPr>
                <w:rFonts w:ascii="Times New Roman" w:eastAsia="Times New Roman" w:hAnsi="Times New Roman" w:cs="Times New Roman"/>
              </w:rPr>
              <w:softHyphen/>
              <w:t>ца</w:t>
            </w: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МО учите</w:t>
            </w:r>
            <w:r w:rsidRPr="00733218">
              <w:rPr>
                <w:rFonts w:ascii="Times New Roman" w:eastAsia="Times New Roman" w:hAnsi="Times New Roman" w:cs="Times New Roman"/>
              </w:rPr>
              <w:softHyphen/>
              <w:t>лей русского языка, началь</w:t>
            </w:r>
            <w:r w:rsidRPr="00733218">
              <w:rPr>
                <w:rFonts w:ascii="Times New Roman" w:eastAsia="Times New Roman" w:hAnsi="Times New Roman" w:cs="Times New Roman"/>
              </w:rPr>
              <w:softHyphen/>
              <w:t>ной школы</w:t>
            </w:r>
          </w:p>
        </w:tc>
      </w:tr>
      <w:tr w:rsidR="00733218" w:rsidRPr="00733218" w:rsidTr="00733218">
        <w:trPr>
          <w:trHeight w:val="144"/>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Комплекс меро</w:t>
            </w:r>
            <w:r w:rsidRPr="00733218">
              <w:rPr>
                <w:rFonts w:ascii="Times New Roman" w:eastAsia="Times New Roman" w:hAnsi="Times New Roman" w:cs="Times New Roman"/>
              </w:rPr>
              <w:softHyphen/>
              <w:t>приятий «Новогод</w:t>
            </w:r>
            <w:r w:rsidRPr="00733218">
              <w:rPr>
                <w:rFonts w:ascii="Times New Roman" w:eastAsia="Times New Roman" w:hAnsi="Times New Roman" w:cs="Times New Roman"/>
              </w:rPr>
              <w:softHyphen/>
              <w:t>няя кампания- 2023»: спектакли, массовки, инструк</w:t>
            </w:r>
            <w:r w:rsidRPr="00733218">
              <w:rPr>
                <w:rFonts w:ascii="Times New Roman" w:eastAsia="Times New Roman" w:hAnsi="Times New Roman" w:cs="Times New Roman"/>
              </w:rPr>
              <w:softHyphen/>
              <w:t>тажи, праздничные мероприятия</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 xml:space="preserve">ректора по ВР, </w:t>
            </w:r>
          </w:p>
        </w:tc>
      </w:tr>
      <w:tr w:rsidR="00733218" w:rsidRPr="00733218" w:rsidTr="00733218">
        <w:trPr>
          <w:trHeight w:val="122"/>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 xml:space="preserve">Новогодняя сказка на иностранном </w:t>
            </w:r>
            <w:r w:rsidRPr="00733218">
              <w:rPr>
                <w:rFonts w:ascii="Times New Roman" w:eastAsia="Times New Roman" w:hAnsi="Times New Roman" w:cs="Times New Roman"/>
              </w:rPr>
              <w:lastRenderedPageBreak/>
              <w:t>языке</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lastRenderedPageBreak/>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МО учите</w:t>
            </w:r>
            <w:r w:rsidRPr="00733218">
              <w:rPr>
                <w:rFonts w:ascii="Times New Roman" w:eastAsia="Times New Roman" w:hAnsi="Times New Roman" w:cs="Times New Roman"/>
              </w:rPr>
              <w:softHyphen/>
              <w:t>лей иностранно</w:t>
            </w:r>
            <w:r w:rsidRPr="00733218">
              <w:rPr>
                <w:rFonts w:ascii="Times New Roman" w:eastAsia="Times New Roman" w:hAnsi="Times New Roman" w:cs="Times New Roman"/>
              </w:rPr>
              <w:softHyphen/>
              <w:t xml:space="preserve">го </w:t>
            </w:r>
            <w:r w:rsidRPr="00733218">
              <w:rPr>
                <w:rFonts w:ascii="Times New Roman" w:eastAsia="Times New Roman" w:hAnsi="Times New Roman" w:cs="Times New Roman"/>
              </w:rPr>
              <w:lastRenderedPageBreak/>
              <w:t>языка</w:t>
            </w:r>
          </w:p>
        </w:tc>
      </w:tr>
      <w:tr w:rsidR="00733218" w:rsidRPr="00733218" w:rsidTr="00733218">
        <w:trPr>
          <w:trHeight w:val="336"/>
        </w:trPr>
        <w:tc>
          <w:tcPr>
            <w:tcW w:w="2507" w:type="dxa"/>
          </w:tcPr>
          <w:p w:rsidR="00733218" w:rsidRPr="00733218" w:rsidRDefault="00733218" w:rsidP="00733218">
            <w:pPr>
              <w:spacing w:line="269" w:lineRule="exact"/>
              <w:rPr>
                <w:rFonts w:ascii="Times New Roman" w:eastAsia="Times New Roman" w:hAnsi="Times New Roman" w:cs="Times New Roman"/>
              </w:rPr>
            </w:pPr>
            <w:r w:rsidRPr="00733218">
              <w:rPr>
                <w:rFonts w:ascii="Times New Roman" w:eastAsia="Times New Roman" w:hAnsi="Times New Roman" w:cs="Times New Roman"/>
              </w:rPr>
              <w:lastRenderedPageBreak/>
              <w:t>9.Воспитание се</w:t>
            </w:r>
            <w:r w:rsidRPr="00733218">
              <w:rPr>
                <w:rFonts w:ascii="Times New Roman" w:eastAsia="Times New Roman" w:hAnsi="Times New Roman" w:cs="Times New Roman"/>
              </w:rPr>
              <w:softHyphen/>
              <w:t>мейных ценностей</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Привлечение роди</w:t>
            </w:r>
            <w:r w:rsidRPr="00733218">
              <w:rPr>
                <w:rFonts w:ascii="Times New Roman" w:eastAsia="Times New Roman" w:hAnsi="Times New Roman" w:cs="Times New Roman"/>
              </w:rPr>
              <w:softHyphen/>
              <w:t>тельской обще</w:t>
            </w:r>
            <w:r w:rsidRPr="00733218">
              <w:rPr>
                <w:rFonts w:ascii="Times New Roman" w:eastAsia="Times New Roman" w:hAnsi="Times New Roman" w:cs="Times New Roman"/>
              </w:rPr>
              <w:softHyphen/>
              <w:t>ственности к орга</w:t>
            </w:r>
            <w:r w:rsidRPr="00733218">
              <w:rPr>
                <w:rFonts w:ascii="Times New Roman" w:eastAsia="Times New Roman" w:hAnsi="Times New Roman" w:cs="Times New Roman"/>
              </w:rPr>
              <w:softHyphen/>
              <w:t>низации и участию в Новогодней кам</w:t>
            </w:r>
            <w:r w:rsidRPr="00733218">
              <w:rPr>
                <w:rFonts w:ascii="Times New Roman" w:eastAsia="Times New Roman" w:hAnsi="Times New Roman" w:cs="Times New Roman"/>
              </w:rPr>
              <w:softHyphen/>
              <w:t>пании -2022</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after="120" w:line="240" w:lineRule="exact"/>
              <w:rPr>
                <w:rFonts w:ascii="Times New Roman" w:eastAsia="Times New Roman" w:hAnsi="Times New Roman" w:cs="Times New Roman"/>
              </w:rPr>
            </w:pPr>
            <w:r w:rsidRPr="00733218">
              <w:rPr>
                <w:rFonts w:ascii="Times New Roman" w:eastAsia="Times New Roman" w:hAnsi="Times New Roman" w:cs="Times New Roman"/>
              </w:rPr>
              <w:t>11.Экологическое</w:t>
            </w:r>
          </w:p>
          <w:p w:rsidR="00733218" w:rsidRPr="00733218" w:rsidRDefault="00733218" w:rsidP="00733218">
            <w:pPr>
              <w:spacing w:before="120" w:line="240" w:lineRule="exact"/>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Природоохранные операции «Кор</w:t>
            </w:r>
            <w:r w:rsidRPr="00733218">
              <w:rPr>
                <w:rFonts w:ascii="Times New Roman" w:eastAsia="Times New Roman" w:hAnsi="Times New Roman" w:cs="Times New Roman"/>
              </w:rPr>
              <w:softHyphen/>
              <w:t>мушка», «Елочка»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Руководитель кружка «Юный эколог»</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ЯНВАРЬ</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1.Гражданское и патриотическое вос</w:t>
            </w:r>
            <w:r w:rsidRPr="00733218">
              <w:rPr>
                <w:rFonts w:ascii="Times New Roman" w:eastAsia="Times New Roman" w:hAnsi="Times New Roman" w:cs="Times New Roman"/>
              </w:rPr>
              <w:softHyphen/>
              <w:t>питание</w:t>
            </w:r>
          </w:p>
        </w:tc>
        <w:tc>
          <w:tcPr>
            <w:tcW w:w="2152" w:type="dxa"/>
          </w:tcPr>
          <w:p w:rsidR="00733218" w:rsidRPr="00733218" w:rsidRDefault="00733218" w:rsidP="00733218">
            <w:pPr>
              <w:spacing w:line="278" w:lineRule="exact"/>
              <w:jc w:val="both"/>
              <w:rPr>
                <w:rFonts w:ascii="Times New Roman" w:eastAsia="Times New Roman" w:hAnsi="Times New Roman" w:cs="Times New Roman"/>
                <w:color w:val="auto"/>
              </w:rPr>
            </w:pPr>
            <w:r w:rsidRPr="00733218">
              <w:rPr>
                <w:rFonts w:ascii="Times New Roman" w:eastAsia="Times New Roman" w:hAnsi="Times New Roman" w:cs="Times New Roman"/>
                <w:color w:val="auto"/>
              </w:rPr>
              <w:t>ЕКЧ «Город наше</w:t>
            </w:r>
            <w:r w:rsidRPr="00733218">
              <w:rPr>
                <w:rFonts w:ascii="Times New Roman" w:eastAsia="Times New Roman" w:hAnsi="Times New Roman" w:cs="Times New Roman"/>
                <w:color w:val="auto"/>
              </w:rPr>
              <w:softHyphen/>
              <w:t xml:space="preserve">го детства» </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2.Духовно</w:t>
            </w:r>
            <w:r w:rsidRPr="00733218">
              <w:rPr>
                <w:rFonts w:ascii="Times New Roman" w:eastAsia="Times New Roman" w:hAnsi="Times New Roman" w:cs="Times New Roman"/>
              </w:rPr>
              <w:softHyphen/>
              <w:t>нравственное воспи</w:t>
            </w:r>
            <w:r w:rsidRPr="00733218">
              <w:rPr>
                <w:rFonts w:ascii="Times New Roman" w:eastAsia="Times New Roman" w:hAnsi="Times New Roman" w:cs="Times New Roman"/>
              </w:rPr>
              <w:softHyphen/>
              <w:t>тание</w:t>
            </w:r>
          </w:p>
        </w:tc>
        <w:tc>
          <w:tcPr>
            <w:tcW w:w="2152"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ЕКЧ «Уроки нрав</w:t>
            </w:r>
            <w:r w:rsidRPr="00733218">
              <w:rPr>
                <w:rFonts w:ascii="Times New Roman" w:eastAsia="Times New Roman" w:hAnsi="Times New Roman" w:cs="Times New Roman"/>
              </w:rPr>
              <w:softHyphen/>
              <w:t>ственности»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3.Воспитание поло</w:t>
            </w:r>
            <w:r w:rsidRPr="00733218">
              <w:rPr>
                <w:rFonts w:ascii="Times New Roman" w:eastAsia="Times New Roman" w:hAnsi="Times New Roman" w:cs="Times New Roman"/>
              </w:rPr>
              <w:softHyphen/>
              <w:t>жительного отноше</w:t>
            </w:r>
            <w:r w:rsidRPr="00733218">
              <w:rPr>
                <w:rFonts w:ascii="Times New Roman" w:eastAsia="Times New Roman" w:hAnsi="Times New Roman" w:cs="Times New Roman"/>
              </w:rPr>
              <w:softHyphen/>
              <w:t>ния к труду и твор</w:t>
            </w:r>
            <w:r w:rsidRPr="00733218">
              <w:rPr>
                <w:rFonts w:ascii="Times New Roman" w:eastAsia="Times New Roman" w:hAnsi="Times New Roman" w:cs="Times New Roman"/>
              </w:rPr>
              <w:softHyphen/>
              <w:t>честву</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Тематические встречи с предста</w:t>
            </w:r>
            <w:r w:rsidRPr="00733218">
              <w:rPr>
                <w:rFonts w:ascii="Times New Roman" w:eastAsia="Times New Roman" w:hAnsi="Times New Roman" w:cs="Times New Roman"/>
              </w:rPr>
              <w:softHyphen/>
              <w:t>вителями различ</w:t>
            </w:r>
            <w:r w:rsidRPr="00733218">
              <w:rPr>
                <w:rFonts w:ascii="Times New Roman" w:eastAsia="Times New Roman" w:hAnsi="Times New Roman" w:cs="Times New Roman"/>
              </w:rPr>
              <w:softHyphen/>
              <w:t>ных профессий</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8" w:lineRule="exact"/>
              <w:rPr>
                <w:rFonts w:ascii="Times New Roman" w:eastAsia="Times New Roman" w:hAnsi="Times New Roman" w:cs="Times New Roman"/>
              </w:rPr>
            </w:pPr>
            <w:proofErr w:type="gramStart"/>
            <w:r w:rsidRPr="00733218">
              <w:rPr>
                <w:rFonts w:ascii="Times New Roman" w:eastAsia="Times New Roman" w:hAnsi="Times New Roman" w:cs="Times New Roman"/>
              </w:rPr>
              <w:t>Ответственный</w:t>
            </w:r>
            <w:proofErr w:type="gramEnd"/>
            <w:r w:rsidRPr="00733218">
              <w:rPr>
                <w:rFonts w:ascii="Times New Roman" w:eastAsia="Times New Roman" w:hAnsi="Times New Roman" w:cs="Times New Roman"/>
              </w:rPr>
              <w:t xml:space="preserve"> за профориента</w:t>
            </w:r>
            <w:r w:rsidRPr="00733218">
              <w:rPr>
                <w:rFonts w:ascii="Times New Roman" w:eastAsia="Times New Roman" w:hAnsi="Times New Roman" w:cs="Times New Roman"/>
              </w:rPr>
              <w:softHyphen/>
              <w:t>цию</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4. Интеллектуальное воспитание</w:t>
            </w:r>
          </w:p>
        </w:tc>
        <w:tc>
          <w:tcPr>
            <w:tcW w:w="2152" w:type="dxa"/>
            <w:vAlign w:val="bottom"/>
          </w:tcPr>
          <w:p w:rsidR="00733218" w:rsidRPr="00733218" w:rsidRDefault="00733218" w:rsidP="00733218">
            <w:pPr>
              <w:spacing w:line="278" w:lineRule="exact"/>
              <w:rPr>
                <w:rFonts w:ascii="Times New Roman" w:eastAsia="Times New Roman" w:hAnsi="Times New Roman" w:cs="Times New Roman"/>
                <w:color w:val="auto"/>
              </w:rPr>
            </w:pPr>
            <w:r w:rsidRPr="00733218">
              <w:rPr>
                <w:rFonts w:ascii="Times New Roman" w:eastAsia="Times New Roman" w:hAnsi="Times New Roman" w:cs="Times New Roman"/>
                <w:color w:val="auto"/>
              </w:rPr>
              <w:t xml:space="preserve">Интеллектуальная игра </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 xml:space="preserve">5.Здоровьесберегаю </w:t>
            </w:r>
            <w:proofErr w:type="spellStart"/>
            <w:r w:rsidRPr="00733218">
              <w:rPr>
                <w:rFonts w:ascii="Times New Roman" w:eastAsia="Times New Roman" w:hAnsi="Times New Roman" w:cs="Times New Roman"/>
              </w:rPr>
              <w:t>щее</w:t>
            </w:r>
            <w:proofErr w:type="spellEnd"/>
            <w:r w:rsidRPr="00733218">
              <w:rPr>
                <w:rFonts w:ascii="Times New Roman" w:eastAsia="Times New Roman" w:hAnsi="Times New Roman" w:cs="Times New Roman"/>
              </w:rPr>
              <w:t xml:space="preserve"> воспитание</w:t>
            </w:r>
          </w:p>
        </w:tc>
        <w:tc>
          <w:tcPr>
            <w:tcW w:w="2152"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МЕСЯЧНИК ЗОЖ</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 классные руко</w:t>
            </w:r>
            <w:r w:rsidRPr="00733218">
              <w:rPr>
                <w:rFonts w:ascii="Times New Roman" w:eastAsia="Times New Roman" w:hAnsi="Times New Roman" w:cs="Times New Roman"/>
              </w:rPr>
              <w:softHyphen/>
              <w:t>водители, учите</w:t>
            </w:r>
            <w:r w:rsidRPr="00733218">
              <w:rPr>
                <w:rFonts w:ascii="Times New Roman" w:eastAsia="Times New Roman" w:hAnsi="Times New Roman" w:cs="Times New Roman"/>
              </w:rPr>
              <w:softHyphen/>
              <w:t>ля физической культуры</w:t>
            </w:r>
          </w:p>
        </w:tc>
      </w:tr>
      <w:tr w:rsidR="00733218" w:rsidRPr="00733218" w:rsidTr="00733218">
        <w:trPr>
          <w:trHeight w:val="336"/>
        </w:trPr>
        <w:tc>
          <w:tcPr>
            <w:tcW w:w="2507"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 xml:space="preserve">7.Культуротворческ </w:t>
            </w:r>
            <w:proofErr w:type="spellStart"/>
            <w:r w:rsidRPr="00733218">
              <w:rPr>
                <w:rFonts w:ascii="Times New Roman" w:eastAsia="Times New Roman" w:hAnsi="Times New Roman" w:cs="Times New Roman"/>
              </w:rPr>
              <w:t>ое</w:t>
            </w:r>
            <w:proofErr w:type="spellEnd"/>
            <w:r w:rsidRPr="00733218">
              <w:rPr>
                <w:rFonts w:ascii="Times New Roman" w:eastAsia="Times New Roman" w:hAnsi="Times New Roman" w:cs="Times New Roman"/>
              </w:rPr>
              <w:t xml:space="preserve"> и эстетическое воспитание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Подготовка творче</w:t>
            </w:r>
            <w:r w:rsidRPr="00733218">
              <w:rPr>
                <w:rFonts w:ascii="Times New Roman" w:eastAsia="Times New Roman" w:hAnsi="Times New Roman" w:cs="Times New Roman"/>
              </w:rPr>
              <w:softHyphen/>
              <w:t>ских работ в рам</w:t>
            </w:r>
            <w:r w:rsidRPr="00733218">
              <w:rPr>
                <w:rFonts w:ascii="Times New Roman" w:eastAsia="Times New Roman" w:hAnsi="Times New Roman" w:cs="Times New Roman"/>
              </w:rPr>
              <w:softHyphen/>
              <w:t>ках ежегодной вы</w:t>
            </w:r>
            <w:r w:rsidRPr="00733218">
              <w:rPr>
                <w:rFonts w:ascii="Times New Roman" w:eastAsia="Times New Roman" w:hAnsi="Times New Roman" w:cs="Times New Roman"/>
              </w:rPr>
              <w:softHyphen/>
              <w:t>ставки декоратив</w:t>
            </w:r>
            <w:r w:rsidRPr="00733218">
              <w:rPr>
                <w:rFonts w:ascii="Times New Roman" w:eastAsia="Times New Roman" w:hAnsi="Times New Roman" w:cs="Times New Roman"/>
              </w:rPr>
              <w:softHyphen/>
              <w:t>но-прикладного и технического твор</w:t>
            </w:r>
            <w:r w:rsidRPr="00733218">
              <w:rPr>
                <w:rFonts w:ascii="Times New Roman" w:eastAsia="Times New Roman" w:hAnsi="Times New Roman" w:cs="Times New Roman"/>
              </w:rPr>
              <w:softHyphen/>
              <w:t>чества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Педагоги допол</w:t>
            </w:r>
            <w:r w:rsidRPr="00733218">
              <w:rPr>
                <w:rFonts w:ascii="Times New Roman" w:eastAsia="Times New Roman" w:hAnsi="Times New Roman" w:cs="Times New Roman"/>
              </w:rPr>
              <w:softHyphen/>
              <w:t>нительного об</w:t>
            </w:r>
            <w:r w:rsidRPr="00733218">
              <w:rPr>
                <w:rFonts w:ascii="Times New Roman" w:eastAsia="Times New Roman" w:hAnsi="Times New Roman" w:cs="Times New Roman"/>
              </w:rPr>
              <w:softHyphen/>
              <w:t>разования</w:t>
            </w:r>
          </w:p>
        </w:tc>
      </w:tr>
      <w:tr w:rsidR="00733218" w:rsidRPr="00733218" w:rsidTr="00733218">
        <w:trPr>
          <w:trHeight w:val="120"/>
        </w:trPr>
        <w:tc>
          <w:tcPr>
            <w:tcW w:w="2507" w:type="dxa"/>
            <w:vMerge w:val="restart"/>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8. Правовое воспи</w:t>
            </w:r>
            <w:r w:rsidRPr="00733218">
              <w:rPr>
                <w:rFonts w:ascii="Times New Roman" w:eastAsia="Times New Roman" w:hAnsi="Times New Roman" w:cs="Times New Roman"/>
              </w:rPr>
              <w:softHyphen/>
              <w:t>тание и культура безопасности</w:t>
            </w:r>
          </w:p>
        </w:tc>
        <w:tc>
          <w:tcPr>
            <w:tcW w:w="2152" w:type="dxa"/>
            <w:vAlign w:val="bottom"/>
          </w:tcPr>
          <w:p w:rsidR="00733218" w:rsidRPr="00733218" w:rsidRDefault="00733218" w:rsidP="00733218">
            <w:pPr>
              <w:spacing w:line="278" w:lineRule="exact"/>
              <w:jc w:val="both"/>
              <w:rPr>
                <w:rFonts w:ascii="Times New Roman" w:eastAsia="Times New Roman" w:hAnsi="Times New Roman" w:cs="Times New Roman"/>
              </w:rPr>
            </w:pPr>
            <w:proofErr w:type="spellStart"/>
            <w:r w:rsidRPr="00733218">
              <w:rPr>
                <w:rFonts w:ascii="Times New Roman" w:eastAsia="Times New Roman" w:hAnsi="Times New Roman" w:cs="Times New Roman"/>
              </w:rPr>
              <w:t>Видеоуроки</w:t>
            </w:r>
            <w:proofErr w:type="spellEnd"/>
            <w:r w:rsidRPr="00733218">
              <w:rPr>
                <w:rFonts w:ascii="Times New Roman" w:eastAsia="Times New Roman" w:hAnsi="Times New Roman" w:cs="Times New Roman"/>
              </w:rPr>
              <w:t xml:space="preserve"> по правилам пожар</w:t>
            </w:r>
            <w:r w:rsidRPr="00733218">
              <w:rPr>
                <w:rFonts w:ascii="Times New Roman" w:eastAsia="Times New Roman" w:hAnsi="Times New Roman" w:cs="Times New Roman"/>
              </w:rPr>
              <w:softHyphen/>
              <w:t>ной безопасности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w:t>
            </w:r>
            <w:r w:rsidRPr="00733218">
              <w:rPr>
                <w:rFonts w:ascii="Times New Roman" w:eastAsia="Times New Roman" w:hAnsi="Times New Roman" w:cs="Times New Roman"/>
              </w:rPr>
              <w:softHyphen/>
              <w:t>сяца</w:t>
            </w:r>
          </w:p>
        </w:tc>
        <w:tc>
          <w:tcPr>
            <w:tcW w:w="1943" w:type="dxa"/>
            <w:vAlign w:val="bottom"/>
          </w:tcPr>
          <w:p w:rsidR="00733218" w:rsidRPr="00733218" w:rsidRDefault="00733218" w:rsidP="00733218">
            <w:pPr>
              <w:spacing w:line="274" w:lineRule="exact"/>
              <w:rPr>
                <w:rFonts w:ascii="Times New Roman" w:eastAsia="Times New Roman" w:hAnsi="Times New Roman" w:cs="Times New Roman"/>
                <w:color w:val="auto"/>
              </w:rPr>
            </w:pPr>
            <w:r w:rsidRPr="00733218">
              <w:rPr>
                <w:rFonts w:ascii="Times New Roman" w:eastAsia="Times New Roman" w:hAnsi="Times New Roman" w:cs="Times New Roman"/>
              </w:rPr>
              <w:t>Заместители директора по  ВР</w:t>
            </w:r>
          </w:p>
        </w:tc>
      </w:tr>
      <w:tr w:rsidR="00733218" w:rsidRPr="00733218" w:rsidTr="00733218">
        <w:trPr>
          <w:trHeight w:val="204"/>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color w:val="auto"/>
              </w:rPr>
              <w:t>Игра по правилам пожарной безопас</w:t>
            </w:r>
            <w:r w:rsidRPr="00733218">
              <w:rPr>
                <w:rFonts w:ascii="Times New Roman" w:eastAsia="Times New Roman" w:hAnsi="Times New Roman" w:cs="Times New Roman"/>
                <w:color w:val="auto"/>
              </w:rPr>
              <w:softHyphen/>
              <w:t>ности «Проще про</w:t>
            </w:r>
            <w:r w:rsidRPr="00733218">
              <w:rPr>
                <w:rFonts w:ascii="Times New Roman" w:eastAsia="Times New Roman" w:hAnsi="Times New Roman" w:cs="Times New Roman"/>
                <w:color w:val="auto"/>
              </w:rPr>
              <w:softHyphen/>
              <w:t>стого»</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after="120" w:line="240" w:lineRule="exact"/>
              <w:rPr>
                <w:rFonts w:ascii="Times New Roman" w:eastAsia="Times New Roman" w:hAnsi="Times New Roman" w:cs="Times New Roman"/>
              </w:rPr>
            </w:pPr>
            <w:r w:rsidRPr="00733218">
              <w:rPr>
                <w:rFonts w:ascii="Times New Roman" w:eastAsia="Times New Roman" w:hAnsi="Times New Roman" w:cs="Times New Roman"/>
              </w:rPr>
              <w:t>11.Экологическое</w:t>
            </w:r>
          </w:p>
          <w:p w:rsidR="00733218" w:rsidRPr="00733218" w:rsidRDefault="00733218" w:rsidP="00733218">
            <w:pPr>
              <w:spacing w:before="120" w:line="240" w:lineRule="exact"/>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Природоохранные операции «Кор</w:t>
            </w:r>
            <w:r w:rsidRPr="00733218">
              <w:rPr>
                <w:rFonts w:ascii="Times New Roman" w:eastAsia="Times New Roman" w:hAnsi="Times New Roman" w:cs="Times New Roman"/>
              </w:rPr>
              <w:softHyphen/>
              <w:t>мушка», «Елочка»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Руководитель кружка «Юный эколог»</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ФЕВРАЛЬ</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1.Гражданское и патриотическое вос</w:t>
            </w:r>
            <w:r w:rsidRPr="00733218">
              <w:rPr>
                <w:rFonts w:ascii="Times New Roman" w:eastAsia="Times New Roman" w:hAnsi="Times New Roman" w:cs="Times New Roman"/>
              </w:rPr>
              <w:softHyphen/>
              <w:t>питание</w:t>
            </w:r>
          </w:p>
        </w:tc>
        <w:tc>
          <w:tcPr>
            <w:tcW w:w="2152" w:type="dxa"/>
            <w:vAlign w:val="bottom"/>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Месячник, посвя</w:t>
            </w:r>
            <w:r w:rsidRPr="00733218">
              <w:rPr>
                <w:rFonts w:ascii="Times New Roman" w:eastAsia="Times New Roman" w:hAnsi="Times New Roman" w:cs="Times New Roman"/>
              </w:rPr>
              <w:softHyphen/>
              <w:t>щенный Дню за</w:t>
            </w:r>
            <w:r w:rsidRPr="00733218">
              <w:rPr>
                <w:rFonts w:ascii="Times New Roman" w:eastAsia="Times New Roman" w:hAnsi="Times New Roman" w:cs="Times New Roman"/>
              </w:rPr>
              <w:softHyphen/>
              <w:t>щитника Отечества Уроки мужества Акция «Защитники Отечества»</w:t>
            </w:r>
          </w:p>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Акция «Вахта па</w:t>
            </w:r>
            <w:r w:rsidRPr="00733218">
              <w:rPr>
                <w:rFonts w:ascii="Times New Roman" w:eastAsia="Times New Roman" w:hAnsi="Times New Roman" w:cs="Times New Roman"/>
              </w:rPr>
              <w:softHyphen/>
              <w:t>мяти»</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Митинги «Афган</w:t>
            </w:r>
            <w:r w:rsidRPr="00733218">
              <w:rPr>
                <w:rFonts w:ascii="Times New Roman" w:eastAsia="Times New Roman" w:hAnsi="Times New Roman" w:cs="Times New Roman"/>
              </w:rPr>
              <w:softHyphen/>
              <w:t>ская Звезда», «За</w:t>
            </w:r>
            <w:r w:rsidRPr="00733218">
              <w:rPr>
                <w:rFonts w:ascii="Times New Roman" w:eastAsia="Times New Roman" w:hAnsi="Times New Roman" w:cs="Times New Roman"/>
              </w:rPr>
              <w:softHyphen/>
            </w:r>
            <w:r w:rsidRPr="00733218">
              <w:rPr>
                <w:rFonts w:ascii="Times New Roman" w:eastAsia="Times New Roman" w:hAnsi="Times New Roman" w:cs="Times New Roman"/>
              </w:rPr>
              <w:lastRenderedPageBreak/>
              <w:t>щитники Отече</w:t>
            </w:r>
            <w:r w:rsidRPr="00733218">
              <w:rPr>
                <w:rFonts w:ascii="Times New Roman" w:eastAsia="Times New Roman" w:hAnsi="Times New Roman" w:cs="Times New Roman"/>
              </w:rPr>
              <w:softHyphen/>
              <w:t>ства»</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Встреча с выпуск</w:t>
            </w:r>
            <w:r w:rsidRPr="00733218">
              <w:rPr>
                <w:rFonts w:ascii="Times New Roman" w:eastAsia="Times New Roman" w:hAnsi="Times New Roman" w:cs="Times New Roman"/>
              </w:rPr>
              <w:softHyphen/>
              <w:t>никами-</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участниками бое</w:t>
            </w:r>
            <w:r w:rsidRPr="00733218">
              <w:rPr>
                <w:rFonts w:ascii="Times New Roman" w:eastAsia="Times New Roman" w:hAnsi="Times New Roman" w:cs="Times New Roman"/>
              </w:rPr>
              <w:softHyphen/>
              <w:t>вых сражений, МЧС и др.</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lastRenderedPageBreak/>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lastRenderedPageBreak/>
              <w:t>2.Духовно- нравственное вос</w:t>
            </w:r>
            <w:r w:rsidRPr="00733218">
              <w:rPr>
                <w:rFonts w:ascii="Times New Roman" w:eastAsia="Times New Roman" w:hAnsi="Times New Roman" w:cs="Times New Roman"/>
              </w:rPr>
              <w:softHyphen/>
              <w:t>питание</w:t>
            </w:r>
          </w:p>
        </w:tc>
        <w:tc>
          <w:tcPr>
            <w:tcW w:w="2152"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Акция «Поздравь ветерана»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3.Воспитание поло</w:t>
            </w:r>
            <w:r w:rsidRPr="00733218">
              <w:rPr>
                <w:rFonts w:ascii="Times New Roman" w:eastAsia="Times New Roman" w:hAnsi="Times New Roman" w:cs="Times New Roman"/>
              </w:rPr>
              <w:softHyphen/>
              <w:t>жительного отноше</w:t>
            </w:r>
            <w:r w:rsidRPr="00733218">
              <w:rPr>
                <w:rFonts w:ascii="Times New Roman" w:eastAsia="Times New Roman" w:hAnsi="Times New Roman" w:cs="Times New Roman"/>
              </w:rPr>
              <w:softHyphen/>
              <w:t>ния к труду и твор</w:t>
            </w:r>
            <w:r w:rsidRPr="00733218">
              <w:rPr>
                <w:rFonts w:ascii="Times New Roman" w:eastAsia="Times New Roman" w:hAnsi="Times New Roman" w:cs="Times New Roman"/>
              </w:rPr>
              <w:softHyphen/>
              <w:t>честву</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Конкурс проектов «Внешний вид гимназиста-залог успеха!»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rPr>
                <w:rFonts w:ascii="Times New Roman" w:hAnsi="Times New Roman" w:cs="Times New Roman"/>
              </w:rPr>
            </w:pPr>
            <w:r w:rsidRPr="00733218">
              <w:rPr>
                <w:rFonts w:ascii="Times New Roman" w:hAnsi="Times New Roman" w:cs="Times New Roman"/>
              </w:rPr>
              <w:t>Заместители директора по  ВР</w:t>
            </w:r>
          </w:p>
        </w:tc>
      </w:tr>
      <w:tr w:rsidR="00733218" w:rsidRPr="00733218" w:rsidTr="00733218">
        <w:trPr>
          <w:trHeight w:val="240"/>
        </w:trPr>
        <w:tc>
          <w:tcPr>
            <w:tcW w:w="2507" w:type="dxa"/>
            <w:vMerge w:val="restart"/>
            <w:vAlign w:val="bottom"/>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4.Интеллектуальное воспитание</w:t>
            </w:r>
          </w:p>
        </w:tc>
        <w:tc>
          <w:tcPr>
            <w:tcW w:w="2152" w:type="dxa"/>
            <w:vAlign w:val="bottom"/>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Конкурс «УЧЕНИК ГОДА», 2 тур</w:t>
            </w:r>
          </w:p>
        </w:tc>
        <w:tc>
          <w:tcPr>
            <w:tcW w:w="1782" w:type="dxa"/>
            <w:vAlign w:val="bottom"/>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rPr>
                <w:rFonts w:ascii="Times New Roman" w:hAnsi="Times New Roman" w:cs="Times New Roman"/>
              </w:rPr>
            </w:pPr>
            <w:r w:rsidRPr="00733218">
              <w:rPr>
                <w:rFonts w:ascii="Times New Roman" w:hAnsi="Times New Roman" w:cs="Times New Roman"/>
              </w:rPr>
              <w:t>Заместители директора по  ВР</w:t>
            </w:r>
          </w:p>
        </w:tc>
      </w:tr>
      <w:tr w:rsidR="00733218" w:rsidRPr="00733218" w:rsidTr="00733218">
        <w:trPr>
          <w:trHeight w:val="84"/>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Декада науки, культуры и мира, посвященная Дню российской науки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132"/>
        </w:trPr>
        <w:tc>
          <w:tcPr>
            <w:tcW w:w="2507" w:type="dxa"/>
            <w:vMerge w:val="restart"/>
          </w:tcPr>
          <w:p w:rsidR="00733218" w:rsidRPr="00733218" w:rsidRDefault="00733218" w:rsidP="00733218">
            <w:pPr>
              <w:spacing w:line="274" w:lineRule="exact"/>
              <w:rPr>
                <w:rFonts w:ascii="Times New Roman" w:eastAsia="Times New Roman" w:hAnsi="Times New Roman" w:cs="Times New Roman"/>
              </w:rPr>
            </w:pPr>
            <w:proofErr w:type="spellStart"/>
            <w:r w:rsidRPr="00733218">
              <w:rPr>
                <w:rFonts w:ascii="Times New Roman" w:eastAsia="Times New Roman" w:hAnsi="Times New Roman" w:cs="Times New Roman"/>
              </w:rPr>
              <w:t>б</w:t>
            </w:r>
            <w:proofErr w:type="gramStart"/>
            <w:r w:rsidRPr="00733218">
              <w:rPr>
                <w:rFonts w:ascii="Times New Roman" w:eastAsia="Times New Roman" w:hAnsi="Times New Roman" w:cs="Times New Roman"/>
              </w:rPr>
              <w:t>.С</w:t>
            </w:r>
            <w:proofErr w:type="gramEnd"/>
            <w:r w:rsidRPr="00733218">
              <w:rPr>
                <w:rFonts w:ascii="Times New Roman" w:eastAsia="Times New Roman" w:hAnsi="Times New Roman" w:cs="Times New Roman"/>
              </w:rPr>
              <w:t>оциокультурное</w:t>
            </w:r>
            <w:proofErr w:type="spellEnd"/>
            <w:r w:rsidRPr="00733218">
              <w:rPr>
                <w:rFonts w:ascii="Times New Roman" w:eastAsia="Times New Roman" w:hAnsi="Times New Roman" w:cs="Times New Roman"/>
              </w:rPr>
              <w:t xml:space="preserve"> и </w:t>
            </w:r>
            <w:proofErr w:type="spellStart"/>
            <w:r w:rsidRPr="00733218">
              <w:rPr>
                <w:rFonts w:ascii="Times New Roman" w:eastAsia="Times New Roman" w:hAnsi="Times New Roman" w:cs="Times New Roman"/>
              </w:rPr>
              <w:t>медиакультурное</w:t>
            </w:r>
            <w:proofErr w:type="spellEnd"/>
            <w:r w:rsidRPr="00733218">
              <w:rPr>
                <w:rFonts w:ascii="Times New Roman" w:eastAsia="Times New Roman" w:hAnsi="Times New Roman" w:cs="Times New Roman"/>
              </w:rPr>
              <w:t xml:space="preserve"> воспитание</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Посещение теат</w:t>
            </w:r>
            <w:r w:rsidRPr="00733218">
              <w:rPr>
                <w:rFonts w:ascii="Times New Roman" w:eastAsia="Times New Roman" w:hAnsi="Times New Roman" w:cs="Times New Roman"/>
              </w:rPr>
              <w:softHyphen/>
              <w:t>ров, музеев, биб</w:t>
            </w:r>
            <w:r w:rsidRPr="00733218">
              <w:rPr>
                <w:rFonts w:ascii="Times New Roman" w:eastAsia="Times New Roman" w:hAnsi="Times New Roman" w:cs="Times New Roman"/>
              </w:rPr>
              <w:softHyphen/>
              <w:t>лиотек, памятных мест города.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w:t>
            </w:r>
            <w:r w:rsidRPr="00733218">
              <w:rPr>
                <w:rFonts w:ascii="Times New Roman" w:eastAsia="Times New Roman" w:hAnsi="Times New Roman" w:cs="Times New Roman"/>
              </w:rPr>
              <w:softHyphen/>
              <w:t>сяца</w:t>
            </w:r>
          </w:p>
        </w:tc>
        <w:tc>
          <w:tcPr>
            <w:tcW w:w="1943" w:type="dxa"/>
          </w:tcPr>
          <w:p w:rsidR="00733218" w:rsidRPr="00733218" w:rsidRDefault="00733218" w:rsidP="00733218">
            <w:pPr>
              <w:spacing w:line="278" w:lineRule="exact"/>
              <w:rPr>
                <w:rFonts w:ascii="Times New Roman" w:eastAsia="Times New Roman" w:hAnsi="Times New Roman" w:cs="Times New Roman"/>
              </w:rPr>
            </w:pPr>
            <w:proofErr w:type="gramStart"/>
            <w:r w:rsidRPr="00733218">
              <w:rPr>
                <w:rFonts w:ascii="Times New Roman" w:eastAsia="Times New Roman" w:hAnsi="Times New Roman" w:cs="Times New Roman"/>
              </w:rPr>
              <w:t>Ответственный</w:t>
            </w:r>
            <w:proofErr w:type="gramEnd"/>
            <w:r w:rsidRPr="00733218">
              <w:rPr>
                <w:rFonts w:ascii="Times New Roman" w:eastAsia="Times New Roman" w:hAnsi="Times New Roman" w:cs="Times New Roman"/>
              </w:rPr>
              <w:t xml:space="preserve"> за профориента</w:t>
            </w:r>
            <w:r w:rsidRPr="00733218">
              <w:rPr>
                <w:rFonts w:ascii="Times New Roman" w:eastAsia="Times New Roman" w:hAnsi="Times New Roman" w:cs="Times New Roman"/>
              </w:rPr>
              <w:softHyphen/>
              <w:t>цию</w:t>
            </w:r>
          </w:p>
        </w:tc>
      </w:tr>
      <w:tr w:rsidR="00733218" w:rsidRPr="00733218" w:rsidTr="00733218">
        <w:trPr>
          <w:trHeight w:val="192"/>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Участие в об</w:t>
            </w:r>
            <w:r w:rsidRPr="00733218">
              <w:rPr>
                <w:rFonts w:ascii="Times New Roman" w:eastAsia="Times New Roman" w:hAnsi="Times New Roman" w:cs="Times New Roman"/>
              </w:rPr>
              <w:softHyphen/>
              <w:t>щешкольных, го</w:t>
            </w:r>
            <w:r w:rsidRPr="00733218">
              <w:rPr>
                <w:rFonts w:ascii="Times New Roman" w:eastAsia="Times New Roman" w:hAnsi="Times New Roman" w:cs="Times New Roman"/>
              </w:rPr>
              <w:softHyphen/>
              <w:t>родских и област</w:t>
            </w:r>
            <w:r w:rsidRPr="00733218">
              <w:rPr>
                <w:rFonts w:ascii="Times New Roman" w:eastAsia="Times New Roman" w:hAnsi="Times New Roman" w:cs="Times New Roman"/>
              </w:rPr>
              <w:softHyphen/>
              <w:t>ных конкурсах, вы</w:t>
            </w:r>
            <w:r w:rsidRPr="00733218">
              <w:rPr>
                <w:rFonts w:ascii="Times New Roman" w:eastAsia="Times New Roman" w:hAnsi="Times New Roman" w:cs="Times New Roman"/>
              </w:rPr>
              <w:softHyphen/>
              <w:t>ставках, фестива</w:t>
            </w:r>
            <w:r w:rsidRPr="00733218">
              <w:rPr>
                <w:rFonts w:ascii="Times New Roman" w:eastAsia="Times New Roman" w:hAnsi="Times New Roman" w:cs="Times New Roman"/>
              </w:rPr>
              <w:softHyphen/>
              <w:t>лях</w:t>
            </w:r>
          </w:p>
        </w:tc>
        <w:tc>
          <w:tcPr>
            <w:tcW w:w="1782" w:type="dxa"/>
          </w:tcPr>
          <w:p w:rsidR="00733218" w:rsidRPr="00733218" w:rsidRDefault="00733218" w:rsidP="00733218">
            <w:pPr>
              <w:rPr>
                <w:sz w:val="10"/>
                <w:szCs w:val="10"/>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rPr>
                <w:sz w:val="10"/>
                <w:szCs w:val="10"/>
              </w:rPr>
            </w:pPr>
            <w:r w:rsidRPr="00733218">
              <w:rPr>
                <w:rFonts w:ascii="Times New Roman" w:eastAsia="Times New Roman" w:hAnsi="Times New Roman" w:cs="Times New Roman"/>
              </w:rPr>
              <w:t>Заместители директора по  ВР</w:t>
            </w:r>
            <w:proofErr w:type="gramStart"/>
            <w:r w:rsidRPr="00733218">
              <w:rPr>
                <w:rFonts w:ascii="Times New Roman" w:eastAsia="Times New Roman" w:hAnsi="Times New Roman" w:cs="Times New Roman"/>
              </w:rPr>
              <w:t xml:space="preserve"> ,</w:t>
            </w:r>
            <w:proofErr w:type="gramEnd"/>
            <w:r w:rsidRPr="00733218">
              <w:rPr>
                <w:rFonts w:ascii="Times New Roman" w:eastAsia="Times New Roman" w:hAnsi="Times New Roman" w:cs="Times New Roman"/>
              </w:rPr>
              <w:t xml:space="preserve"> клас</w:t>
            </w:r>
            <w:r w:rsidRPr="00733218">
              <w:rPr>
                <w:rFonts w:ascii="Times New Roman" w:eastAsia="Times New Roman" w:hAnsi="Times New Roman" w:cs="Times New Roman"/>
              </w:rPr>
              <w:softHyphen/>
              <w:t>сные руководи</w:t>
            </w:r>
            <w:r w:rsidRPr="00733218">
              <w:rPr>
                <w:rFonts w:ascii="Times New Roman" w:eastAsia="Times New Roman" w:hAnsi="Times New Roman" w:cs="Times New Roman"/>
              </w:rPr>
              <w:softHyphen/>
              <w:t>тели, педагоги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 xml:space="preserve">7.Культуротворческ </w:t>
            </w:r>
            <w:proofErr w:type="spellStart"/>
            <w:r w:rsidRPr="00733218">
              <w:rPr>
                <w:rFonts w:ascii="Times New Roman" w:eastAsia="Times New Roman" w:hAnsi="Times New Roman" w:cs="Times New Roman"/>
              </w:rPr>
              <w:t>ое</w:t>
            </w:r>
            <w:proofErr w:type="spellEnd"/>
            <w:r w:rsidRPr="00733218">
              <w:rPr>
                <w:rFonts w:ascii="Times New Roman" w:eastAsia="Times New Roman" w:hAnsi="Times New Roman" w:cs="Times New Roman"/>
              </w:rPr>
              <w:t xml:space="preserve"> и эстетическое воспитание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Гимназическая вы</w:t>
            </w:r>
            <w:r w:rsidRPr="00733218">
              <w:rPr>
                <w:rFonts w:ascii="Times New Roman" w:eastAsia="Times New Roman" w:hAnsi="Times New Roman" w:cs="Times New Roman"/>
              </w:rPr>
              <w:softHyphen/>
              <w:t>ставка декоратив</w:t>
            </w:r>
            <w:r w:rsidRPr="00733218">
              <w:rPr>
                <w:rFonts w:ascii="Times New Roman" w:eastAsia="Times New Roman" w:hAnsi="Times New Roman" w:cs="Times New Roman"/>
              </w:rPr>
              <w:softHyphen/>
              <w:t>но-прикладного и технического твор</w:t>
            </w:r>
            <w:r w:rsidRPr="00733218">
              <w:rPr>
                <w:rFonts w:ascii="Times New Roman" w:eastAsia="Times New Roman" w:hAnsi="Times New Roman" w:cs="Times New Roman"/>
              </w:rPr>
              <w:softHyphen/>
              <w:t>чества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roofErr w:type="gramStart"/>
            <w:r w:rsidRPr="00733218">
              <w:rPr>
                <w:rFonts w:ascii="Times New Roman" w:eastAsia="Times New Roman" w:hAnsi="Times New Roman" w:cs="Times New Roman"/>
              </w:rPr>
              <w:t xml:space="preserve"> ,</w:t>
            </w:r>
            <w:proofErr w:type="gramEnd"/>
            <w:r w:rsidRPr="00733218">
              <w:rPr>
                <w:rFonts w:ascii="Times New Roman" w:eastAsia="Times New Roman" w:hAnsi="Times New Roman" w:cs="Times New Roman"/>
              </w:rPr>
              <w:t xml:space="preserve"> пе</w:t>
            </w:r>
            <w:r w:rsidRPr="00733218">
              <w:rPr>
                <w:rFonts w:ascii="Times New Roman" w:eastAsia="Times New Roman" w:hAnsi="Times New Roman" w:cs="Times New Roman"/>
              </w:rPr>
              <w:softHyphen/>
              <w:t>дагоги</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доп</w:t>
            </w:r>
            <w:proofErr w:type="gramStart"/>
            <w:r w:rsidRPr="00733218">
              <w:rPr>
                <w:rFonts w:ascii="Times New Roman" w:eastAsia="Times New Roman" w:hAnsi="Times New Roman" w:cs="Times New Roman"/>
              </w:rPr>
              <w:t>.о</w:t>
            </w:r>
            <w:proofErr w:type="gramEnd"/>
            <w:r w:rsidRPr="00733218">
              <w:rPr>
                <w:rFonts w:ascii="Times New Roman" w:eastAsia="Times New Roman" w:hAnsi="Times New Roman" w:cs="Times New Roman"/>
              </w:rPr>
              <w:t>бразования</w:t>
            </w:r>
          </w:p>
        </w:tc>
      </w:tr>
      <w:tr w:rsidR="00733218" w:rsidRPr="00733218" w:rsidTr="00733218">
        <w:trPr>
          <w:trHeight w:val="132"/>
        </w:trPr>
        <w:tc>
          <w:tcPr>
            <w:tcW w:w="2507" w:type="dxa"/>
            <w:vMerge w:val="restart"/>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8. Правовое воспи</w:t>
            </w:r>
            <w:r w:rsidRPr="00733218">
              <w:rPr>
                <w:rFonts w:ascii="Times New Roman" w:eastAsia="Times New Roman" w:hAnsi="Times New Roman" w:cs="Times New Roman"/>
              </w:rPr>
              <w:softHyphen/>
              <w:t>тание и культура безопасности</w:t>
            </w:r>
          </w:p>
        </w:tc>
        <w:tc>
          <w:tcPr>
            <w:tcW w:w="2152"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 xml:space="preserve">Смотр </w:t>
            </w:r>
            <w:proofErr w:type="spellStart"/>
            <w:r w:rsidRPr="00733218">
              <w:rPr>
                <w:rFonts w:ascii="Times New Roman" w:eastAsia="Times New Roman" w:hAnsi="Times New Roman" w:cs="Times New Roman"/>
              </w:rPr>
              <w:t>агиттворче</w:t>
            </w:r>
            <w:r w:rsidRPr="00733218">
              <w:rPr>
                <w:rFonts w:ascii="Times New Roman" w:eastAsia="Times New Roman" w:hAnsi="Times New Roman" w:cs="Times New Roman"/>
              </w:rPr>
              <w:softHyphen/>
              <w:t>ства</w:t>
            </w:r>
            <w:proofErr w:type="spellEnd"/>
            <w:r w:rsidRPr="00733218">
              <w:rPr>
                <w:rFonts w:ascii="Times New Roman" w:eastAsia="Times New Roman" w:hAnsi="Times New Roman" w:cs="Times New Roman"/>
              </w:rPr>
              <w:t xml:space="preserve"> «Дети и доро</w:t>
            </w:r>
            <w:r w:rsidRPr="00733218">
              <w:rPr>
                <w:rFonts w:ascii="Times New Roman" w:eastAsia="Times New Roman" w:hAnsi="Times New Roman" w:cs="Times New Roman"/>
              </w:rPr>
              <w:softHyphen/>
              <w:t>га»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83" w:lineRule="exact"/>
              <w:rPr>
                <w:rFonts w:ascii="Times New Roman" w:eastAsia="Times New Roman" w:hAnsi="Times New Roman" w:cs="Times New Roman"/>
              </w:rPr>
            </w:pPr>
            <w:r w:rsidRPr="00733218">
              <w:rPr>
                <w:rFonts w:ascii="Times New Roman" w:eastAsia="Times New Roman" w:hAnsi="Times New Roman" w:cs="Times New Roman"/>
              </w:rPr>
              <w:t xml:space="preserve">Руководитель ЮИД </w:t>
            </w:r>
          </w:p>
        </w:tc>
      </w:tr>
      <w:tr w:rsidR="00733218" w:rsidRPr="00733218" w:rsidTr="00733218">
        <w:trPr>
          <w:trHeight w:val="192"/>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Организация заня</w:t>
            </w:r>
            <w:r w:rsidRPr="00733218">
              <w:rPr>
                <w:rFonts w:ascii="Times New Roman" w:eastAsia="Times New Roman" w:hAnsi="Times New Roman" w:cs="Times New Roman"/>
              </w:rPr>
              <w:softHyphen/>
              <w:t>тий по отработке действий в случае возникновения пожара в ОО</w:t>
            </w:r>
          </w:p>
        </w:tc>
        <w:tc>
          <w:tcPr>
            <w:tcW w:w="1782" w:type="dxa"/>
          </w:tcPr>
          <w:p w:rsidR="00733218" w:rsidRPr="00733218" w:rsidRDefault="00733218" w:rsidP="00733218">
            <w:pPr>
              <w:spacing w:after="60" w:line="240" w:lineRule="exact"/>
              <w:rPr>
                <w:rFonts w:ascii="Times New Roman" w:eastAsia="Times New Roman" w:hAnsi="Times New Roman" w:cs="Times New Roman"/>
              </w:rPr>
            </w:pPr>
            <w:r w:rsidRPr="00733218">
              <w:rPr>
                <w:rFonts w:ascii="Times New Roman" w:eastAsia="Times New Roman" w:hAnsi="Times New Roman" w:cs="Times New Roman"/>
              </w:rPr>
              <w:t>Педагоги,</w:t>
            </w:r>
          </w:p>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обучающиеся</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безопасности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9.Воспитание се</w:t>
            </w:r>
            <w:r w:rsidRPr="00733218">
              <w:rPr>
                <w:rFonts w:ascii="Times New Roman" w:eastAsia="Times New Roman" w:hAnsi="Times New Roman" w:cs="Times New Roman"/>
              </w:rPr>
              <w:softHyphen/>
              <w:t>мейных ценностей</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Индивидуальная работа с родителя</w:t>
            </w:r>
            <w:r w:rsidRPr="00733218">
              <w:rPr>
                <w:rFonts w:ascii="Times New Roman" w:eastAsia="Times New Roman" w:hAnsi="Times New Roman" w:cs="Times New Roman"/>
              </w:rPr>
              <w:softHyphen/>
              <w:t>ми. Приобщение родителей к уча</w:t>
            </w:r>
            <w:r w:rsidRPr="00733218">
              <w:rPr>
                <w:rFonts w:ascii="Times New Roman" w:eastAsia="Times New Roman" w:hAnsi="Times New Roman" w:cs="Times New Roman"/>
              </w:rPr>
              <w:softHyphen/>
              <w:t>стию в школьных, городских и об</w:t>
            </w:r>
            <w:r w:rsidRPr="00733218">
              <w:rPr>
                <w:rFonts w:ascii="Times New Roman" w:eastAsia="Times New Roman" w:hAnsi="Times New Roman" w:cs="Times New Roman"/>
              </w:rPr>
              <w:softHyphen/>
              <w:t>ластных конкурсах</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336"/>
        </w:trPr>
        <w:tc>
          <w:tcPr>
            <w:tcW w:w="2507"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10.Формирование</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коммуникативной</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культуры</w:t>
            </w:r>
          </w:p>
        </w:tc>
        <w:tc>
          <w:tcPr>
            <w:tcW w:w="2152"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Международный день родного языка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color w:val="auto"/>
              </w:rPr>
            </w:pPr>
            <w:r w:rsidRPr="00733218">
              <w:rPr>
                <w:rFonts w:ascii="Times New Roman" w:eastAsia="Times New Roman" w:hAnsi="Times New Roman" w:cs="Times New Roman"/>
                <w:color w:val="auto"/>
              </w:rPr>
              <w:t>МО учите</w:t>
            </w:r>
            <w:r w:rsidRPr="00733218">
              <w:rPr>
                <w:rFonts w:ascii="Times New Roman" w:eastAsia="Times New Roman" w:hAnsi="Times New Roman" w:cs="Times New Roman"/>
                <w:color w:val="auto"/>
              </w:rPr>
              <w:softHyphen/>
              <w:t>лей русского языка</w:t>
            </w:r>
          </w:p>
        </w:tc>
      </w:tr>
      <w:tr w:rsidR="00733218" w:rsidRPr="00733218" w:rsidTr="00733218">
        <w:trPr>
          <w:trHeight w:val="336"/>
        </w:trPr>
        <w:tc>
          <w:tcPr>
            <w:tcW w:w="2507" w:type="dxa"/>
          </w:tcPr>
          <w:p w:rsidR="00733218" w:rsidRPr="00733218" w:rsidRDefault="00733218" w:rsidP="00733218">
            <w:pPr>
              <w:spacing w:after="120" w:line="240" w:lineRule="exact"/>
              <w:rPr>
                <w:rFonts w:ascii="Times New Roman" w:eastAsia="Times New Roman" w:hAnsi="Times New Roman" w:cs="Times New Roman"/>
              </w:rPr>
            </w:pPr>
            <w:r w:rsidRPr="00733218">
              <w:rPr>
                <w:rFonts w:ascii="Times New Roman" w:eastAsia="Times New Roman" w:hAnsi="Times New Roman" w:cs="Times New Roman"/>
              </w:rPr>
              <w:t>11.Экологическое</w:t>
            </w:r>
          </w:p>
          <w:p w:rsidR="00733218" w:rsidRPr="00733218" w:rsidRDefault="00733218" w:rsidP="00733218">
            <w:pPr>
              <w:spacing w:before="120" w:line="240" w:lineRule="exact"/>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ЕКЧ «Экология в нашем городе и об</w:t>
            </w:r>
            <w:r w:rsidRPr="00733218">
              <w:rPr>
                <w:rFonts w:ascii="Times New Roman" w:eastAsia="Times New Roman" w:hAnsi="Times New Roman" w:cs="Times New Roman"/>
              </w:rPr>
              <w:softHyphen/>
              <w:t>ласти»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МАРТ</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lastRenderedPageBreak/>
              <w:t>1.Гражданское и патриотическое вос</w:t>
            </w:r>
            <w:r w:rsidRPr="00733218">
              <w:rPr>
                <w:rFonts w:ascii="Times New Roman" w:eastAsia="Times New Roman" w:hAnsi="Times New Roman" w:cs="Times New Roman"/>
              </w:rPr>
              <w:softHyphen/>
              <w:t>питание</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Всероссийский от</w:t>
            </w:r>
            <w:r w:rsidRPr="00733218">
              <w:rPr>
                <w:rFonts w:ascii="Times New Roman" w:eastAsia="Times New Roman" w:hAnsi="Times New Roman" w:cs="Times New Roman"/>
              </w:rPr>
              <w:softHyphen/>
              <w:t>крытый урок ОБЖ, приуроченный к празднованию Всемирного дня гражданской обо</w:t>
            </w:r>
            <w:r w:rsidRPr="00733218">
              <w:rPr>
                <w:rFonts w:ascii="Times New Roman" w:eastAsia="Times New Roman" w:hAnsi="Times New Roman" w:cs="Times New Roman"/>
              </w:rPr>
              <w:softHyphen/>
              <w:t>роны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rPr>
                <w:rFonts w:ascii="Times New Roman" w:eastAsia="Times New Roman" w:hAnsi="Times New Roman" w:cs="Times New Roman"/>
              </w:rPr>
            </w:pPr>
          </w:p>
        </w:tc>
        <w:tc>
          <w:tcPr>
            <w:tcW w:w="1943"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 учи</w:t>
            </w:r>
            <w:r w:rsidRPr="00733218">
              <w:rPr>
                <w:rFonts w:ascii="Times New Roman" w:eastAsia="Times New Roman" w:hAnsi="Times New Roman" w:cs="Times New Roman"/>
              </w:rPr>
              <w:softHyphen/>
              <w:t>тель ОБЖ</w:t>
            </w:r>
          </w:p>
        </w:tc>
      </w:tr>
      <w:tr w:rsidR="00733218" w:rsidRPr="00733218" w:rsidTr="00733218">
        <w:trPr>
          <w:trHeight w:val="168"/>
        </w:trPr>
        <w:tc>
          <w:tcPr>
            <w:tcW w:w="2507" w:type="dxa"/>
            <w:vMerge w:val="restart"/>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2.Духовно- нравственное вос</w:t>
            </w:r>
            <w:r w:rsidRPr="00733218">
              <w:rPr>
                <w:rFonts w:ascii="Times New Roman" w:eastAsia="Times New Roman" w:hAnsi="Times New Roman" w:cs="Times New Roman"/>
              </w:rPr>
              <w:softHyphen/>
              <w:t>питание</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Цикл мероприятий, посвященных Международному женскому дню</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156"/>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Акция «Поздравь ветерана»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 клас</w:t>
            </w:r>
            <w:r w:rsidRPr="00733218">
              <w:rPr>
                <w:rFonts w:ascii="Times New Roman" w:eastAsia="Times New Roman" w:hAnsi="Times New Roman" w:cs="Times New Roman"/>
              </w:rPr>
              <w:softHyphen/>
              <w:t>сные руководи</w:t>
            </w:r>
            <w:r w:rsidRPr="00733218">
              <w:rPr>
                <w:rFonts w:ascii="Times New Roman" w:eastAsia="Times New Roman" w:hAnsi="Times New Roman" w:cs="Times New Roman"/>
              </w:rPr>
              <w:softHyphen/>
              <w:t>тели</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З.Воспитание поло</w:t>
            </w:r>
            <w:r w:rsidRPr="00733218">
              <w:rPr>
                <w:rFonts w:ascii="Times New Roman" w:eastAsia="Times New Roman" w:hAnsi="Times New Roman" w:cs="Times New Roman"/>
              </w:rPr>
              <w:softHyphen/>
              <w:t>жительного отноше</w:t>
            </w:r>
            <w:r w:rsidRPr="00733218">
              <w:rPr>
                <w:rFonts w:ascii="Times New Roman" w:eastAsia="Times New Roman" w:hAnsi="Times New Roman" w:cs="Times New Roman"/>
              </w:rPr>
              <w:softHyphen/>
              <w:t>ния к труду и твор</w:t>
            </w:r>
            <w:r w:rsidRPr="00733218">
              <w:rPr>
                <w:rFonts w:ascii="Times New Roman" w:eastAsia="Times New Roman" w:hAnsi="Times New Roman" w:cs="Times New Roman"/>
              </w:rPr>
              <w:softHyphen/>
              <w:t>честву</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часы с участием родите</w:t>
            </w:r>
            <w:r w:rsidRPr="00733218">
              <w:rPr>
                <w:rFonts w:ascii="Times New Roman" w:eastAsia="Times New Roman" w:hAnsi="Times New Roman" w:cs="Times New Roman"/>
              </w:rPr>
              <w:softHyphen/>
              <w:t>лей гимназистов «Моя профес</w:t>
            </w:r>
            <w:r w:rsidRPr="00733218">
              <w:rPr>
                <w:rFonts w:ascii="Times New Roman" w:eastAsia="Times New Roman" w:hAnsi="Times New Roman" w:cs="Times New Roman"/>
              </w:rPr>
              <w:softHyphen/>
              <w:t>сия...»</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rPr>
                <w:rFonts w:ascii="Times New Roman" w:eastAsia="Times New Roman" w:hAnsi="Times New Roman" w:cs="Times New Roman"/>
              </w:rPr>
            </w:pPr>
            <w:proofErr w:type="gramStart"/>
            <w:r w:rsidRPr="00733218">
              <w:rPr>
                <w:rFonts w:ascii="Times New Roman" w:eastAsia="Times New Roman" w:hAnsi="Times New Roman" w:cs="Times New Roman"/>
              </w:rPr>
              <w:t>Ответственный</w:t>
            </w:r>
            <w:proofErr w:type="gramEnd"/>
            <w:r w:rsidRPr="00733218">
              <w:rPr>
                <w:rFonts w:ascii="Times New Roman" w:eastAsia="Times New Roman" w:hAnsi="Times New Roman" w:cs="Times New Roman"/>
              </w:rPr>
              <w:t xml:space="preserve"> за профориента</w:t>
            </w:r>
            <w:r w:rsidRPr="00733218">
              <w:rPr>
                <w:rFonts w:ascii="Times New Roman" w:eastAsia="Times New Roman" w:hAnsi="Times New Roman" w:cs="Times New Roman"/>
              </w:rPr>
              <w:softHyphen/>
              <w:t>цию, классные руководители</w:t>
            </w:r>
          </w:p>
        </w:tc>
      </w:tr>
      <w:tr w:rsidR="00733218" w:rsidRPr="00733218" w:rsidTr="00733218">
        <w:trPr>
          <w:trHeight w:val="336"/>
        </w:trPr>
        <w:tc>
          <w:tcPr>
            <w:tcW w:w="2507" w:type="dxa"/>
          </w:tcPr>
          <w:p w:rsidR="00733218" w:rsidRPr="00733218" w:rsidRDefault="00733218" w:rsidP="00733218">
            <w:pPr>
              <w:spacing w:after="120" w:line="240" w:lineRule="exact"/>
              <w:rPr>
                <w:rFonts w:ascii="Times New Roman" w:eastAsia="Times New Roman" w:hAnsi="Times New Roman" w:cs="Times New Roman"/>
              </w:rPr>
            </w:pPr>
            <w:r w:rsidRPr="00733218">
              <w:rPr>
                <w:rFonts w:ascii="Times New Roman" w:eastAsia="Times New Roman" w:hAnsi="Times New Roman" w:cs="Times New Roman"/>
              </w:rPr>
              <w:t>4.Интеллектуальное</w:t>
            </w:r>
          </w:p>
          <w:p w:rsidR="00733218" w:rsidRPr="00733218" w:rsidRDefault="00733218" w:rsidP="00733218">
            <w:pPr>
              <w:spacing w:before="120" w:line="240" w:lineRule="exact"/>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Неделя математики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Учителя матема</w:t>
            </w:r>
            <w:r w:rsidRPr="00733218">
              <w:rPr>
                <w:rFonts w:ascii="Times New Roman" w:eastAsia="Times New Roman" w:hAnsi="Times New Roman" w:cs="Times New Roman"/>
              </w:rPr>
              <w:softHyphen/>
              <w:t>тики, классные руководители</w:t>
            </w:r>
          </w:p>
        </w:tc>
      </w:tr>
      <w:tr w:rsidR="00733218" w:rsidRPr="00733218" w:rsidTr="00733218">
        <w:trPr>
          <w:trHeight w:val="336"/>
        </w:trPr>
        <w:tc>
          <w:tcPr>
            <w:tcW w:w="2507"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 xml:space="preserve">5.Здоровьесберегаю </w:t>
            </w:r>
            <w:proofErr w:type="spellStart"/>
            <w:r w:rsidRPr="00733218">
              <w:rPr>
                <w:rFonts w:ascii="Times New Roman" w:eastAsia="Times New Roman" w:hAnsi="Times New Roman" w:cs="Times New Roman"/>
              </w:rPr>
              <w:t>щее</w:t>
            </w:r>
            <w:proofErr w:type="spellEnd"/>
            <w:r w:rsidRPr="00733218">
              <w:rPr>
                <w:rFonts w:ascii="Times New Roman" w:eastAsia="Times New Roman" w:hAnsi="Times New Roman" w:cs="Times New Roman"/>
              </w:rPr>
              <w:t xml:space="preserve"> воспитание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Информирование родителей из со</w:t>
            </w:r>
            <w:r w:rsidRPr="00733218">
              <w:rPr>
                <w:rFonts w:ascii="Times New Roman" w:eastAsia="Times New Roman" w:hAnsi="Times New Roman" w:cs="Times New Roman"/>
              </w:rPr>
              <w:softHyphen/>
              <w:t>общений ГИБДД и ДТП в районе, го</w:t>
            </w:r>
            <w:r w:rsidRPr="00733218">
              <w:rPr>
                <w:rFonts w:ascii="Times New Roman" w:eastAsia="Times New Roman" w:hAnsi="Times New Roman" w:cs="Times New Roman"/>
              </w:rPr>
              <w:softHyphen/>
              <w:t>роде, области, о нарушениях ПДД учащимися школы, анализ и разбор нарушений.</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83" w:lineRule="exact"/>
              <w:rPr>
                <w:rFonts w:ascii="Times New Roman" w:eastAsia="Times New Roman" w:hAnsi="Times New Roman" w:cs="Times New Roman"/>
              </w:rPr>
            </w:pPr>
            <w:r w:rsidRPr="00733218">
              <w:rPr>
                <w:rFonts w:ascii="Times New Roman" w:eastAsia="Times New Roman" w:hAnsi="Times New Roman" w:cs="Times New Roman"/>
              </w:rPr>
              <w:t xml:space="preserve">Руководитель ЮИД </w:t>
            </w:r>
          </w:p>
        </w:tc>
      </w:tr>
      <w:tr w:rsidR="00733218" w:rsidRPr="00733218" w:rsidTr="00733218">
        <w:trPr>
          <w:trHeight w:val="132"/>
        </w:trPr>
        <w:tc>
          <w:tcPr>
            <w:tcW w:w="2507" w:type="dxa"/>
            <w:vMerge w:val="restart"/>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 xml:space="preserve">7.Культуротворческ </w:t>
            </w:r>
            <w:proofErr w:type="spellStart"/>
            <w:r w:rsidRPr="00733218">
              <w:rPr>
                <w:rFonts w:ascii="Times New Roman" w:eastAsia="Times New Roman" w:hAnsi="Times New Roman" w:cs="Times New Roman"/>
              </w:rPr>
              <w:t>ое</w:t>
            </w:r>
            <w:proofErr w:type="spellEnd"/>
            <w:r w:rsidRPr="00733218">
              <w:rPr>
                <w:rFonts w:ascii="Times New Roman" w:eastAsia="Times New Roman" w:hAnsi="Times New Roman" w:cs="Times New Roman"/>
              </w:rPr>
              <w:t xml:space="preserve"> и эстетическое воспитание</w:t>
            </w:r>
          </w:p>
        </w:tc>
        <w:tc>
          <w:tcPr>
            <w:tcW w:w="2152"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Участие в город</w:t>
            </w:r>
            <w:r w:rsidRPr="00733218">
              <w:rPr>
                <w:rFonts w:ascii="Times New Roman" w:eastAsia="Times New Roman" w:hAnsi="Times New Roman" w:cs="Times New Roman"/>
              </w:rPr>
              <w:softHyphen/>
              <w:t>ской выставке де</w:t>
            </w:r>
            <w:r w:rsidRPr="00733218">
              <w:rPr>
                <w:rFonts w:ascii="Times New Roman" w:eastAsia="Times New Roman" w:hAnsi="Times New Roman" w:cs="Times New Roman"/>
              </w:rPr>
              <w:softHyphen/>
              <w:t>коративно- прикладного и тех</w:t>
            </w:r>
            <w:r w:rsidRPr="00733218">
              <w:rPr>
                <w:rFonts w:ascii="Times New Roman" w:eastAsia="Times New Roman" w:hAnsi="Times New Roman" w:cs="Times New Roman"/>
              </w:rPr>
              <w:softHyphen/>
              <w:t>нического творче</w:t>
            </w:r>
            <w:r w:rsidRPr="00733218">
              <w:rPr>
                <w:rFonts w:ascii="Times New Roman" w:eastAsia="Times New Roman" w:hAnsi="Times New Roman" w:cs="Times New Roman"/>
              </w:rPr>
              <w:softHyphen/>
              <w:t>ства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 педагоги доп. образования</w:t>
            </w:r>
          </w:p>
        </w:tc>
      </w:tr>
      <w:tr w:rsidR="00733218" w:rsidRPr="00733218" w:rsidTr="00733218">
        <w:trPr>
          <w:trHeight w:val="74"/>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Всероссийская не</w:t>
            </w:r>
            <w:r w:rsidRPr="00733218">
              <w:rPr>
                <w:rFonts w:ascii="Times New Roman" w:eastAsia="Times New Roman" w:hAnsi="Times New Roman" w:cs="Times New Roman"/>
              </w:rPr>
              <w:softHyphen/>
              <w:t>деля музыки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 клас</w:t>
            </w:r>
            <w:r w:rsidRPr="00733218">
              <w:rPr>
                <w:rFonts w:ascii="Times New Roman" w:eastAsia="Times New Roman" w:hAnsi="Times New Roman" w:cs="Times New Roman"/>
              </w:rPr>
              <w:softHyphen/>
              <w:t>сные руководи</w:t>
            </w:r>
            <w:r w:rsidRPr="00733218">
              <w:rPr>
                <w:rFonts w:ascii="Times New Roman" w:eastAsia="Times New Roman" w:hAnsi="Times New Roman" w:cs="Times New Roman"/>
              </w:rPr>
              <w:softHyphen/>
              <w:t>тели, учитель музыки</w:t>
            </w:r>
          </w:p>
        </w:tc>
      </w:tr>
      <w:tr w:rsidR="00733218" w:rsidRPr="00733218" w:rsidTr="00733218">
        <w:trPr>
          <w:trHeight w:val="192"/>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Пропаганда ПДД среди учащихся. Проведение игр по безопасности дви</w:t>
            </w:r>
            <w:r w:rsidRPr="00733218">
              <w:rPr>
                <w:rFonts w:ascii="Times New Roman" w:eastAsia="Times New Roman" w:hAnsi="Times New Roman" w:cs="Times New Roman"/>
              </w:rPr>
              <w:softHyphen/>
              <w:t>жения.</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 xml:space="preserve">Руководитель ЮИД </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8</w:t>
            </w:r>
            <w:r w:rsidRPr="00733218">
              <w:rPr>
                <w:rFonts w:ascii="Times New Roman" w:eastAsia="Times New Roman" w:hAnsi="Times New Roman" w:cs="Times New Roman"/>
                <w:b/>
              </w:rPr>
              <w:t>.Правовое воспита</w:t>
            </w:r>
            <w:r w:rsidRPr="00733218">
              <w:rPr>
                <w:rFonts w:ascii="Times New Roman" w:eastAsia="Times New Roman" w:hAnsi="Times New Roman" w:cs="Times New Roman"/>
                <w:b/>
              </w:rPr>
              <w:softHyphen/>
              <w:t>ние и культура без</w:t>
            </w:r>
            <w:r w:rsidRPr="00733218">
              <w:rPr>
                <w:rFonts w:ascii="Times New Roman" w:eastAsia="Times New Roman" w:hAnsi="Times New Roman" w:cs="Times New Roman"/>
                <w:b/>
              </w:rPr>
              <w:softHyphen/>
              <w:t>опасности</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ЕКЧ «Права ребен</w:t>
            </w:r>
            <w:r w:rsidRPr="00733218">
              <w:rPr>
                <w:rFonts w:ascii="Times New Roman" w:eastAsia="Times New Roman" w:hAnsi="Times New Roman" w:cs="Times New Roman"/>
              </w:rPr>
              <w:softHyphen/>
              <w:t>ка в современном мире»</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69"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9.Воспитание се</w:t>
            </w:r>
            <w:r w:rsidRPr="00733218">
              <w:rPr>
                <w:rFonts w:ascii="Times New Roman" w:eastAsia="Times New Roman" w:hAnsi="Times New Roman" w:cs="Times New Roman"/>
              </w:rPr>
              <w:softHyphen/>
              <w:t>мейных ценностей</w:t>
            </w:r>
          </w:p>
        </w:tc>
        <w:tc>
          <w:tcPr>
            <w:tcW w:w="2152"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Конкурсы рисунков и фото «Моя мама самая…»</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 ст. вожатая, 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10.Формирование</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lastRenderedPageBreak/>
              <w:t>коммуникативной</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культуры</w:t>
            </w:r>
          </w:p>
        </w:tc>
        <w:tc>
          <w:tcPr>
            <w:tcW w:w="2152"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lastRenderedPageBreak/>
              <w:t xml:space="preserve">Акция «Веселые </w:t>
            </w:r>
            <w:r w:rsidRPr="00733218">
              <w:rPr>
                <w:rFonts w:ascii="Times New Roman" w:eastAsia="Times New Roman" w:hAnsi="Times New Roman" w:cs="Times New Roman"/>
              </w:rPr>
              <w:lastRenderedPageBreak/>
              <w:t>перемены»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lastRenderedPageBreak/>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 xml:space="preserve">В течение </w:t>
            </w:r>
            <w:r w:rsidRPr="00733218">
              <w:rPr>
                <w:rFonts w:ascii="Times New Roman" w:eastAsia="Times New Roman" w:hAnsi="Times New Roman" w:cs="Times New Roman"/>
              </w:rPr>
              <w:lastRenderedPageBreak/>
              <w:t>месяца</w:t>
            </w: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lastRenderedPageBreak/>
              <w:t>Заместители директора по  ВР</w:t>
            </w:r>
          </w:p>
        </w:tc>
      </w:tr>
      <w:tr w:rsidR="00733218" w:rsidRPr="00733218" w:rsidTr="00733218">
        <w:trPr>
          <w:trHeight w:val="336"/>
        </w:trPr>
        <w:tc>
          <w:tcPr>
            <w:tcW w:w="2507" w:type="dxa"/>
            <w:vAlign w:val="bottom"/>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lastRenderedPageBreak/>
              <w:t>11.Экологическое воспитание</w:t>
            </w:r>
          </w:p>
        </w:tc>
        <w:tc>
          <w:tcPr>
            <w:tcW w:w="2152" w:type="dxa"/>
            <w:vAlign w:val="bottom"/>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Участие в городских конкурсах по охране природы</w:t>
            </w:r>
          </w:p>
        </w:tc>
        <w:tc>
          <w:tcPr>
            <w:tcW w:w="1782" w:type="dxa"/>
            <w:vAlign w:val="bottom"/>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w:t>
            </w:r>
            <w:proofErr w:type="gramStart"/>
            <w:r w:rsidRPr="00733218">
              <w:rPr>
                <w:rFonts w:ascii="Times New Roman" w:eastAsia="Times New Roman" w:hAnsi="Times New Roman" w:cs="Times New Roman"/>
              </w:rPr>
              <w:t>и</w:t>
            </w:r>
            <w:proofErr w:type="gramEnd"/>
            <w:r w:rsidRPr="00733218">
              <w:rPr>
                <w:rFonts w:ascii="Times New Roman" w:eastAsia="Times New Roman" w:hAnsi="Times New Roman" w:cs="Times New Roman"/>
              </w:rPr>
              <w:t xml:space="preserve"> месяца</w:t>
            </w:r>
          </w:p>
        </w:tc>
        <w:tc>
          <w:tcPr>
            <w:tcW w:w="1943" w:type="dxa"/>
            <w:vAlign w:val="bottom"/>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Руководитель клуба  « Юный эколог»</w:t>
            </w:r>
          </w:p>
        </w:tc>
      </w:tr>
      <w:tr w:rsidR="00733218" w:rsidRPr="00733218" w:rsidTr="00733218">
        <w:trPr>
          <w:trHeight w:val="336"/>
        </w:trPr>
        <w:tc>
          <w:tcPr>
            <w:tcW w:w="2507" w:type="dxa"/>
            <w:vAlign w:val="bottom"/>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АПРЕЛЬ</w:t>
            </w:r>
          </w:p>
          <w:p w:rsidR="00733218" w:rsidRPr="00733218" w:rsidRDefault="00733218" w:rsidP="00733218">
            <w:pPr>
              <w:spacing w:line="274" w:lineRule="exact"/>
              <w:rPr>
                <w:rFonts w:ascii="Times New Roman" w:eastAsia="Times New Roman" w:hAnsi="Times New Roman" w:cs="Times New Roman"/>
              </w:rPr>
            </w:pPr>
          </w:p>
        </w:tc>
        <w:tc>
          <w:tcPr>
            <w:tcW w:w="2152" w:type="dxa"/>
          </w:tcPr>
          <w:p w:rsidR="00733218" w:rsidRPr="00733218" w:rsidRDefault="00733218" w:rsidP="00733218">
            <w:pPr>
              <w:spacing w:line="278" w:lineRule="exact"/>
              <w:rPr>
                <w:rFonts w:ascii="Times New Roman" w:eastAsia="Times New Roman" w:hAnsi="Times New Roman" w:cs="Times New Roman"/>
              </w:rPr>
            </w:pP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1.Гражданское и патриотическое вос</w:t>
            </w:r>
            <w:r w:rsidRPr="00733218">
              <w:rPr>
                <w:rFonts w:ascii="Times New Roman" w:eastAsia="Times New Roman" w:hAnsi="Times New Roman" w:cs="Times New Roman"/>
              </w:rPr>
              <w:softHyphen/>
              <w:t>питание</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День космонавти</w:t>
            </w:r>
            <w:r w:rsidRPr="00733218">
              <w:rPr>
                <w:rFonts w:ascii="Times New Roman" w:eastAsia="Times New Roman" w:hAnsi="Times New Roman" w:cs="Times New Roman"/>
              </w:rPr>
              <w:softHyphen/>
              <w:t>ки. Гагаринский урок "Космос - это мы"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Руководитель музея космонав</w:t>
            </w:r>
            <w:r w:rsidRPr="00733218">
              <w:rPr>
                <w:rFonts w:ascii="Times New Roman" w:eastAsia="Times New Roman" w:hAnsi="Times New Roman" w:cs="Times New Roman"/>
              </w:rPr>
              <w:softHyphen/>
              <w:t>тики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2.Духовно- нравственное вос</w:t>
            </w:r>
            <w:r w:rsidRPr="00733218">
              <w:rPr>
                <w:rFonts w:ascii="Times New Roman" w:eastAsia="Times New Roman" w:hAnsi="Times New Roman" w:cs="Times New Roman"/>
              </w:rPr>
              <w:softHyphen/>
              <w:t>питание</w:t>
            </w:r>
          </w:p>
        </w:tc>
        <w:tc>
          <w:tcPr>
            <w:tcW w:w="2152" w:type="dxa"/>
            <w:vAlign w:val="bottom"/>
          </w:tcPr>
          <w:p w:rsidR="00733218" w:rsidRPr="00733218" w:rsidRDefault="00733218" w:rsidP="00733218">
            <w:pPr>
              <w:spacing w:line="278" w:lineRule="exact"/>
              <w:jc w:val="both"/>
              <w:rPr>
                <w:rFonts w:ascii="Times New Roman" w:eastAsia="Times New Roman" w:hAnsi="Times New Roman" w:cs="Times New Roman"/>
                <w:color w:val="auto"/>
              </w:rPr>
            </w:pPr>
            <w:r w:rsidRPr="00733218">
              <w:rPr>
                <w:rFonts w:ascii="Times New Roman" w:eastAsia="Times New Roman" w:hAnsi="Times New Roman" w:cs="Times New Roman"/>
                <w:color w:val="auto"/>
              </w:rPr>
              <w:t>Тематические классные часы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 педа</w:t>
            </w:r>
            <w:r w:rsidRPr="00733218">
              <w:rPr>
                <w:rFonts w:ascii="Times New Roman" w:eastAsia="Times New Roman" w:hAnsi="Times New Roman" w:cs="Times New Roman"/>
              </w:rPr>
              <w:softHyphen/>
              <w:t>гоги доп. обра</w:t>
            </w:r>
            <w:r w:rsidRPr="00733218">
              <w:rPr>
                <w:rFonts w:ascii="Times New Roman" w:eastAsia="Times New Roman" w:hAnsi="Times New Roman" w:cs="Times New Roman"/>
              </w:rPr>
              <w:softHyphen/>
              <w:t>зования</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3.Воспитание поло</w:t>
            </w:r>
            <w:r w:rsidRPr="00733218">
              <w:rPr>
                <w:rFonts w:ascii="Times New Roman" w:eastAsia="Times New Roman" w:hAnsi="Times New Roman" w:cs="Times New Roman"/>
              </w:rPr>
              <w:softHyphen/>
              <w:t>жительного отноше</w:t>
            </w:r>
            <w:r w:rsidRPr="00733218">
              <w:rPr>
                <w:rFonts w:ascii="Times New Roman" w:eastAsia="Times New Roman" w:hAnsi="Times New Roman" w:cs="Times New Roman"/>
              </w:rPr>
              <w:softHyphen/>
              <w:t>ния к труду и твор</w:t>
            </w:r>
            <w:r w:rsidRPr="00733218">
              <w:rPr>
                <w:rFonts w:ascii="Times New Roman" w:eastAsia="Times New Roman" w:hAnsi="Times New Roman" w:cs="Times New Roman"/>
              </w:rPr>
              <w:softHyphen/>
              <w:t>честву</w:t>
            </w:r>
          </w:p>
        </w:tc>
        <w:tc>
          <w:tcPr>
            <w:tcW w:w="2152"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День Земли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vAlign w:val="bottom"/>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4.Интеллектуальное</w:t>
            </w:r>
          </w:p>
          <w:p w:rsidR="00733218" w:rsidRPr="00733218" w:rsidRDefault="00733218" w:rsidP="00733218">
            <w:pPr>
              <w:spacing w:before="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Конкурс «Ученик года», 3 тур</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132"/>
        </w:trPr>
        <w:tc>
          <w:tcPr>
            <w:tcW w:w="2507" w:type="dxa"/>
            <w:vMerge w:val="restart"/>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 xml:space="preserve">5.Здоровьесберегаю </w:t>
            </w:r>
            <w:proofErr w:type="spellStart"/>
            <w:r w:rsidRPr="00733218">
              <w:rPr>
                <w:rFonts w:ascii="Times New Roman" w:eastAsia="Times New Roman" w:hAnsi="Times New Roman" w:cs="Times New Roman"/>
              </w:rPr>
              <w:t>щее</w:t>
            </w:r>
            <w:proofErr w:type="spellEnd"/>
            <w:r w:rsidRPr="00733218">
              <w:rPr>
                <w:rFonts w:ascii="Times New Roman" w:eastAsia="Times New Roman" w:hAnsi="Times New Roman" w:cs="Times New Roman"/>
              </w:rPr>
              <w:t xml:space="preserve"> воспитание</w:t>
            </w:r>
          </w:p>
        </w:tc>
        <w:tc>
          <w:tcPr>
            <w:tcW w:w="2152"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Семейная эстафета «Веселые старты»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Учителя физиче</w:t>
            </w:r>
            <w:r w:rsidRPr="00733218">
              <w:rPr>
                <w:rFonts w:ascii="Times New Roman" w:eastAsia="Times New Roman" w:hAnsi="Times New Roman" w:cs="Times New Roman"/>
              </w:rPr>
              <w:softHyphen/>
              <w:t>ской культуры, классные руко</w:t>
            </w:r>
            <w:r w:rsidRPr="00733218">
              <w:rPr>
                <w:rFonts w:ascii="Times New Roman" w:eastAsia="Times New Roman" w:hAnsi="Times New Roman" w:cs="Times New Roman"/>
              </w:rPr>
              <w:softHyphen/>
              <w:t>водители</w:t>
            </w:r>
          </w:p>
        </w:tc>
      </w:tr>
      <w:tr w:rsidR="00733218" w:rsidRPr="00733218" w:rsidTr="00733218">
        <w:trPr>
          <w:trHeight w:val="192"/>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День пожарной охраны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безопасности</w:t>
            </w:r>
          </w:p>
        </w:tc>
      </w:tr>
      <w:tr w:rsidR="00733218" w:rsidRPr="00733218" w:rsidTr="00733218">
        <w:trPr>
          <w:trHeight w:val="336"/>
        </w:trPr>
        <w:tc>
          <w:tcPr>
            <w:tcW w:w="2507"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 xml:space="preserve">6.Социокультурное и </w:t>
            </w:r>
            <w:proofErr w:type="spellStart"/>
            <w:r w:rsidRPr="00733218">
              <w:rPr>
                <w:rFonts w:ascii="Times New Roman" w:eastAsia="Times New Roman" w:hAnsi="Times New Roman" w:cs="Times New Roman"/>
              </w:rPr>
              <w:t>медиакультурное</w:t>
            </w:r>
            <w:proofErr w:type="spellEnd"/>
            <w:r w:rsidRPr="00733218">
              <w:rPr>
                <w:rFonts w:ascii="Times New Roman" w:eastAsia="Times New Roman" w:hAnsi="Times New Roman" w:cs="Times New Roman"/>
              </w:rPr>
              <w:t xml:space="preserve"> воспитание</w:t>
            </w:r>
          </w:p>
        </w:tc>
        <w:tc>
          <w:tcPr>
            <w:tcW w:w="2152" w:type="dxa"/>
          </w:tcPr>
          <w:p w:rsidR="00733218" w:rsidRPr="00733218" w:rsidRDefault="00733218" w:rsidP="00733218">
            <w:pPr>
              <w:spacing w:line="278" w:lineRule="exact"/>
              <w:rPr>
                <w:rFonts w:ascii="Times New Roman" w:eastAsia="Times New Roman" w:hAnsi="Times New Roman" w:cs="Times New Roman"/>
              </w:rPr>
            </w:pP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i/>
              </w:rPr>
            </w:pPr>
            <w:r w:rsidRPr="00733218">
              <w:rPr>
                <w:rFonts w:ascii="Times New Roman" w:eastAsia="Times New Roman" w:hAnsi="Times New Roman" w:cs="Times New Roman"/>
                <w:i/>
              </w:rPr>
              <w:t>7</w:t>
            </w:r>
            <w:r w:rsidRPr="00733218">
              <w:rPr>
                <w:rFonts w:ascii="Times New Roman" w:eastAsia="Times New Roman" w:hAnsi="Times New Roman" w:cs="Times New Roman"/>
              </w:rPr>
              <w:t>.Культуротворче</w:t>
            </w:r>
            <w:r w:rsidRPr="00733218">
              <w:rPr>
                <w:rFonts w:ascii="Times New Roman" w:eastAsia="Times New Roman" w:hAnsi="Times New Roman" w:cs="Times New Roman"/>
              </w:rPr>
              <w:softHyphen/>
              <w:t>ское и эстетическое воспитание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Конкурс рисунков «Клин - город будущего»</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 клас</w:t>
            </w:r>
            <w:r w:rsidRPr="00733218">
              <w:rPr>
                <w:rFonts w:ascii="Times New Roman" w:eastAsia="Times New Roman" w:hAnsi="Times New Roman" w:cs="Times New Roman"/>
              </w:rPr>
              <w:softHyphen/>
              <w:t>сные руководи</w:t>
            </w:r>
            <w:r w:rsidRPr="00733218">
              <w:rPr>
                <w:rFonts w:ascii="Times New Roman" w:eastAsia="Times New Roman" w:hAnsi="Times New Roman" w:cs="Times New Roman"/>
              </w:rPr>
              <w:softHyphen/>
              <w:t>тели</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8. Правовое воспи</w:t>
            </w:r>
            <w:r w:rsidRPr="00733218">
              <w:rPr>
                <w:rFonts w:ascii="Times New Roman" w:eastAsia="Times New Roman" w:hAnsi="Times New Roman" w:cs="Times New Roman"/>
              </w:rPr>
              <w:softHyphen/>
              <w:t>тание и культура безопасности</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Выступление на родительских со</w:t>
            </w:r>
            <w:r w:rsidRPr="00733218">
              <w:rPr>
                <w:rFonts w:ascii="Times New Roman" w:eastAsia="Times New Roman" w:hAnsi="Times New Roman" w:cs="Times New Roman"/>
              </w:rPr>
              <w:softHyphen/>
              <w:t>браниях с беседами по ПДД и ППБ</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меся</w:t>
            </w:r>
            <w:r w:rsidRPr="00733218">
              <w:rPr>
                <w:rFonts w:ascii="Times New Roman" w:eastAsia="Times New Roman" w:hAnsi="Times New Roman" w:cs="Times New Roman"/>
              </w:rPr>
              <w:softHyphen/>
              <w:t>ца</w:t>
            </w:r>
          </w:p>
        </w:tc>
        <w:tc>
          <w:tcPr>
            <w:tcW w:w="1943" w:type="dxa"/>
          </w:tcPr>
          <w:p w:rsidR="00733218" w:rsidRPr="00733218" w:rsidRDefault="00733218" w:rsidP="00733218">
            <w:pPr>
              <w:spacing w:line="269" w:lineRule="exact"/>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180"/>
        </w:trPr>
        <w:tc>
          <w:tcPr>
            <w:tcW w:w="2507" w:type="dxa"/>
            <w:vMerge w:val="restart"/>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9.Воспитание се</w:t>
            </w:r>
            <w:r w:rsidRPr="00733218">
              <w:rPr>
                <w:rFonts w:ascii="Times New Roman" w:eastAsia="Times New Roman" w:hAnsi="Times New Roman" w:cs="Times New Roman"/>
              </w:rPr>
              <w:softHyphen/>
              <w:t>мейных ценностей</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Приобщение роди</w:t>
            </w:r>
            <w:r w:rsidRPr="00733218">
              <w:rPr>
                <w:rFonts w:ascii="Times New Roman" w:eastAsia="Times New Roman" w:hAnsi="Times New Roman" w:cs="Times New Roman"/>
              </w:rPr>
              <w:softHyphen/>
              <w:t>телей к участию в школьных, город</w:t>
            </w:r>
            <w:r w:rsidRPr="00733218">
              <w:rPr>
                <w:rFonts w:ascii="Times New Roman" w:eastAsia="Times New Roman" w:hAnsi="Times New Roman" w:cs="Times New Roman"/>
              </w:rPr>
              <w:softHyphen/>
              <w:t>ских и областных конкурсах</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 тече</w:t>
            </w:r>
            <w:r w:rsidRPr="00733218">
              <w:rPr>
                <w:rFonts w:ascii="Times New Roman" w:eastAsia="Times New Roman" w:hAnsi="Times New Roman" w:cs="Times New Roman"/>
              </w:rPr>
              <w:softHyphen/>
              <w:t>ние ме</w:t>
            </w:r>
            <w:r w:rsidRPr="00733218">
              <w:rPr>
                <w:rFonts w:ascii="Times New Roman" w:eastAsia="Times New Roman" w:hAnsi="Times New Roman" w:cs="Times New Roman"/>
              </w:rPr>
              <w:softHyphen/>
              <w:t>сяца</w:t>
            </w: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144"/>
        </w:trPr>
        <w:tc>
          <w:tcPr>
            <w:tcW w:w="2507" w:type="dxa"/>
            <w:vMerge/>
          </w:tcPr>
          <w:p w:rsidR="00733218" w:rsidRPr="00733218" w:rsidRDefault="00733218" w:rsidP="00733218">
            <w:pPr>
              <w:spacing w:line="274" w:lineRule="exact"/>
              <w:rPr>
                <w:rFonts w:ascii="Times New Roman" w:eastAsia="Times New Roman" w:hAnsi="Times New Roman" w:cs="Times New Roman"/>
              </w:rPr>
            </w:pPr>
          </w:p>
        </w:tc>
        <w:tc>
          <w:tcPr>
            <w:tcW w:w="2152" w:type="dxa"/>
            <w:vAlign w:val="bottom"/>
          </w:tcPr>
          <w:p w:rsidR="00733218" w:rsidRPr="00733218" w:rsidRDefault="00733218" w:rsidP="00733218">
            <w:pPr>
              <w:spacing w:line="278" w:lineRule="exact"/>
              <w:rPr>
                <w:rFonts w:ascii="Times New Roman" w:eastAsia="Times New Roman" w:hAnsi="Times New Roman" w:cs="Times New Roman"/>
              </w:rPr>
            </w:pPr>
            <w:r w:rsidRPr="00733218">
              <w:rPr>
                <w:rFonts w:ascii="Times New Roman" w:eastAsia="Times New Roman" w:hAnsi="Times New Roman" w:cs="Times New Roman"/>
              </w:rPr>
              <w:t>Посещение семей (по необходимо</w:t>
            </w:r>
            <w:r w:rsidRPr="00733218">
              <w:rPr>
                <w:rFonts w:ascii="Times New Roman" w:eastAsia="Times New Roman" w:hAnsi="Times New Roman" w:cs="Times New Roman"/>
              </w:rPr>
              <w:softHyphen/>
              <w:t>сти)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10.Формирование</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коммуникативной</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культуры</w:t>
            </w:r>
          </w:p>
        </w:tc>
        <w:tc>
          <w:tcPr>
            <w:tcW w:w="2152"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Акция «Веселые перемены»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11.Экологическое</w:t>
            </w:r>
          </w:p>
          <w:p w:rsidR="00733218" w:rsidRPr="00733218" w:rsidRDefault="00733218" w:rsidP="00733218">
            <w:pPr>
              <w:spacing w:before="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Выпуск информа</w:t>
            </w:r>
            <w:r w:rsidRPr="00733218">
              <w:rPr>
                <w:rFonts w:ascii="Times New Roman" w:eastAsia="Times New Roman" w:hAnsi="Times New Roman" w:cs="Times New Roman"/>
              </w:rPr>
              <w:softHyphen/>
              <w:t>ционного экологи</w:t>
            </w:r>
            <w:r w:rsidRPr="00733218">
              <w:rPr>
                <w:rFonts w:ascii="Times New Roman" w:eastAsia="Times New Roman" w:hAnsi="Times New Roman" w:cs="Times New Roman"/>
              </w:rPr>
              <w:softHyphen/>
              <w:t>ческого вестника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Актив</w:t>
            </w: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Руководитель клуба «Юный эколог»</w:t>
            </w:r>
          </w:p>
        </w:tc>
      </w:tr>
      <w:tr w:rsidR="00733218" w:rsidRPr="00733218" w:rsidTr="00733218">
        <w:trPr>
          <w:trHeight w:val="336"/>
        </w:trPr>
        <w:tc>
          <w:tcPr>
            <w:tcW w:w="2507" w:type="dxa"/>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МАЙ</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p>
        </w:tc>
        <w:tc>
          <w:tcPr>
            <w:tcW w:w="1782" w:type="dxa"/>
          </w:tcPr>
          <w:p w:rsidR="00733218" w:rsidRPr="00733218" w:rsidRDefault="00733218" w:rsidP="00733218">
            <w:pPr>
              <w:spacing w:line="240" w:lineRule="exact"/>
              <w:rPr>
                <w:rFonts w:ascii="Times New Roman" w:eastAsia="Times New Roman" w:hAnsi="Times New Roman" w:cs="Times New Roman"/>
              </w:rPr>
            </w:pPr>
          </w:p>
        </w:tc>
        <w:tc>
          <w:tcPr>
            <w:tcW w:w="1671" w:type="dxa"/>
          </w:tcPr>
          <w:p w:rsidR="00733218" w:rsidRPr="00733218" w:rsidRDefault="00733218" w:rsidP="00733218">
            <w:pPr>
              <w:spacing w:line="278"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rPr>
                <w:rFonts w:ascii="Times New Roman" w:eastAsia="Times New Roman" w:hAnsi="Times New Roman" w:cs="Times New Roman"/>
              </w:rPr>
            </w:pP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1.Гражданское и патриотическое вос</w:t>
            </w:r>
            <w:r w:rsidRPr="00733218">
              <w:rPr>
                <w:rFonts w:ascii="Times New Roman" w:eastAsia="Times New Roman" w:hAnsi="Times New Roman" w:cs="Times New Roman"/>
              </w:rPr>
              <w:softHyphen/>
              <w:t>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proofErr w:type="gramStart"/>
            <w:r w:rsidRPr="00733218">
              <w:rPr>
                <w:rFonts w:ascii="Times New Roman" w:eastAsia="Times New Roman" w:hAnsi="Times New Roman" w:cs="Times New Roman"/>
              </w:rPr>
              <w:t>Цикл мероприя</w:t>
            </w:r>
            <w:r w:rsidRPr="00733218">
              <w:rPr>
                <w:rFonts w:ascii="Times New Roman" w:eastAsia="Times New Roman" w:hAnsi="Times New Roman" w:cs="Times New Roman"/>
              </w:rPr>
              <w:softHyphen/>
              <w:t xml:space="preserve">тий, посвященных Дню Победы (ЕКЧ, парад ПОБЕДЫ, уроки мужества, занятия в </w:t>
            </w:r>
            <w:r w:rsidRPr="00733218">
              <w:rPr>
                <w:rFonts w:ascii="Times New Roman" w:eastAsia="Times New Roman" w:hAnsi="Times New Roman" w:cs="Times New Roman"/>
              </w:rPr>
              <w:lastRenderedPageBreak/>
              <w:t>музее ис</w:t>
            </w:r>
            <w:r w:rsidRPr="00733218">
              <w:rPr>
                <w:rFonts w:ascii="Times New Roman" w:eastAsia="Times New Roman" w:hAnsi="Times New Roman" w:cs="Times New Roman"/>
              </w:rPr>
              <w:softHyphen/>
              <w:t>тории гимназии и</w:t>
            </w:r>
            <w:proofErr w:type="gramEnd"/>
          </w:p>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др.</w:t>
            </w:r>
            <w:r w:rsidRPr="00733218">
              <w:rPr>
                <w:rFonts w:ascii="Times New Roman" w:eastAsia="Times New Roman" w:hAnsi="Times New Roman" w:cs="Times New Roman"/>
                <w:vertAlign w:val="superscript"/>
              </w:rPr>
              <w:t>)</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lastRenderedPageBreak/>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 клас</w:t>
            </w:r>
            <w:r w:rsidRPr="00733218">
              <w:rPr>
                <w:rFonts w:ascii="Times New Roman" w:eastAsia="Times New Roman" w:hAnsi="Times New Roman" w:cs="Times New Roman"/>
              </w:rPr>
              <w:softHyphen/>
              <w:t>сные руководи</w:t>
            </w:r>
            <w:r w:rsidRPr="00733218">
              <w:rPr>
                <w:rFonts w:ascii="Times New Roman" w:eastAsia="Times New Roman" w:hAnsi="Times New Roman" w:cs="Times New Roman"/>
              </w:rPr>
              <w:softHyphen/>
              <w:t>тели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lastRenderedPageBreak/>
              <w:t>2.Духовно- нравственное вос</w:t>
            </w:r>
            <w:r w:rsidRPr="00733218">
              <w:rPr>
                <w:rFonts w:ascii="Times New Roman" w:eastAsia="Times New Roman" w:hAnsi="Times New Roman" w:cs="Times New Roman"/>
              </w:rPr>
              <w:softHyphen/>
              <w:t>питание</w:t>
            </w:r>
          </w:p>
        </w:tc>
        <w:tc>
          <w:tcPr>
            <w:tcW w:w="2152" w:type="dxa"/>
            <w:vAlign w:val="center"/>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Акция «Поздравь ветерана»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 ст. вожатая, 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З.Воспитание поло</w:t>
            </w:r>
            <w:r w:rsidRPr="00733218">
              <w:rPr>
                <w:rFonts w:ascii="Times New Roman" w:eastAsia="Times New Roman" w:hAnsi="Times New Roman" w:cs="Times New Roman"/>
              </w:rPr>
              <w:softHyphen/>
              <w:t>жительного отноше</w:t>
            </w:r>
            <w:r w:rsidRPr="00733218">
              <w:rPr>
                <w:rFonts w:ascii="Times New Roman" w:eastAsia="Times New Roman" w:hAnsi="Times New Roman" w:cs="Times New Roman"/>
              </w:rPr>
              <w:softHyphen/>
              <w:t>ния к труду и твор</w:t>
            </w:r>
            <w:r w:rsidRPr="00733218">
              <w:rPr>
                <w:rFonts w:ascii="Times New Roman" w:eastAsia="Times New Roman" w:hAnsi="Times New Roman" w:cs="Times New Roman"/>
              </w:rPr>
              <w:softHyphen/>
              <w:t>честву</w:t>
            </w:r>
          </w:p>
        </w:tc>
        <w:tc>
          <w:tcPr>
            <w:tcW w:w="2152" w:type="dxa"/>
          </w:tcPr>
          <w:p w:rsidR="00733218" w:rsidRPr="00733218" w:rsidRDefault="00733218" w:rsidP="00733218">
            <w:pPr>
              <w:spacing w:line="274" w:lineRule="exact"/>
              <w:jc w:val="both"/>
              <w:rPr>
                <w:rFonts w:ascii="Times New Roman" w:eastAsia="Times New Roman" w:hAnsi="Times New Roman" w:cs="Times New Roman"/>
                <w:color w:val="FF0000"/>
              </w:rPr>
            </w:pP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vAlign w:val="bottom"/>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4.Интеллектуальное</w:t>
            </w:r>
          </w:p>
          <w:p w:rsidR="00733218" w:rsidRPr="00733218" w:rsidRDefault="00733218" w:rsidP="00733218">
            <w:pPr>
              <w:spacing w:before="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Конкурс «Ученик года», 4 тур</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vAlign w:val="bottom"/>
          </w:tcPr>
          <w:p w:rsidR="00733218" w:rsidRPr="00733218" w:rsidRDefault="00733218" w:rsidP="00733218">
            <w:pPr>
              <w:spacing w:line="278"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 xml:space="preserve">5.Здоровьесберегаю </w:t>
            </w:r>
            <w:proofErr w:type="spellStart"/>
            <w:r w:rsidRPr="00733218">
              <w:rPr>
                <w:rFonts w:ascii="Times New Roman" w:eastAsia="Times New Roman" w:hAnsi="Times New Roman" w:cs="Times New Roman"/>
              </w:rPr>
              <w:t>щее</w:t>
            </w:r>
            <w:proofErr w:type="spellEnd"/>
            <w:r w:rsidRPr="00733218">
              <w:rPr>
                <w:rFonts w:ascii="Times New Roman" w:eastAsia="Times New Roman" w:hAnsi="Times New Roman" w:cs="Times New Roman"/>
              </w:rPr>
              <w:t xml:space="preserve"> воспитание</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ЕКЧ «Безопасные каникулы»</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С 23.05</w:t>
            </w:r>
          </w:p>
        </w:tc>
        <w:tc>
          <w:tcPr>
            <w:tcW w:w="1943"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Заместитель ди</w:t>
            </w:r>
            <w:r w:rsidRPr="00733218">
              <w:rPr>
                <w:rFonts w:ascii="Times New Roman" w:eastAsia="Times New Roman" w:hAnsi="Times New Roman" w:cs="Times New Roman"/>
              </w:rPr>
              <w:softHyphen/>
              <w:t>ректора по ВР, ст. вожатая, 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 xml:space="preserve">6.Социокультурное и </w:t>
            </w:r>
            <w:proofErr w:type="spellStart"/>
            <w:r w:rsidRPr="00733218">
              <w:rPr>
                <w:rFonts w:ascii="Times New Roman" w:eastAsia="Times New Roman" w:hAnsi="Times New Roman" w:cs="Times New Roman"/>
              </w:rPr>
              <w:t>медиакультурное</w:t>
            </w:r>
            <w:proofErr w:type="spellEnd"/>
            <w:r w:rsidRPr="00733218">
              <w:rPr>
                <w:rFonts w:ascii="Times New Roman" w:eastAsia="Times New Roman" w:hAnsi="Times New Roman" w:cs="Times New Roman"/>
              </w:rPr>
              <w:t xml:space="preserve"> воспитание</w:t>
            </w:r>
          </w:p>
        </w:tc>
        <w:tc>
          <w:tcPr>
            <w:tcW w:w="2152" w:type="dxa"/>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Тематические встречи с ветера</w:t>
            </w:r>
            <w:r w:rsidRPr="00733218">
              <w:rPr>
                <w:rFonts w:ascii="Times New Roman" w:eastAsia="Times New Roman" w:hAnsi="Times New Roman" w:cs="Times New Roman"/>
              </w:rPr>
              <w:softHyphen/>
              <w:t>нами боевых дей</w:t>
            </w:r>
            <w:r w:rsidRPr="00733218">
              <w:rPr>
                <w:rFonts w:ascii="Times New Roman" w:eastAsia="Times New Roman" w:hAnsi="Times New Roman" w:cs="Times New Roman"/>
              </w:rPr>
              <w:softHyphen/>
              <w:t>ствий</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 клас</w:t>
            </w:r>
            <w:r w:rsidRPr="00733218">
              <w:rPr>
                <w:rFonts w:ascii="Times New Roman" w:eastAsia="Times New Roman" w:hAnsi="Times New Roman" w:cs="Times New Roman"/>
              </w:rPr>
              <w:softHyphen/>
              <w:t>сные руководи</w:t>
            </w:r>
            <w:r w:rsidRPr="00733218">
              <w:rPr>
                <w:rFonts w:ascii="Times New Roman" w:eastAsia="Times New Roman" w:hAnsi="Times New Roman" w:cs="Times New Roman"/>
              </w:rPr>
              <w:softHyphen/>
              <w:t>тели</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 xml:space="preserve">7. </w:t>
            </w:r>
            <w:proofErr w:type="spellStart"/>
            <w:r w:rsidRPr="00733218">
              <w:rPr>
                <w:rFonts w:ascii="Times New Roman" w:eastAsia="Times New Roman" w:hAnsi="Times New Roman" w:cs="Times New Roman"/>
              </w:rPr>
              <w:t>Культуротворче</w:t>
            </w:r>
            <w:r w:rsidRPr="00733218">
              <w:rPr>
                <w:rFonts w:ascii="Times New Roman" w:eastAsia="Times New Roman" w:hAnsi="Times New Roman" w:cs="Times New Roman"/>
              </w:rPr>
              <w:softHyphen/>
              <w:t>ское</w:t>
            </w:r>
            <w:proofErr w:type="spellEnd"/>
            <w:r w:rsidRPr="00733218">
              <w:rPr>
                <w:rFonts w:ascii="Times New Roman" w:eastAsia="Times New Roman" w:hAnsi="Times New Roman" w:cs="Times New Roman"/>
              </w:rPr>
              <w:t xml:space="preserve"> и эстетическое воспитание</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Итоговые празд</w:t>
            </w:r>
            <w:r w:rsidRPr="00733218">
              <w:rPr>
                <w:rFonts w:ascii="Times New Roman" w:eastAsia="Times New Roman" w:hAnsi="Times New Roman" w:cs="Times New Roman"/>
              </w:rPr>
              <w:softHyphen/>
              <w:t>ники, посвященные окончанию учебно</w:t>
            </w:r>
            <w:r w:rsidRPr="00733218">
              <w:rPr>
                <w:rFonts w:ascii="Times New Roman" w:eastAsia="Times New Roman" w:hAnsi="Times New Roman" w:cs="Times New Roman"/>
              </w:rPr>
              <w:softHyphen/>
              <w:t>го года</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69"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8. Правовое воспи</w:t>
            </w:r>
            <w:r w:rsidRPr="00733218">
              <w:rPr>
                <w:rFonts w:ascii="Times New Roman" w:eastAsia="Times New Roman" w:hAnsi="Times New Roman" w:cs="Times New Roman"/>
              </w:rPr>
              <w:softHyphen/>
              <w:t>тание и культура безопасности</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Тематические бе</w:t>
            </w:r>
            <w:r w:rsidRPr="00733218">
              <w:rPr>
                <w:rFonts w:ascii="Times New Roman" w:eastAsia="Times New Roman" w:hAnsi="Times New Roman" w:cs="Times New Roman"/>
              </w:rPr>
              <w:softHyphen/>
              <w:t>седы о правилах поведения во вре</w:t>
            </w:r>
            <w:r w:rsidRPr="00733218">
              <w:rPr>
                <w:rFonts w:ascii="Times New Roman" w:eastAsia="Times New Roman" w:hAnsi="Times New Roman" w:cs="Times New Roman"/>
              </w:rPr>
              <w:softHyphen/>
              <w:t>мя летних каникул</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69"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2507" w:type="dxa"/>
          </w:tcPr>
          <w:p w:rsidR="00733218" w:rsidRPr="00733218" w:rsidRDefault="00733218" w:rsidP="00733218">
            <w:pPr>
              <w:spacing w:line="269" w:lineRule="exact"/>
              <w:jc w:val="both"/>
              <w:rPr>
                <w:rFonts w:ascii="Times New Roman" w:eastAsia="Times New Roman" w:hAnsi="Times New Roman" w:cs="Times New Roman"/>
              </w:rPr>
            </w:pPr>
            <w:r w:rsidRPr="00733218">
              <w:rPr>
                <w:rFonts w:ascii="Times New Roman" w:eastAsia="Times New Roman" w:hAnsi="Times New Roman" w:cs="Times New Roman"/>
              </w:rPr>
              <w:t>9.Воспитание се</w:t>
            </w:r>
            <w:r w:rsidRPr="00733218">
              <w:rPr>
                <w:rFonts w:ascii="Times New Roman" w:eastAsia="Times New Roman" w:hAnsi="Times New Roman" w:cs="Times New Roman"/>
              </w:rPr>
              <w:softHyphen/>
              <w:t>мейных ценностей</w:t>
            </w:r>
          </w:p>
        </w:tc>
        <w:tc>
          <w:tcPr>
            <w:tcW w:w="2152"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Итоговый праздник «Моя семья», при</w:t>
            </w:r>
            <w:r w:rsidRPr="00733218">
              <w:rPr>
                <w:rFonts w:ascii="Times New Roman" w:eastAsia="Times New Roman" w:hAnsi="Times New Roman" w:cs="Times New Roman"/>
              </w:rPr>
              <w:softHyphen/>
              <w:t>уроченный к Меж</w:t>
            </w:r>
            <w:r w:rsidRPr="00733218">
              <w:rPr>
                <w:rFonts w:ascii="Times New Roman" w:eastAsia="Times New Roman" w:hAnsi="Times New Roman" w:cs="Times New Roman"/>
              </w:rPr>
              <w:softHyphen/>
              <w:t>дународному дню семьи</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 клас</w:t>
            </w:r>
            <w:r w:rsidRPr="00733218">
              <w:rPr>
                <w:rFonts w:ascii="Times New Roman" w:eastAsia="Times New Roman" w:hAnsi="Times New Roman" w:cs="Times New Roman"/>
              </w:rPr>
              <w:softHyphen/>
              <w:t>сные руководи</w:t>
            </w:r>
            <w:r w:rsidRPr="00733218">
              <w:rPr>
                <w:rFonts w:ascii="Times New Roman" w:eastAsia="Times New Roman" w:hAnsi="Times New Roman" w:cs="Times New Roman"/>
              </w:rPr>
              <w:softHyphen/>
              <w:t>тели</w:t>
            </w: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10.Формирование</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коммуникативной</w:t>
            </w:r>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культуры</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КТД «Благодар</w:t>
            </w:r>
            <w:r w:rsidRPr="00733218">
              <w:rPr>
                <w:rFonts w:ascii="Times New Roman" w:eastAsia="Times New Roman" w:hAnsi="Times New Roman" w:cs="Times New Roman"/>
              </w:rPr>
              <w:softHyphen/>
              <w:t>ность»</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line="283" w:lineRule="exact"/>
              <w:jc w:val="both"/>
              <w:rPr>
                <w:rFonts w:ascii="Times New Roman" w:eastAsia="Times New Roman" w:hAnsi="Times New Roman" w:cs="Times New Roman"/>
              </w:rPr>
            </w:pPr>
            <w:r w:rsidRPr="00733218">
              <w:rPr>
                <w:rFonts w:ascii="Times New Roman" w:eastAsia="Times New Roman" w:hAnsi="Times New Roman" w:cs="Times New Roman"/>
              </w:rPr>
              <w:t>В течение месяца</w:t>
            </w:r>
          </w:p>
        </w:tc>
        <w:tc>
          <w:tcPr>
            <w:tcW w:w="1943" w:type="dxa"/>
          </w:tcPr>
          <w:p w:rsidR="00733218" w:rsidRPr="00733218" w:rsidRDefault="00733218" w:rsidP="00733218">
            <w:pPr>
              <w:spacing w:line="240" w:lineRule="exact"/>
              <w:jc w:val="both"/>
              <w:rPr>
                <w:rFonts w:ascii="Times New Roman" w:eastAsia="Times New Roman" w:hAnsi="Times New Roman" w:cs="Times New Roman"/>
              </w:rPr>
            </w:pPr>
            <w:r w:rsidRPr="00733218">
              <w:rPr>
                <w:rFonts w:ascii="Times New Roman" w:eastAsia="Times New Roman" w:hAnsi="Times New Roman" w:cs="Times New Roman"/>
              </w:rPr>
              <w:t>Заместители директора по  ВР</w:t>
            </w:r>
          </w:p>
        </w:tc>
      </w:tr>
      <w:tr w:rsidR="00733218" w:rsidRPr="00733218" w:rsidTr="00733218">
        <w:trPr>
          <w:trHeight w:val="336"/>
        </w:trPr>
        <w:tc>
          <w:tcPr>
            <w:tcW w:w="2507" w:type="dxa"/>
          </w:tcPr>
          <w:p w:rsidR="00733218" w:rsidRPr="00733218" w:rsidRDefault="00733218" w:rsidP="00733218">
            <w:pPr>
              <w:spacing w:after="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11.Экологическое</w:t>
            </w:r>
          </w:p>
          <w:p w:rsidR="00733218" w:rsidRPr="00733218" w:rsidRDefault="00733218" w:rsidP="00733218">
            <w:pPr>
              <w:spacing w:before="120" w:line="240"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Конкурс экологи</w:t>
            </w:r>
            <w:r w:rsidRPr="00733218">
              <w:rPr>
                <w:rFonts w:ascii="Times New Roman" w:eastAsia="Times New Roman" w:hAnsi="Times New Roman" w:cs="Times New Roman"/>
              </w:rPr>
              <w:softHyphen/>
              <w:t>ческого плаката «</w:t>
            </w:r>
            <w:proofErr w:type="spellStart"/>
            <w:r w:rsidRPr="00733218">
              <w:rPr>
                <w:rFonts w:ascii="Times New Roman" w:eastAsia="Times New Roman" w:hAnsi="Times New Roman" w:cs="Times New Roman"/>
              </w:rPr>
              <w:t>ЭКОлето</w:t>
            </w:r>
            <w:proofErr w:type="spellEnd"/>
            <w:r w:rsidRPr="00733218">
              <w:rPr>
                <w:rFonts w:ascii="Times New Roman" w:eastAsia="Times New Roman" w:hAnsi="Times New Roman" w:cs="Times New Roman"/>
              </w:rPr>
              <w:t>»</w:t>
            </w:r>
          </w:p>
        </w:tc>
        <w:tc>
          <w:tcPr>
            <w:tcW w:w="1782" w:type="dxa"/>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rPr>
              <w:t>5-9</w:t>
            </w:r>
          </w:p>
        </w:tc>
        <w:tc>
          <w:tcPr>
            <w:tcW w:w="1671" w:type="dxa"/>
          </w:tcPr>
          <w:p w:rsidR="00733218" w:rsidRPr="00733218" w:rsidRDefault="00733218" w:rsidP="00733218">
            <w:pPr>
              <w:spacing w:before="60" w:line="240" w:lineRule="exact"/>
              <w:jc w:val="both"/>
              <w:rPr>
                <w:rFonts w:ascii="Times New Roman" w:eastAsia="Times New Roman" w:hAnsi="Times New Roman" w:cs="Times New Roman"/>
              </w:rPr>
            </w:pPr>
          </w:p>
        </w:tc>
        <w:tc>
          <w:tcPr>
            <w:tcW w:w="1943" w:type="dxa"/>
          </w:tcPr>
          <w:p w:rsidR="00733218" w:rsidRPr="00733218" w:rsidRDefault="00733218" w:rsidP="00733218">
            <w:pPr>
              <w:spacing w:line="269" w:lineRule="exact"/>
              <w:jc w:val="both"/>
              <w:rPr>
                <w:rFonts w:ascii="Times New Roman" w:eastAsia="Times New Roman" w:hAnsi="Times New Roman" w:cs="Times New Roman"/>
              </w:rPr>
            </w:pPr>
            <w:r w:rsidRPr="00733218">
              <w:rPr>
                <w:rFonts w:ascii="Times New Roman" w:eastAsia="Times New Roman" w:hAnsi="Times New Roman" w:cs="Times New Roman"/>
              </w:rPr>
              <w:t>Классные руко</w:t>
            </w:r>
            <w:r w:rsidRPr="00733218">
              <w:rPr>
                <w:rFonts w:ascii="Times New Roman" w:eastAsia="Times New Roman" w:hAnsi="Times New Roman" w:cs="Times New Roman"/>
              </w:rPr>
              <w:softHyphen/>
              <w:t>водители</w:t>
            </w:r>
          </w:p>
        </w:tc>
      </w:tr>
      <w:tr w:rsidR="00733218" w:rsidRPr="00733218" w:rsidTr="00733218">
        <w:trPr>
          <w:trHeight w:val="336"/>
        </w:trPr>
        <w:tc>
          <w:tcPr>
            <w:tcW w:w="10055" w:type="dxa"/>
            <w:gridSpan w:val="5"/>
            <w:vAlign w:val="bottom"/>
          </w:tcPr>
          <w:p w:rsidR="00733218" w:rsidRPr="00733218" w:rsidRDefault="00733218" w:rsidP="00733218">
            <w:pPr>
              <w:spacing w:line="240" w:lineRule="exact"/>
              <w:rPr>
                <w:rFonts w:ascii="Times New Roman" w:eastAsia="Times New Roman" w:hAnsi="Times New Roman" w:cs="Times New Roman"/>
              </w:rPr>
            </w:pPr>
            <w:r w:rsidRPr="00733218">
              <w:rPr>
                <w:rFonts w:ascii="Times New Roman" w:eastAsia="Times New Roman" w:hAnsi="Times New Roman" w:cs="Times New Roman"/>
                <w:u w:val="single"/>
              </w:rPr>
              <w:t>ИЮНЬ, ИЮЛЬ, АВГУСТ</w:t>
            </w:r>
          </w:p>
          <w:p w:rsidR="00733218" w:rsidRPr="00733218" w:rsidRDefault="00733218" w:rsidP="00733218">
            <w:pPr>
              <w:spacing w:line="240" w:lineRule="exact"/>
              <w:jc w:val="both"/>
              <w:rPr>
                <w:rFonts w:ascii="Times New Roman" w:eastAsia="Times New Roman" w:hAnsi="Times New Roman" w:cs="Times New Roman"/>
              </w:rPr>
            </w:pPr>
          </w:p>
        </w:tc>
      </w:tr>
      <w:tr w:rsidR="00733218" w:rsidRPr="00733218" w:rsidTr="00733218">
        <w:trPr>
          <w:trHeight w:val="336"/>
        </w:trPr>
        <w:tc>
          <w:tcPr>
            <w:tcW w:w="2507" w:type="dxa"/>
            <w:vAlign w:val="bottom"/>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Социокультурное и</w:t>
            </w:r>
          </w:p>
          <w:p w:rsidR="00733218" w:rsidRPr="00733218" w:rsidRDefault="00733218" w:rsidP="00733218">
            <w:pPr>
              <w:spacing w:line="274" w:lineRule="exact"/>
              <w:jc w:val="both"/>
              <w:rPr>
                <w:rFonts w:ascii="Times New Roman" w:eastAsia="Times New Roman" w:hAnsi="Times New Roman" w:cs="Times New Roman"/>
              </w:rPr>
            </w:pPr>
            <w:proofErr w:type="spellStart"/>
            <w:r w:rsidRPr="00733218">
              <w:rPr>
                <w:rFonts w:ascii="Times New Roman" w:eastAsia="Times New Roman" w:hAnsi="Times New Roman" w:cs="Times New Roman"/>
              </w:rPr>
              <w:t>медиакультурное</w:t>
            </w:r>
            <w:proofErr w:type="spellEnd"/>
          </w:p>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воспитание</w:t>
            </w:r>
          </w:p>
        </w:tc>
        <w:tc>
          <w:tcPr>
            <w:tcW w:w="2152" w:type="dxa"/>
          </w:tcPr>
          <w:p w:rsidR="00733218" w:rsidRPr="00733218" w:rsidRDefault="00733218" w:rsidP="00733218">
            <w:pPr>
              <w:spacing w:line="274" w:lineRule="exact"/>
              <w:jc w:val="both"/>
              <w:rPr>
                <w:rFonts w:ascii="Times New Roman" w:eastAsia="Times New Roman" w:hAnsi="Times New Roman" w:cs="Times New Roman"/>
              </w:rPr>
            </w:pPr>
            <w:r w:rsidRPr="00733218">
              <w:rPr>
                <w:rFonts w:ascii="Times New Roman" w:eastAsia="Times New Roman" w:hAnsi="Times New Roman" w:cs="Times New Roman"/>
              </w:rPr>
              <w:t>Лагерь дневного пребывания</w:t>
            </w:r>
          </w:p>
        </w:tc>
        <w:tc>
          <w:tcPr>
            <w:tcW w:w="1782" w:type="dxa"/>
          </w:tcPr>
          <w:p w:rsidR="00733218" w:rsidRPr="00733218" w:rsidRDefault="00733218" w:rsidP="00733218">
            <w:pPr>
              <w:spacing w:line="240" w:lineRule="exact"/>
              <w:rPr>
                <w:rFonts w:ascii="Times New Roman" w:eastAsia="Times New Roman" w:hAnsi="Times New Roman" w:cs="Times New Roman"/>
                <w:color w:val="auto"/>
              </w:rPr>
            </w:pPr>
            <w:r w:rsidRPr="00733218">
              <w:rPr>
                <w:rFonts w:ascii="Times New Roman" w:eastAsia="Times New Roman" w:hAnsi="Times New Roman" w:cs="Times New Roman"/>
                <w:color w:val="auto"/>
              </w:rPr>
              <w:t>2-4 классы</w:t>
            </w:r>
          </w:p>
        </w:tc>
        <w:tc>
          <w:tcPr>
            <w:tcW w:w="1671" w:type="dxa"/>
            <w:vAlign w:val="bottom"/>
          </w:tcPr>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В течение</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летних</w:t>
            </w:r>
          </w:p>
          <w:p w:rsidR="00733218" w:rsidRPr="00733218" w:rsidRDefault="00733218" w:rsidP="00733218">
            <w:pPr>
              <w:spacing w:line="274" w:lineRule="exact"/>
              <w:rPr>
                <w:rFonts w:ascii="Times New Roman" w:eastAsia="Times New Roman" w:hAnsi="Times New Roman" w:cs="Times New Roman"/>
              </w:rPr>
            </w:pPr>
            <w:r w:rsidRPr="00733218">
              <w:rPr>
                <w:rFonts w:ascii="Times New Roman" w:eastAsia="Times New Roman" w:hAnsi="Times New Roman" w:cs="Times New Roman"/>
              </w:rPr>
              <w:t>каникул</w:t>
            </w:r>
          </w:p>
        </w:tc>
        <w:tc>
          <w:tcPr>
            <w:tcW w:w="1943" w:type="dxa"/>
          </w:tcPr>
          <w:p w:rsidR="00733218" w:rsidRPr="00733218" w:rsidRDefault="00733218" w:rsidP="00733218">
            <w:pPr>
              <w:spacing w:line="326" w:lineRule="exact"/>
              <w:jc w:val="both"/>
              <w:rPr>
                <w:rFonts w:ascii="Times New Roman" w:eastAsia="Times New Roman" w:hAnsi="Times New Roman" w:cs="Times New Roman"/>
              </w:rPr>
            </w:pPr>
            <w:r w:rsidRPr="00733218">
              <w:rPr>
                <w:rFonts w:ascii="Times New Roman" w:eastAsia="Times New Roman" w:hAnsi="Times New Roman" w:cs="Times New Roman"/>
              </w:rPr>
              <w:t>Начальник лагеря</w:t>
            </w:r>
          </w:p>
          <w:p w:rsidR="00733218" w:rsidRPr="00733218" w:rsidRDefault="00733218" w:rsidP="00733218">
            <w:pPr>
              <w:spacing w:line="326" w:lineRule="exact"/>
              <w:jc w:val="both"/>
              <w:rPr>
                <w:rFonts w:ascii="Times New Roman" w:eastAsia="Times New Roman" w:hAnsi="Times New Roman" w:cs="Times New Roman"/>
              </w:rPr>
            </w:pPr>
          </w:p>
        </w:tc>
      </w:tr>
    </w:tbl>
    <w:p w:rsidR="00CD1E8E" w:rsidRDefault="00CD1E8E">
      <w:pPr>
        <w:rPr>
          <w:sz w:val="2"/>
          <w:szCs w:val="2"/>
        </w:rPr>
      </w:pPr>
    </w:p>
    <w:p w:rsidR="00CD1E8E" w:rsidRDefault="00CD1E8E">
      <w:pPr>
        <w:rPr>
          <w:sz w:val="28"/>
          <w:szCs w:val="28"/>
        </w:rPr>
      </w:pPr>
    </w:p>
    <w:p w:rsidR="00886137" w:rsidRDefault="00886137">
      <w:pPr>
        <w:rPr>
          <w:sz w:val="28"/>
          <w:szCs w:val="28"/>
        </w:rPr>
      </w:pPr>
    </w:p>
    <w:p w:rsidR="00886137" w:rsidRDefault="00886137">
      <w:pPr>
        <w:rPr>
          <w:sz w:val="28"/>
          <w:szCs w:val="28"/>
        </w:rPr>
      </w:pPr>
    </w:p>
    <w:p w:rsidR="00886137" w:rsidRDefault="00886137">
      <w:pPr>
        <w:rPr>
          <w:sz w:val="28"/>
          <w:szCs w:val="28"/>
        </w:rPr>
      </w:pPr>
    </w:p>
    <w:p w:rsidR="00886137" w:rsidRDefault="00886137">
      <w:pPr>
        <w:rPr>
          <w:sz w:val="28"/>
          <w:szCs w:val="28"/>
        </w:rPr>
      </w:pPr>
    </w:p>
    <w:p w:rsidR="00886137" w:rsidRDefault="00886137">
      <w:pPr>
        <w:rPr>
          <w:sz w:val="28"/>
          <w:szCs w:val="28"/>
        </w:rPr>
      </w:pPr>
    </w:p>
    <w:p w:rsidR="00886137" w:rsidRDefault="00886137">
      <w:pPr>
        <w:rPr>
          <w:sz w:val="28"/>
          <w:szCs w:val="28"/>
        </w:rPr>
      </w:pPr>
    </w:p>
    <w:p w:rsidR="00886137" w:rsidRDefault="00886137">
      <w:pPr>
        <w:rPr>
          <w:sz w:val="28"/>
          <w:szCs w:val="28"/>
        </w:rPr>
      </w:pPr>
    </w:p>
    <w:p w:rsidR="00886137" w:rsidRPr="00886137" w:rsidRDefault="00886137">
      <w:pPr>
        <w:rPr>
          <w:sz w:val="28"/>
          <w:szCs w:val="28"/>
        </w:rPr>
      </w:pPr>
    </w:p>
    <w:p w:rsidR="00CD1E8E" w:rsidRDefault="00CD1E8E">
      <w:pPr>
        <w:framePr w:w="9624" w:wrap="notBeside" w:vAnchor="text" w:hAnchor="text" w:xAlign="center" w:y="1"/>
        <w:rPr>
          <w:sz w:val="2"/>
          <w:szCs w:val="2"/>
        </w:rPr>
      </w:pPr>
    </w:p>
    <w:tbl>
      <w:tblPr>
        <w:tblpPr w:leftFromText="180" w:rightFromText="180" w:vertAnchor="text" w:horzAnchor="margin" w:tblpY="767"/>
        <w:tblW w:w="0" w:type="auto"/>
        <w:tblLayout w:type="fixed"/>
        <w:tblCellMar>
          <w:left w:w="10" w:type="dxa"/>
          <w:right w:w="10" w:type="dxa"/>
        </w:tblCellMar>
        <w:tblLook w:val="04A0"/>
      </w:tblPr>
      <w:tblGrid>
        <w:gridCol w:w="3533"/>
        <w:gridCol w:w="1210"/>
        <w:gridCol w:w="2179"/>
        <w:gridCol w:w="2981"/>
      </w:tblGrid>
      <w:tr w:rsidR="00E0440C" w:rsidTr="00E0440C">
        <w:trPr>
          <w:trHeight w:hRule="exact" w:val="845"/>
        </w:trPr>
        <w:tc>
          <w:tcPr>
            <w:tcW w:w="3533" w:type="dxa"/>
            <w:tcBorders>
              <w:top w:val="single" w:sz="4" w:space="0" w:color="auto"/>
              <w:left w:val="single" w:sz="4" w:space="0" w:color="auto"/>
            </w:tcBorders>
            <w:shd w:val="clear" w:color="auto" w:fill="FFFFFF"/>
            <w:vAlign w:val="center"/>
          </w:tcPr>
          <w:p w:rsidR="00E0440C" w:rsidRDefault="00E0440C" w:rsidP="00E0440C">
            <w:pPr>
              <w:pStyle w:val="20"/>
              <w:shd w:val="clear" w:color="auto" w:fill="auto"/>
              <w:spacing w:after="0" w:line="240" w:lineRule="exact"/>
              <w:ind w:firstLine="0"/>
              <w:jc w:val="left"/>
            </w:pPr>
            <w:r>
              <w:lastRenderedPageBreak/>
              <w:t>Дела, события, мероприятия</w:t>
            </w:r>
          </w:p>
        </w:tc>
        <w:tc>
          <w:tcPr>
            <w:tcW w:w="1210" w:type="dxa"/>
            <w:tcBorders>
              <w:top w:val="single" w:sz="4" w:space="0" w:color="auto"/>
              <w:left w:val="single" w:sz="4" w:space="0" w:color="auto"/>
            </w:tcBorders>
            <w:shd w:val="clear" w:color="auto" w:fill="FFFFFF"/>
            <w:vAlign w:val="center"/>
          </w:tcPr>
          <w:p w:rsidR="00E0440C" w:rsidRDefault="00E0440C" w:rsidP="00E0440C">
            <w:pPr>
              <w:pStyle w:val="20"/>
              <w:shd w:val="clear" w:color="auto" w:fill="auto"/>
              <w:spacing w:after="0" w:line="240" w:lineRule="exact"/>
              <w:ind w:firstLine="0"/>
              <w:jc w:val="left"/>
            </w:pPr>
            <w:r>
              <w:t>Классы</w:t>
            </w:r>
          </w:p>
        </w:tc>
        <w:tc>
          <w:tcPr>
            <w:tcW w:w="2179" w:type="dxa"/>
            <w:tcBorders>
              <w:top w:val="single" w:sz="4" w:space="0" w:color="auto"/>
              <w:left w:val="single" w:sz="4" w:space="0" w:color="auto"/>
            </w:tcBorders>
            <w:shd w:val="clear" w:color="auto" w:fill="FFFFFF"/>
            <w:vAlign w:val="bottom"/>
          </w:tcPr>
          <w:p w:rsidR="00E0440C" w:rsidRDefault="00E0440C" w:rsidP="00E0440C">
            <w:pPr>
              <w:pStyle w:val="20"/>
              <w:shd w:val="clear" w:color="auto" w:fill="auto"/>
              <w:spacing w:after="0" w:line="274" w:lineRule="exact"/>
              <w:ind w:firstLine="0"/>
              <w:jc w:val="left"/>
            </w:pPr>
            <w:r>
              <w:t>Ориентировочное</w:t>
            </w:r>
          </w:p>
          <w:p w:rsidR="00E0440C" w:rsidRDefault="00E0440C" w:rsidP="00E0440C">
            <w:pPr>
              <w:pStyle w:val="20"/>
              <w:shd w:val="clear" w:color="auto" w:fill="auto"/>
              <w:spacing w:after="0" w:line="274" w:lineRule="exact"/>
              <w:ind w:firstLine="0"/>
              <w:jc w:val="left"/>
            </w:pPr>
            <w:r>
              <w:t>время</w:t>
            </w:r>
          </w:p>
          <w:p w:rsidR="00E0440C" w:rsidRDefault="00E0440C" w:rsidP="00E0440C">
            <w:pPr>
              <w:pStyle w:val="20"/>
              <w:shd w:val="clear" w:color="auto" w:fill="auto"/>
              <w:spacing w:after="0" w:line="274" w:lineRule="exact"/>
              <w:ind w:firstLine="0"/>
              <w:jc w:val="left"/>
            </w:pPr>
            <w:r>
              <w:t>проведения</w:t>
            </w:r>
          </w:p>
        </w:tc>
        <w:tc>
          <w:tcPr>
            <w:tcW w:w="2981" w:type="dxa"/>
            <w:tcBorders>
              <w:top w:val="single" w:sz="4" w:space="0" w:color="auto"/>
              <w:left w:val="single" w:sz="4" w:space="0" w:color="auto"/>
              <w:right w:val="single" w:sz="4" w:space="0" w:color="auto"/>
            </w:tcBorders>
            <w:shd w:val="clear" w:color="auto" w:fill="FFFFFF"/>
            <w:vAlign w:val="center"/>
          </w:tcPr>
          <w:p w:rsidR="00E0440C" w:rsidRDefault="00E0440C" w:rsidP="00E0440C">
            <w:pPr>
              <w:pStyle w:val="20"/>
              <w:shd w:val="clear" w:color="auto" w:fill="auto"/>
              <w:spacing w:after="0" w:line="240" w:lineRule="exact"/>
              <w:ind w:firstLine="0"/>
            </w:pPr>
            <w:r>
              <w:t>Ответственные</w:t>
            </w:r>
          </w:p>
        </w:tc>
      </w:tr>
      <w:tr w:rsidR="00E0440C" w:rsidTr="00E0440C">
        <w:trPr>
          <w:trHeight w:hRule="exact" w:val="1114"/>
        </w:trPr>
        <w:tc>
          <w:tcPr>
            <w:tcW w:w="3533" w:type="dxa"/>
            <w:tcBorders>
              <w:top w:val="single" w:sz="4" w:space="0" w:color="auto"/>
              <w:left w:val="single" w:sz="4" w:space="0" w:color="auto"/>
            </w:tcBorders>
            <w:shd w:val="clear" w:color="auto" w:fill="FFFFFF"/>
            <w:vAlign w:val="bottom"/>
          </w:tcPr>
          <w:p w:rsidR="00E0440C" w:rsidRDefault="00E0440C" w:rsidP="00E0440C">
            <w:pPr>
              <w:pStyle w:val="20"/>
              <w:shd w:val="clear" w:color="auto" w:fill="auto"/>
              <w:spacing w:after="0" w:line="274" w:lineRule="exact"/>
              <w:ind w:firstLine="0"/>
              <w:jc w:val="left"/>
            </w:pPr>
            <w:r>
              <w:t>Оформление стендов ДЮП, ЮИД, «Информация для роди</w:t>
            </w:r>
            <w:r>
              <w:softHyphen/>
              <w:t>телей», Школьное питание, ЗОЖ и др.</w:t>
            </w:r>
          </w:p>
        </w:tc>
        <w:tc>
          <w:tcPr>
            <w:tcW w:w="1210"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5-9</w:t>
            </w:r>
          </w:p>
        </w:tc>
        <w:tc>
          <w:tcPr>
            <w:tcW w:w="2179"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1-10.09</w:t>
            </w:r>
          </w:p>
        </w:tc>
        <w:tc>
          <w:tcPr>
            <w:tcW w:w="2981" w:type="dxa"/>
            <w:tcBorders>
              <w:top w:val="single" w:sz="4" w:space="0" w:color="auto"/>
              <w:left w:val="single" w:sz="4" w:space="0" w:color="auto"/>
              <w:right w:val="single" w:sz="4" w:space="0" w:color="auto"/>
            </w:tcBorders>
            <w:shd w:val="clear" w:color="auto" w:fill="FFFFFF"/>
          </w:tcPr>
          <w:p w:rsidR="00E0440C" w:rsidRDefault="00E0440C" w:rsidP="00E0440C">
            <w:pPr>
              <w:pStyle w:val="20"/>
              <w:shd w:val="clear" w:color="auto" w:fill="auto"/>
              <w:spacing w:after="0" w:line="274" w:lineRule="exact"/>
              <w:ind w:firstLine="0"/>
            </w:pPr>
            <w:r>
              <w:t xml:space="preserve">Заместители директора по  ВР, классные </w:t>
            </w:r>
            <w:proofErr w:type="spellStart"/>
            <w:proofErr w:type="gramStart"/>
            <w:r>
              <w:t>руко</w:t>
            </w:r>
            <w:proofErr w:type="spellEnd"/>
            <w:r>
              <w:t xml:space="preserve"> водители</w:t>
            </w:r>
            <w:proofErr w:type="gramEnd"/>
            <w:r>
              <w:t>, руководители      детских объединений</w:t>
            </w:r>
          </w:p>
        </w:tc>
      </w:tr>
      <w:tr w:rsidR="00E0440C" w:rsidTr="00E0440C">
        <w:trPr>
          <w:trHeight w:hRule="exact" w:val="835"/>
        </w:trPr>
        <w:tc>
          <w:tcPr>
            <w:tcW w:w="3533" w:type="dxa"/>
            <w:tcBorders>
              <w:top w:val="single" w:sz="4" w:space="0" w:color="auto"/>
              <w:left w:val="single" w:sz="4" w:space="0" w:color="auto"/>
            </w:tcBorders>
            <w:shd w:val="clear" w:color="auto" w:fill="FFFFFF"/>
            <w:vAlign w:val="bottom"/>
          </w:tcPr>
          <w:p w:rsidR="00E0440C" w:rsidRDefault="00E0440C" w:rsidP="00E0440C">
            <w:pPr>
              <w:pStyle w:val="20"/>
              <w:shd w:val="clear" w:color="auto" w:fill="auto"/>
              <w:spacing w:after="0" w:line="274" w:lineRule="exact"/>
              <w:ind w:firstLine="0"/>
              <w:jc w:val="left"/>
            </w:pPr>
            <w:r>
              <w:t>Оформление главного инфор</w:t>
            </w:r>
            <w:r>
              <w:softHyphen/>
              <w:t xml:space="preserve">мационного стенда </w:t>
            </w:r>
          </w:p>
        </w:tc>
        <w:tc>
          <w:tcPr>
            <w:tcW w:w="1210"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5-9</w:t>
            </w:r>
          </w:p>
        </w:tc>
        <w:tc>
          <w:tcPr>
            <w:tcW w:w="2179"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 xml:space="preserve">Сентябрь </w:t>
            </w:r>
            <w:proofErr w:type="gramStart"/>
            <w:r>
              <w:t>-м</w:t>
            </w:r>
            <w:proofErr w:type="gramEnd"/>
            <w:r>
              <w:t>ай</w:t>
            </w:r>
          </w:p>
        </w:tc>
        <w:tc>
          <w:tcPr>
            <w:tcW w:w="2981" w:type="dxa"/>
            <w:tcBorders>
              <w:top w:val="single" w:sz="4" w:space="0" w:color="auto"/>
              <w:left w:val="single" w:sz="4" w:space="0" w:color="auto"/>
              <w:right w:val="single" w:sz="4" w:space="0" w:color="auto"/>
            </w:tcBorders>
            <w:shd w:val="clear" w:color="auto" w:fill="FFFFFF"/>
            <w:vAlign w:val="bottom"/>
          </w:tcPr>
          <w:p w:rsidR="00E0440C" w:rsidRDefault="00E0440C" w:rsidP="00E0440C">
            <w:pPr>
              <w:pStyle w:val="20"/>
              <w:shd w:val="clear" w:color="auto" w:fill="auto"/>
              <w:spacing w:after="0" w:line="274" w:lineRule="exact"/>
              <w:ind w:firstLine="0"/>
            </w:pPr>
            <w:r>
              <w:t>Зам. директора по ВР, педагог-организатор, старшая вожатая</w:t>
            </w:r>
          </w:p>
        </w:tc>
      </w:tr>
      <w:tr w:rsidR="00E0440C" w:rsidTr="00E0440C">
        <w:trPr>
          <w:trHeight w:hRule="exact" w:val="566"/>
        </w:trPr>
        <w:tc>
          <w:tcPr>
            <w:tcW w:w="3533" w:type="dxa"/>
            <w:tcBorders>
              <w:top w:val="single" w:sz="4" w:space="0" w:color="auto"/>
              <w:left w:val="single" w:sz="4" w:space="0" w:color="auto"/>
            </w:tcBorders>
            <w:shd w:val="clear" w:color="auto" w:fill="FFFFFF"/>
            <w:vAlign w:val="bottom"/>
          </w:tcPr>
          <w:p w:rsidR="00E0440C" w:rsidRDefault="00E0440C" w:rsidP="00E0440C">
            <w:pPr>
              <w:pStyle w:val="20"/>
              <w:shd w:val="clear" w:color="auto" w:fill="auto"/>
              <w:spacing w:after="0" w:line="274" w:lineRule="exact"/>
              <w:ind w:firstLine="0"/>
              <w:jc w:val="left"/>
            </w:pPr>
            <w:r>
              <w:t xml:space="preserve">Оформление экспозиций </w:t>
            </w:r>
          </w:p>
        </w:tc>
        <w:tc>
          <w:tcPr>
            <w:tcW w:w="1210"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5-9</w:t>
            </w:r>
          </w:p>
        </w:tc>
        <w:tc>
          <w:tcPr>
            <w:tcW w:w="2179"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Сентябрь-май</w:t>
            </w:r>
          </w:p>
        </w:tc>
        <w:tc>
          <w:tcPr>
            <w:tcW w:w="2981" w:type="dxa"/>
            <w:tcBorders>
              <w:top w:val="single" w:sz="4" w:space="0" w:color="auto"/>
              <w:left w:val="single" w:sz="4" w:space="0" w:color="auto"/>
              <w:right w:val="single" w:sz="4" w:space="0" w:color="auto"/>
            </w:tcBorders>
            <w:shd w:val="clear" w:color="auto" w:fill="FFFFFF"/>
            <w:vAlign w:val="bottom"/>
          </w:tcPr>
          <w:p w:rsidR="00E0440C" w:rsidRDefault="00E0440C" w:rsidP="00E0440C">
            <w:pPr>
              <w:pStyle w:val="20"/>
              <w:shd w:val="clear" w:color="auto" w:fill="auto"/>
              <w:spacing w:after="0" w:line="278" w:lineRule="exact"/>
              <w:ind w:firstLine="0"/>
              <w:jc w:val="both"/>
            </w:pPr>
            <w:r>
              <w:t xml:space="preserve">Зам. директора по ВР, педагоги </w:t>
            </w:r>
            <w:proofErr w:type="gramStart"/>
            <w:r>
              <w:t>ДО</w:t>
            </w:r>
            <w:proofErr w:type="gramEnd"/>
          </w:p>
        </w:tc>
      </w:tr>
      <w:tr w:rsidR="00E0440C" w:rsidTr="00E0440C">
        <w:trPr>
          <w:trHeight w:hRule="exact" w:val="562"/>
        </w:trPr>
        <w:tc>
          <w:tcPr>
            <w:tcW w:w="3533" w:type="dxa"/>
            <w:tcBorders>
              <w:top w:val="single" w:sz="4" w:space="0" w:color="auto"/>
              <w:left w:val="single" w:sz="4" w:space="0" w:color="auto"/>
            </w:tcBorders>
            <w:shd w:val="clear" w:color="auto" w:fill="FFFFFF"/>
            <w:vAlign w:val="bottom"/>
          </w:tcPr>
          <w:p w:rsidR="00E0440C" w:rsidRDefault="00E0440C" w:rsidP="00E0440C">
            <w:pPr>
              <w:pStyle w:val="20"/>
              <w:shd w:val="clear" w:color="auto" w:fill="auto"/>
              <w:spacing w:after="0" w:line="283" w:lineRule="exact"/>
              <w:ind w:firstLine="0"/>
              <w:jc w:val="left"/>
            </w:pPr>
            <w:r>
              <w:t>Тематические выставки в школьной библиотеке</w:t>
            </w:r>
          </w:p>
        </w:tc>
        <w:tc>
          <w:tcPr>
            <w:tcW w:w="1210"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5-9</w:t>
            </w:r>
          </w:p>
        </w:tc>
        <w:tc>
          <w:tcPr>
            <w:tcW w:w="2179"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 xml:space="preserve">Сентябрь </w:t>
            </w:r>
            <w:proofErr w:type="gramStart"/>
            <w:r>
              <w:t>-м</w:t>
            </w:r>
            <w:proofErr w:type="gramEnd"/>
            <w:r>
              <w:t>ай</w:t>
            </w:r>
          </w:p>
        </w:tc>
        <w:tc>
          <w:tcPr>
            <w:tcW w:w="2981" w:type="dxa"/>
            <w:tcBorders>
              <w:top w:val="single" w:sz="4" w:space="0" w:color="auto"/>
              <w:left w:val="single" w:sz="4" w:space="0" w:color="auto"/>
              <w:right w:val="single" w:sz="4" w:space="0" w:color="auto"/>
            </w:tcBorders>
            <w:shd w:val="clear" w:color="auto" w:fill="FFFFFF"/>
          </w:tcPr>
          <w:p w:rsidR="00E0440C" w:rsidRDefault="00E0440C" w:rsidP="00E0440C">
            <w:pPr>
              <w:pStyle w:val="20"/>
              <w:shd w:val="clear" w:color="auto" w:fill="auto"/>
              <w:spacing w:after="0" w:line="240" w:lineRule="exact"/>
              <w:ind w:firstLine="0"/>
              <w:jc w:val="both"/>
            </w:pPr>
            <w:r>
              <w:t>Заведующая библиотекой</w:t>
            </w:r>
          </w:p>
        </w:tc>
      </w:tr>
      <w:tr w:rsidR="00E0440C" w:rsidTr="00E0440C">
        <w:trPr>
          <w:trHeight w:hRule="exact" w:val="1114"/>
        </w:trPr>
        <w:tc>
          <w:tcPr>
            <w:tcW w:w="3533" w:type="dxa"/>
            <w:tcBorders>
              <w:top w:val="single" w:sz="4" w:space="0" w:color="auto"/>
              <w:left w:val="single" w:sz="4" w:space="0" w:color="auto"/>
            </w:tcBorders>
            <w:shd w:val="clear" w:color="auto" w:fill="FFFFFF"/>
            <w:vAlign w:val="bottom"/>
          </w:tcPr>
          <w:p w:rsidR="00E0440C" w:rsidRDefault="00E0440C" w:rsidP="00E0440C">
            <w:pPr>
              <w:pStyle w:val="20"/>
              <w:shd w:val="clear" w:color="auto" w:fill="auto"/>
              <w:spacing w:after="0" w:line="278" w:lineRule="exact"/>
              <w:ind w:firstLine="0"/>
              <w:jc w:val="left"/>
            </w:pPr>
            <w:r>
              <w:t>Праздничное оформление гим</w:t>
            </w:r>
            <w:r>
              <w:softHyphen/>
              <w:t>назии к Новому году (спортив</w:t>
            </w:r>
            <w:r>
              <w:softHyphen/>
              <w:t>ный зал, лестничные марши, кафе)</w:t>
            </w:r>
          </w:p>
        </w:tc>
        <w:tc>
          <w:tcPr>
            <w:tcW w:w="1210"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5-9</w:t>
            </w:r>
          </w:p>
        </w:tc>
        <w:tc>
          <w:tcPr>
            <w:tcW w:w="2179"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Декабрь</w:t>
            </w:r>
          </w:p>
        </w:tc>
        <w:tc>
          <w:tcPr>
            <w:tcW w:w="2981" w:type="dxa"/>
            <w:tcBorders>
              <w:top w:val="single" w:sz="4" w:space="0" w:color="auto"/>
              <w:left w:val="single" w:sz="4" w:space="0" w:color="auto"/>
              <w:right w:val="single" w:sz="4" w:space="0" w:color="auto"/>
            </w:tcBorders>
            <w:shd w:val="clear" w:color="auto" w:fill="FFFFFF"/>
          </w:tcPr>
          <w:p w:rsidR="00E0440C" w:rsidRDefault="00E0440C" w:rsidP="00E0440C">
            <w:pPr>
              <w:pStyle w:val="20"/>
              <w:shd w:val="clear" w:color="auto" w:fill="auto"/>
              <w:spacing w:after="0" w:line="274" w:lineRule="exact"/>
              <w:ind w:firstLine="0"/>
              <w:jc w:val="both"/>
            </w:pPr>
            <w:r>
              <w:t xml:space="preserve">Зам. директора по ВР, педагоги </w:t>
            </w:r>
            <w:proofErr w:type="gramStart"/>
            <w:r>
              <w:t>ДО</w:t>
            </w:r>
            <w:proofErr w:type="gramEnd"/>
            <w:r>
              <w:t>, классные руководители.</w:t>
            </w:r>
          </w:p>
        </w:tc>
      </w:tr>
      <w:tr w:rsidR="00E0440C" w:rsidTr="00E0440C">
        <w:trPr>
          <w:trHeight w:hRule="exact" w:val="562"/>
        </w:trPr>
        <w:tc>
          <w:tcPr>
            <w:tcW w:w="3533" w:type="dxa"/>
            <w:tcBorders>
              <w:top w:val="single" w:sz="4" w:space="0" w:color="auto"/>
              <w:left w:val="single" w:sz="4" w:space="0" w:color="auto"/>
            </w:tcBorders>
            <w:shd w:val="clear" w:color="auto" w:fill="FFFFFF"/>
            <w:vAlign w:val="bottom"/>
          </w:tcPr>
          <w:p w:rsidR="00E0440C" w:rsidRDefault="00E0440C" w:rsidP="00E0440C">
            <w:pPr>
              <w:pStyle w:val="20"/>
              <w:shd w:val="clear" w:color="auto" w:fill="auto"/>
              <w:spacing w:after="0" w:line="283" w:lineRule="exact"/>
              <w:ind w:firstLine="0"/>
              <w:jc w:val="left"/>
            </w:pPr>
            <w:r>
              <w:t>Новогодняя инсталляция в хол</w:t>
            </w:r>
            <w:r>
              <w:softHyphen/>
              <w:t>ле 1 этажа</w:t>
            </w:r>
          </w:p>
        </w:tc>
        <w:tc>
          <w:tcPr>
            <w:tcW w:w="1210"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5-9</w:t>
            </w:r>
          </w:p>
        </w:tc>
        <w:tc>
          <w:tcPr>
            <w:tcW w:w="2179" w:type="dxa"/>
            <w:tcBorders>
              <w:top w:val="single" w:sz="4" w:space="0" w:color="auto"/>
              <w:left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Декабрь</w:t>
            </w:r>
          </w:p>
        </w:tc>
        <w:tc>
          <w:tcPr>
            <w:tcW w:w="2981" w:type="dxa"/>
            <w:tcBorders>
              <w:top w:val="single" w:sz="4" w:space="0" w:color="auto"/>
              <w:left w:val="single" w:sz="4" w:space="0" w:color="auto"/>
              <w:right w:val="single" w:sz="4" w:space="0" w:color="auto"/>
            </w:tcBorders>
            <w:shd w:val="clear" w:color="auto" w:fill="FFFFFF"/>
            <w:vAlign w:val="bottom"/>
          </w:tcPr>
          <w:p w:rsidR="00E0440C" w:rsidRDefault="00E0440C" w:rsidP="00E0440C">
            <w:pPr>
              <w:pStyle w:val="20"/>
              <w:shd w:val="clear" w:color="auto" w:fill="auto"/>
              <w:spacing w:after="0" w:line="274" w:lineRule="exact"/>
              <w:ind w:firstLine="0"/>
              <w:jc w:val="left"/>
            </w:pPr>
            <w:r>
              <w:t xml:space="preserve">Педагоги </w:t>
            </w:r>
            <w:proofErr w:type="gramStart"/>
            <w:r>
              <w:t>ДО</w:t>
            </w:r>
            <w:proofErr w:type="gramEnd"/>
            <w:r>
              <w:t xml:space="preserve">, </w:t>
            </w:r>
            <w:proofErr w:type="gramStart"/>
            <w:r>
              <w:t>актив</w:t>
            </w:r>
            <w:proofErr w:type="gramEnd"/>
            <w:r>
              <w:t xml:space="preserve"> гимназии</w:t>
            </w:r>
          </w:p>
        </w:tc>
      </w:tr>
      <w:tr w:rsidR="00E0440C" w:rsidTr="00E0440C">
        <w:trPr>
          <w:trHeight w:hRule="exact" w:val="845"/>
        </w:trPr>
        <w:tc>
          <w:tcPr>
            <w:tcW w:w="3533" w:type="dxa"/>
            <w:tcBorders>
              <w:top w:val="single" w:sz="4" w:space="0" w:color="auto"/>
              <w:left w:val="single" w:sz="4" w:space="0" w:color="auto"/>
              <w:bottom w:val="single" w:sz="4" w:space="0" w:color="auto"/>
            </w:tcBorders>
            <w:shd w:val="clear" w:color="auto" w:fill="FFFFFF"/>
          </w:tcPr>
          <w:p w:rsidR="00E0440C" w:rsidRDefault="00E0440C" w:rsidP="00E0440C">
            <w:pPr>
              <w:pStyle w:val="20"/>
              <w:shd w:val="clear" w:color="auto" w:fill="auto"/>
              <w:spacing w:after="0" w:line="278" w:lineRule="exact"/>
              <w:ind w:firstLine="0"/>
              <w:jc w:val="left"/>
            </w:pPr>
            <w:r>
              <w:t>Создание тематических инстал</w:t>
            </w:r>
            <w:r>
              <w:softHyphen/>
              <w:t>ляций, выставок др.</w:t>
            </w:r>
          </w:p>
        </w:tc>
        <w:tc>
          <w:tcPr>
            <w:tcW w:w="1210" w:type="dxa"/>
            <w:tcBorders>
              <w:top w:val="single" w:sz="4" w:space="0" w:color="auto"/>
              <w:left w:val="single" w:sz="4" w:space="0" w:color="auto"/>
              <w:bottom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5-9</w:t>
            </w:r>
          </w:p>
        </w:tc>
        <w:tc>
          <w:tcPr>
            <w:tcW w:w="2179" w:type="dxa"/>
            <w:tcBorders>
              <w:top w:val="single" w:sz="4" w:space="0" w:color="auto"/>
              <w:left w:val="single" w:sz="4" w:space="0" w:color="auto"/>
              <w:bottom w:val="single" w:sz="4" w:space="0" w:color="auto"/>
            </w:tcBorders>
            <w:shd w:val="clear" w:color="auto" w:fill="FFFFFF"/>
          </w:tcPr>
          <w:p w:rsidR="00E0440C" w:rsidRDefault="00E0440C" w:rsidP="00E0440C">
            <w:pPr>
              <w:pStyle w:val="20"/>
              <w:shd w:val="clear" w:color="auto" w:fill="auto"/>
              <w:spacing w:after="0" w:line="240" w:lineRule="exact"/>
              <w:ind w:firstLine="0"/>
              <w:jc w:val="left"/>
            </w:pPr>
            <w:r>
              <w:t>Сентябрь-май</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E0440C" w:rsidRDefault="00E0440C" w:rsidP="00E0440C">
            <w:pPr>
              <w:pStyle w:val="20"/>
              <w:shd w:val="clear" w:color="auto" w:fill="auto"/>
              <w:spacing w:after="0" w:line="274" w:lineRule="exact"/>
              <w:ind w:firstLine="0"/>
              <w:jc w:val="left"/>
            </w:pPr>
            <w:r>
              <w:t xml:space="preserve">Зам. директора по ВР, педагоги </w:t>
            </w:r>
            <w:proofErr w:type="gramStart"/>
            <w:r>
              <w:t>ДО</w:t>
            </w:r>
            <w:proofErr w:type="gramEnd"/>
            <w:r>
              <w:t xml:space="preserve">, </w:t>
            </w:r>
            <w:proofErr w:type="gramStart"/>
            <w:r>
              <w:t>актив</w:t>
            </w:r>
            <w:proofErr w:type="gramEnd"/>
            <w:r>
              <w:t xml:space="preserve"> гимназии</w:t>
            </w:r>
          </w:p>
        </w:tc>
      </w:tr>
    </w:tbl>
    <w:p w:rsidR="00FC5864" w:rsidRDefault="00FC5864" w:rsidP="00FC5864">
      <w:pPr>
        <w:pStyle w:val="2a"/>
        <w:shd w:val="clear" w:color="auto" w:fill="auto"/>
        <w:spacing w:line="240" w:lineRule="exact"/>
        <w:rPr>
          <w:rStyle w:val="2d"/>
        </w:rPr>
      </w:pPr>
      <w:r>
        <w:rPr>
          <w:rStyle w:val="2d"/>
        </w:rPr>
        <w:t>Модуль 8. «Организация предметно-эстетической и комфортной среды»</w:t>
      </w:r>
    </w:p>
    <w:p w:rsidR="00CD1E8E" w:rsidRDefault="00CD1E8E">
      <w:pPr>
        <w:rPr>
          <w:sz w:val="2"/>
          <w:szCs w:val="2"/>
        </w:rPr>
        <w:sectPr w:rsidR="00CD1E8E">
          <w:pgSz w:w="11900" w:h="16840"/>
          <w:pgMar w:top="284" w:right="932" w:bottom="797" w:left="903" w:header="0" w:footer="3" w:gutter="0"/>
          <w:cols w:space="720"/>
          <w:noEndnote/>
          <w:docGrid w:linePitch="360"/>
        </w:sectPr>
      </w:pPr>
    </w:p>
    <w:p w:rsidR="00CD1E8E" w:rsidRDefault="00CD1E8E">
      <w:pPr>
        <w:rPr>
          <w:sz w:val="2"/>
          <w:szCs w:val="2"/>
        </w:rPr>
      </w:pPr>
    </w:p>
    <w:p w:rsidR="00CD1E8E" w:rsidRDefault="00CD1E8E">
      <w:pPr>
        <w:rPr>
          <w:sz w:val="2"/>
          <w:szCs w:val="2"/>
        </w:rPr>
      </w:pPr>
    </w:p>
    <w:p w:rsidR="00CD1E8E" w:rsidRDefault="00CD1E8E">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FC5864" w:rsidRDefault="00FC5864" w:rsidP="00FC5864">
      <w:pPr>
        <w:pStyle w:val="2a"/>
        <w:shd w:val="clear" w:color="auto" w:fill="auto"/>
        <w:spacing w:line="240" w:lineRule="exact"/>
      </w:pPr>
      <w:r>
        <w:rPr>
          <w:rStyle w:val="2d"/>
        </w:rPr>
        <w:t xml:space="preserve">Модуль </w:t>
      </w:r>
      <w:r w:rsidR="00886137">
        <w:rPr>
          <w:rStyle w:val="2d"/>
        </w:rPr>
        <w:t>9</w:t>
      </w:r>
      <w:r>
        <w:rPr>
          <w:rStyle w:val="2d"/>
        </w:rPr>
        <w:t>. «Детские общественные объединения»</w:t>
      </w: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904DB1" w:rsidRPr="001D1538" w:rsidRDefault="00904DB1" w:rsidP="001D1538">
      <w:pPr>
        <w:pStyle w:val="20"/>
        <w:shd w:val="clear" w:color="auto" w:fill="auto"/>
        <w:spacing w:after="0" w:line="274" w:lineRule="exact"/>
        <w:ind w:firstLine="0"/>
        <w:jc w:val="left"/>
        <w:rPr>
          <w:rStyle w:val="2d"/>
          <w:u w:val="none"/>
        </w:rPr>
      </w:pPr>
      <w:r>
        <w:t xml:space="preserve">Реализуется в соответствии с </w:t>
      </w:r>
      <w:r w:rsidR="001D1538">
        <w:t>программами и</w:t>
      </w:r>
      <w:r>
        <w:t xml:space="preserve"> планам</w:t>
      </w:r>
      <w:r w:rsidR="001D1538">
        <w:t>и</w:t>
      </w:r>
      <w:r>
        <w:t xml:space="preserve"> работы руководителей кружков объединений.</w:t>
      </w: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tbl>
      <w:tblPr>
        <w:tblpPr w:leftFromText="180" w:rightFromText="180" w:vertAnchor="page" w:horzAnchor="margin" w:tblpY="3037"/>
        <w:tblOverlap w:val="never"/>
        <w:tblW w:w="0" w:type="auto"/>
        <w:tblLayout w:type="fixed"/>
        <w:tblCellMar>
          <w:left w:w="10" w:type="dxa"/>
          <w:right w:w="10" w:type="dxa"/>
        </w:tblCellMar>
        <w:tblLook w:val="04A0"/>
      </w:tblPr>
      <w:tblGrid>
        <w:gridCol w:w="758"/>
        <w:gridCol w:w="5050"/>
        <w:gridCol w:w="1637"/>
        <w:gridCol w:w="2630"/>
      </w:tblGrid>
      <w:tr w:rsidR="001D1538" w:rsidRPr="00D713B1" w:rsidTr="001D1538">
        <w:trPr>
          <w:trHeight w:hRule="exact" w:val="322"/>
        </w:trPr>
        <w:tc>
          <w:tcPr>
            <w:tcW w:w="758" w:type="dxa"/>
            <w:tcBorders>
              <w:top w:val="single" w:sz="4" w:space="0" w:color="auto"/>
              <w:left w:val="single" w:sz="4" w:space="0" w:color="auto"/>
            </w:tcBorders>
            <w:shd w:val="clear" w:color="auto" w:fill="FFFFFF"/>
            <w:vAlign w:val="bottom"/>
          </w:tcPr>
          <w:p w:rsidR="001D1538" w:rsidRPr="00D713B1" w:rsidRDefault="001D1538" w:rsidP="001D1538">
            <w:pPr>
              <w:pStyle w:val="20"/>
              <w:shd w:val="clear" w:color="auto" w:fill="auto"/>
              <w:spacing w:after="0" w:line="240" w:lineRule="exact"/>
              <w:ind w:left="260" w:firstLine="0"/>
              <w:jc w:val="left"/>
            </w:pPr>
            <w:r w:rsidRPr="00D713B1">
              <w:rPr>
                <w:rStyle w:val="28"/>
              </w:rPr>
              <w:t>№</w:t>
            </w:r>
          </w:p>
        </w:tc>
        <w:tc>
          <w:tcPr>
            <w:tcW w:w="5050" w:type="dxa"/>
            <w:tcBorders>
              <w:top w:val="single" w:sz="4" w:space="0" w:color="auto"/>
              <w:left w:val="single" w:sz="4" w:space="0" w:color="auto"/>
            </w:tcBorders>
            <w:shd w:val="clear" w:color="auto" w:fill="FFFFFF"/>
            <w:vAlign w:val="bottom"/>
          </w:tcPr>
          <w:p w:rsidR="001D1538" w:rsidRPr="00D713B1" w:rsidRDefault="001D1538" w:rsidP="001D1538">
            <w:pPr>
              <w:pStyle w:val="20"/>
              <w:shd w:val="clear" w:color="auto" w:fill="auto"/>
              <w:spacing w:after="0" w:line="240" w:lineRule="exact"/>
              <w:ind w:firstLine="0"/>
              <w:rPr>
                <w:i/>
              </w:rPr>
            </w:pPr>
            <w:r w:rsidRPr="00D713B1">
              <w:rPr>
                <w:rStyle w:val="28"/>
                <w:i w:val="0"/>
              </w:rPr>
              <w:t>Содержание</w:t>
            </w:r>
          </w:p>
        </w:tc>
        <w:tc>
          <w:tcPr>
            <w:tcW w:w="1637" w:type="dxa"/>
            <w:tcBorders>
              <w:top w:val="single" w:sz="4" w:space="0" w:color="auto"/>
              <w:left w:val="single" w:sz="4" w:space="0" w:color="auto"/>
            </w:tcBorders>
            <w:shd w:val="clear" w:color="auto" w:fill="FFFFFF"/>
            <w:vAlign w:val="bottom"/>
          </w:tcPr>
          <w:p w:rsidR="001D1538" w:rsidRPr="00D713B1" w:rsidRDefault="001D1538" w:rsidP="001D1538">
            <w:pPr>
              <w:pStyle w:val="20"/>
              <w:shd w:val="clear" w:color="auto" w:fill="auto"/>
              <w:spacing w:after="0" w:line="240" w:lineRule="exact"/>
              <w:ind w:firstLine="0"/>
              <w:rPr>
                <w:i/>
              </w:rPr>
            </w:pPr>
            <w:r w:rsidRPr="00D713B1">
              <w:rPr>
                <w:rStyle w:val="28"/>
                <w:i w:val="0"/>
              </w:rPr>
              <w:t>Сроки</w:t>
            </w:r>
          </w:p>
        </w:tc>
        <w:tc>
          <w:tcPr>
            <w:tcW w:w="2630" w:type="dxa"/>
            <w:tcBorders>
              <w:top w:val="single" w:sz="4" w:space="0" w:color="auto"/>
              <w:left w:val="single" w:sz="4" w:space="0" w:color="auto"/>
              <w:right w:val="single" w:sz="4" w:space="0" w:color="auto"/>
            </w:tcBorders>
            <w:shd w:val="clear" w:color="auto" w:fill="FFFFFF"/>
            <w:vAlign w:val="bottom"/>
          </w:tcPr>
          <w:p w:rsidR="001D1538" w:rsidRPr="00D713B1" w:rsidRDefault="001D1538" w:rsidP="001D1538">
            <w:pPr>
              <w:pStyle w:val="20"/>
              <w:shd w:val="clear" w:color="auto" w:fill="auto"/>
              <w:spacing w:after="0" w:line="240" w:lineRule="exact"/>
              <w:ind w:firstLine="0"/>
              <w:rPr>
                <w:i/>
              </w:rPr>
            </w:pPr>
            <w:r w:rsidRPr="00D713B1">
              <w:rPr>
                <w:rStyle w:val="28"/>
                <w:i w:val="0"/>
              </w:rPr>
              <w:t>Ответственные</w:t>
            </w:r>
          </w:p>
        </w:tc>
      </w:tr>
      <w:tr w:rsidR="001D1538" w:rsidRPr="00D713B1" w:rsidTr="001D1538">
        <w:trPr>
          <w:trHeight w:hRule="exact" w:val="562"/>
        </w:trPr>
        <w:tc>
          <w:tcPr>
            <w:tcW w:w="758" w:type="dxa"/>
            <w:tcBorders>
              <w:top w:val="single" w:sz="4" w:space="0" w:color="auto"/>
              <w:left w:val="single" w:sz="4" w:space="0" w:color="auto"/>
            </w:tcBorders>
            <w:shd w:val="clear" w:color="auto" w:fill="FFFFFF"/>
            <w:vAlign w:val="center"/>
          </w:tcPr>
          <w:p w:rsidR="001D1538" w:rsidRPr="00D713B1" w:rsidRDefault="001D1538" w:rsidP="001D1538">
            <w:pPr>
              <w:pStyle w:val="20"/>
              <w:shd w:val="clear" w:color="auto" w:fill="auto"/>
              <w:spacing w:after="0" w:line="200" w:lineRule="exact"/>
              <w:ind w:firstLine="0"/>
              <w:jc w:val="left"/>
            </w:pPr>
            <w:r w:rsidRPr="00D713B1">
              <w:rPr>
                <w:rStyle w:val="210pt1"/>
                <w:sz w:val="24"/>
                <w:szCs w:val="24"/>
              </w:rPr>
              <w:t>1.</w:t>
            </w:r>
          </w:p>
        </w:tc>
        <w:tc>
          <w:tcPr>
            <w:tcW w:w="5050" w:type="dxa"/>
            <w:tcBorders>
              <w:top w:val="single" w:sz="4" w:space="0" w:color="auto"/>
              <w:left w:val="single" w:sz="4" w:space="0" w:color="auto"/>
            </w:tcBorders>
            <w:shd w:val="clear" w:color="auto" w:fill="FFFFFF"/>
            <w:vAlign w:val="bottom"/>
          </w:tcPr>
          <w:p w:rsidR="001D1538" w:rsidRPr="00D713B1" w:rsidRDefault="001D1538" w:rsidP="001D1538">
            <w:pPr>
              <w:pStyle w:val="20"/>
              <w:shd w:val="clear" w:color="auto" w:fill="auto"/>
              <w:spacing w:after="0" w:line="278" w:lineRule="exact"/>
              <w:ind w:firstLine="0"/>
              <w:jc w:val="left"/>
            </w:pPr>
            <w:r w:rsidRPr="00D713B1">
              <w:rPr>
                <w:rStyle w:val="210pt1"/>
                <w:sz w:val="24"/>
                <w:szCs w:val="24"/>
              </w:rPr>
              <w:t>Презентация Службы школьной медиации для учащихся гимназии</w:t>
            </w:r>
          </w:p>
        </w:tc>
        <w:tc>
          <w:tcPr>
            <w:tcW w:w="1637" w:type="dxa"/>
            <w:tcBorders>
              <w:top w:val="single" w:sz="4" w:space="0" w:color="auto"/>
              <w:left w:val="single" w:sz="4" w:space="0" w:color="auto"/>
            </w:tcBorders>
            <w:shd w:val="clear" w:color="auto" w:fill="FFFFFF"/>
          </w:tcPr>
          <w:p w:rsidR="001D1538" w:rsidRPr="00D713B1" w:rsidRDefault="001D1538" w:rsidP="001D1538">
            <w:pPr>
              <w:pStyle w:val="20"/>
              <w:shd w:val="clear" w:color="auto" w:fill="auto"/>
              <w:spacing w:after="0" w:line="200" w:lineRule="exact"/>
              <w:ind w:firstLine="0"/>
            </w:pPr>
            <w:r w:rsidRPr="00D713B1">
              <w:rPr>
                <w:rStyle w:val="210pt1"/>
                <w:sz w:val="24"/>
                <w:szCs w:val="24"/>
              </w:rPr>
              <w:t>Сентябрь</w:t>
            </w:r>
          </w:p>
        </w:tc>
        <w:tc>
          <w:tcPr>
            <w:tcW w:w="2630" w:type="dxa"/>
            <w:tcBorders>
              <w:top w:val="single" w:sz="4" w:space="0" w:color="auto"/>
              <w:left w:val="single" w:sz="4" w:space="0" w:color="auto"/>
              <w:right w:val="single" w:sz="4" w:space="0" w:color="auto"/>
            </w:tcBorders>
            <w:shd w:val="clear" w:color="auto" w:fill="FFFFFF"/>
            <w:vAlign w:val="bottom"/>
          </w:tcPr>
          <w:p w:rsidR="001D1538" w:rsidRPr="00D713B1" w:rsidRDefault="001D1538" w:rsidP="001D1538">
            <w:pPr>
              <w:pStyle w:val="20"/>
              <w:shd w:val="clear" w:color="auto" w:fill="auto"/>
              <w:spacing w:after="0" w:line="283" w:lineRule="exact"/>
              <w:ind w:firstLine="0"/>
              <w:rPr>
                <w:color w:val="auto"/>
              </w:rPr>
            </w:pPr>
            <w:r w:rsidRPr="00D713B1">
              <w:rPr>
                <w:rStyle w:val="210pt1"/>
                <w:color w:val="auto"/>
                <w:sz w:val="24"/>
                <w:szCs w:val="24"/>
              </w:rPr>
              <w:t>педагог- психолог</w:t>
            </w:r>
          </w:p>
        </w:tc>
      </w:tr>
      <w:tr w:rsidR="001D1538" w:rsidRPr="00D713B1" w:rsidTr="001D1538">
        <w:trPr>
          <w:trHeight w:hRule="exact" w:val="3331"/>
        </w:trPr>
        <w:tc>
          <w:tcPr>
            <w:tcW w:w="758"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00" w:lineRule="exact"/>
              <w:ind w:firstLine="0"/>
              <w:jc w:val="left"/>
            </w:pPr>
            <w:r w:rsidRPr="00D713B1">
              <w:rPr>
                <w:rStyle w:val="210pt1"/>
                <w:sz w:val="24"/>
                <w:szCs w:val="24"/>
              </w:rPr>
              <w:t>2.</w:t>
            </w:r>
          </w:p>
        </w:tc>
        <w:tc>
          <w:tcPr>
            <w:tcW w:w="5050" w:type="dxa"/>
            <w:tcBorders>
              <w:top w:val="single" w:sz="4" w:space="0" w:color="auto"/>
              <w:left w:val="single" w:sz="4" w:space="0" w:color="auto"/>
              <w:bottom w:val="single" w:sz="4" w:space="0" w:color="auto"/>
            </w:tcBorders>
            <w:shd w:val="clear" w:color="auto" w:fill="FFFFFF"/>
            <w:vAlign w:val="bottom"/>
          </w:tcPr>
          <w:p w:rsidR="001D1538" w:rsidRPr="00D713B1" w:rsidRDefault="001D1538" w:rsidP="001D1538">
            <w:pPr>
              <w:pStyle w:val="20"/>
              <w:shd w:val="clear" w:color="auto" w:fill="auto"/>
              <w:spacing w:after="0" w:line="274" w:lineRule="exact"/>
              <w:ind w:firstLine="0"/>
              <w:jc w:val="left"/>
            </w:pPr>
            <w:proofErr w:type="gramStart"/>
            <w:r w:rsidRPr="00D713B1">
              <w:rPr>
                <w:rStyle w:val="210pt1"/>
                <w:sz w:val="24"/>
                <w:szCs w:val="24"/>
              </w:rPr>
              <w:t>Обучение по программе</w:t>
            </w:r>
            <w:proofErr w:type="gramEnd"/>
            <w:r w:rsidRPr="00D713B1">
              <w:rPr>
                <w:rStyle w:val="210pt1"/>
                <w:sz w:val="24"/>
                <w:szCs w:val="24"/>
              </w:rPr>
              <w:t xml:space="preserve"> «Основы школьной медиации».</w:t>
            </w:r>
          </w:p>
          <w:p w:rsidR="001D1538" w:rsidRPr="00D713B1" w:rsidRDefault="001D1538" w:rsidP="001D1538">
            <w:pPr>
              <w:pStyle w:val="20"/>
              <w:shd w:val="clear" w:color="auto" w:fill="auto"/>
              <w:spacing w:after="0" w:line="274" w:lineRule="exact"/>
              <w:ind w:firstLine="0"/>
              <w:jc w:val="both"/>
            </w:pPr>
            <w:proofErr w:type="spellStart"/>
            <w:r w:rsidRPr="00D713B1">
              <w:rPr>
                <w:rStyle w:val="28"/>
                <w:i w:val="0"/>
              </w:rPr>
              <w:t>Планируемыйрезультат</w:t>
            </w:r>
            <w:r w:rsidRPr="00D713B1">
              <w:rPr>
                <w:rStyle w:val="210pt1"/>
                <w:sz w:val="24"/>
                <w:szCs w:val="24"/>
              </w:rPr>
              <w:t>данного</w:t>
            </w:r>
            <w:proofErr w:type="spellEnd"/>
            <w:r w:rsidRPr="00D713B1">
              <w:rPr>
                <w:rStyle w:val="210pt1"/>
                <w:sz w:val="24"/>
                <w:szCs w:val="24"/>
              </w:rPr>
              <w:t xml:space="preserve"> курса: учащиеся-медиаторы в роли беспристрастных посредников (медиаторов), помогающих кон</w:t>
            </w:r>
            <w:r w:rsidRPr="00D713B1">
              <w:rPr>
                <w:rStyle w:val="210pt1"/>
                <w:sz w:val="24"/>
                <w:szCs w:val="24"/>
              </w:rPr>
              <w:softHyphen/>
              <w:t>фликтующим сторонам прийти к удовлетво</w:t>
            </w:r>
            <w:r w:rsidRPr="00D713B1">
              <w:rPr>
                <w:rStyle w:val="210pt1"/>
                <w:sz w:val="24"/>
                <w:szCs w:val="24"/>
              </w:rPr>
              <w:softHyphen/>
              <w:t>ряющему все стороны соглашению и сохра</w:t>
            </w:r>
            <w:r w:rsidRPr="00D713B1">
              <w:rPr>
                <w:rStyle w:val="210pt1"/>
                <w:sz w:val="24"/>
                <w:szCs w:val="24"/>
              </w:rPr>
              <w:softHyphen/>
              <w:t xml:space="preserve">нить впоследствии добрые отношения. </w:t>
            </w:r>
            <w:r w:rsidRPr="00D713B1">
              <w:rPr>
                <w:rStyle w:val="28"/>
                <w:i w:val="0"/>
              </w:rPr>
              <w:t xml:space="preserve">Основная цель </w:t>
            </w:r>
            <w:proofErr w:type="spellStart"/>
            <w:r w:rsidRPr="00D713B1">
              <w:rPr>
                <w:rStyle w:val="28"/>
                <w:i w:val="0"/>
              </w:rPr>
              <w:t>курса</w:t>
            </w:r>
            <w:proofErr w:type="gramStart"/>
            <w:r w:rsidRPr="00D713B1">
              <w:rPr>
                <w:rStyle w:val="28"/>
                <w:i w:val="0"/>
              </w:rPr>
              <w:t>:</w:t>
            </w:r>
            <w:r w:rsidRPr="00D713B1">
              <w:rPr>
                <w:rStyle w:val="210pt1"/>
                <w:sz w:val="24"/>
                <w:szCs w:val="24"/>
              </w:rPr>
              <w:t>о</w:t>
            </w:r>
            <w:proofErr w:type="gramEnd"/>
            <w:r w:rsidRPr="00D713B1">
              <w:rPr>
                <w:rStyle w:val="210pt1"/>
                <w:sz w:val="24"/>
                <w:szCs w:val="24"/>
              </w:rPr>
              <w:t>бучение</w:t>
            </w:r>
            <w:proofErr w:type="spellEnd"/>
            <w:r w:rsidRPr="00D713B1">
              <w:rPr>
                <w:rStyle w:val="210pt1"/>
                <w:sz w:val="24"/>
                <w:szCs w:val="24"/>
              </w:rPr>
              <w:t xml:space="preserve"> учащихся - медиаторов теоретическим основам и практи</w:t>
            </w:r>
            <w:r w:rsidRPr="00D713B1">
              <w:rPr>
                <w:rStyle w:val="210pt1"/>
                <w:sz w:val="24"/>
                <w:szCs w:val="24"/>
              </w:rPr>
              <w:softHyphen/>
              <w:t>ческим навыкам медиации как значимого спо</w:t>
            </w:r>
            <w:r w:rsidRPr="00D713B1">
              <w:rPr>
                <w:rStyle w:val="210pt1"/>
                <w:sz w:val="24"/>
                <w:szCs w:val="24"/>
              </w:rPr>
              <w:softHyphen/>
              <w:t>соба разрешения конфликтных ситуаций.</w:t>
            </w:r>
          </w:p>
        </w:tc>
        <w:tc>
          <w:tcPr>
            <w:tcW w:w="1637"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78" w:lineRule="exact"/>
              <w:ind w:firstLine="0"/>
            </w:pPr>
            <w:r w:rsidRPr="00D713B1">
              <w:rPr>
                <w:rStyle w:val="210pt1"/>
                <w:sz w:val="24"/>
                <w:szCs w:val="24"/>
              </w:rPr>
              <w:t>В течение учебного го</w:t>
            </w:r>
            <w:r w:rsidRPr="00D713B1">
              <w:rPr>
                <w:rStyle w:val="210pt1"/>
                <w:sz w:val="24"/>
                <w:szCs w:val="24"/>
              </w:rPr>
              <w:softHyphen/>
              <w:t>да</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1D1538" w:rsidRPr="00D713B1" w:rsidRDefault="001D1538" w:rsidP="001D1538">
            <w:pPr>
              <w:pStyle w:val="20"/>
              <w:shd w:val="clear" w:color="auto" w:fill="auto"/>
              <w:spacing w:after="0" w:line="278" w:lineRule="exact"/>
              <w:ind w:firstLine="0"/>
              <w:rPr>
                <w:color w:val="auto"/>
              </w:rPr>
            </w:pPr>
            <w:r w:rsidRPr="00D713B1">
              <w:rPr>
                <w:rStyle w:val="210pt1"/>
                <w:color w:val="auto"/>
                <w:sz w:val="24"/>
                <w:szCs w:val="24"/>
              </w:rPr>
              <w:t>педагог- психолог</w:t>
            </w:r>
          </w:p>
        </w:tc>
      </w:tr>
      <w:tr w:rsidR="001D1538" w:rsidRPr="00D713B1" w:rsidTr="001D1538">
        <w:trPr>
          <w:trHeight w:hRule="exact" w:val="1898"/>
        </w:trPr>
        <w:tc>
          <w:tcPr>
            <w:tcW w:w="758"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00" w:lineRule="exact"/>
              <w:ind w:firstLine="0"/>
              <w:jc w:val="left"/>
            </w:pPr>
            <w:r w:rsidRPr="00D713B1">
              <w:rPr>
                <w:rStyle w:val="210pt1"/>
                <w:sz w:val="24"/>
                <w:szCs w:val="24"/>
              </w:rPr>
              <w:t>3.</w:t>
            </w:r>
          </w:p>
        </w:tc>
        <w:tc>
          <w:tcPr>
            <w:tcW w:w="5050" w:type="dxa"/>
            <w:tcBorders>
              <w:top w:val="single" w:sz="4" w:space="0" w:color="auto"/>
              <w:left w:val="single" w:sz="4" w:space="0" w:color="auto"/>
              <w:bottom w:val="single" w:sz="4" w:space="0" w:color="auto"/>
            </w:tcBorders>
            <w:shd w:val="clear" w:color="auto" w:fill="FFFFFF"/>
            <w:vAlign w:val="bottom"/>
          </w:tcPr>
          <w:p w:rsidR="001D1538" w:rsidRPr="00D713B1" w:rsidRDefault="001D1538" w:rsidP="001D1538">
            <w:pPr>
              <w:pStyle w:val="20"/>
              <w:shd w:val="clear" w:color="auto" w:fill="auto"/>
              <w:spacing w:after="0" w:line="274" w:lineRule="exact"/>
              <w:ind w:firstLine="0"/>
              <w:jc w:val="left"/>
            </w:pPr>
            <w:r w:rsidRPr="00D713B1">
              <w:rPr>
                <w:rStyle w:val="210pt1"/>
                <w:sz w:val="24"/>
                <w:szCs w:val="24"/>
              </w:rPr>
              <w:t>Проведение школьными медиаторами профи</w:t>
            </w:r>
            <w:r w:rsidRPr="00D713B1">
              <w:rPr>
                <w:rStyle w:val="210pt1"/>
                <w:sz w:val="24"/>
                <w:szCs w:val="24"/>
              </w:rPr>
              <w:softHyphen/>
              <w:t>лактической работы по обучению учащихся гимназии навыкам конструктивного взаимо</w:t>
            </w:r>
            <w:r w:rsidRPr="00D713B1">
              <w:rPr>
                <w:rStyle w:val="210pt1"/>
                <w:sz w:val="24"/>
                <w:szCs w:val="24"/>
              </w:rPr>
              <w:softHyphen/>
              <w:t>действия с окружающими в рамках занятий курса профилактической направленности «Азбука психологии» совместно с классными руководителями</w:t>
            </w:r>
          </w:p>
        </w:tc>
        <w:tc>
          <w:tcPr>
            <w:tcW w:w="1637"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74" w:lineRule="exact"/>
              <w:ind w:firstLine="0"/>
            </w:pPr>
            <w:r w:rsidRPr="00D713B1">
              <w:rPr>
                <w:rStyle w:val="210pt1"/>
                <w:sz w:val="24"/>
                <w:szCs w:val="24"/>
              </w:rPr>
              <w:t>В течение учебного го</w:t>
            </w:r>
            <w:r w:rsidRPr="00D713B1">
              <w:rPr>
                <w:rStyle w:val="210pt1"/>
                <w:sz w:val="24"/>
                <w:szCs w:val="24"/>
              </w:rPr>
              <w:softHyphen/>
              <w:t>да</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1D1538" w:rsidRPr="00D713B1" w:rsidRDefault="001D1538" w:rsidP="001D1538">
            <w:pPr>
              <w:pStyle w:val="20"/>
              <w:shd w:val="clear" w:color="auto" w:fill="auto"/>
              <w:spacing w:after="0" w:line="278" w:lineRule="exact"/>
              <w:ind w:firstLine="0"/>
              <w:rPr>
                <w:color w:val="auto"/>
              </w:rPr>
            </w:pPr>
            <w:r w:rsidRPr="00D713B1">
              <w:rPr>
                <w:rStyle w:val="210pt1"/>
                <w:color w:val="auto"/>
                <w:sz w:val="24"/>
                <w:szCs w:val="24"/>
              </w:rPr>
              <w:t>педагог- психолог</w:t>
            </w:r>
          </w:p>
        </w:tc>
      </w:tr>
      <w:tr w:rsidR="001D1538" w:rsidRPr="00D713B1" w:rsidTr="001D1538">
        <w:trPr>
          <w:trHeight w:hRule="exact" w:val="1698"/>
        </w:trPr>
        <w:tc>
          <w:tcPr>
            <w:tcW w:w="758"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00" w:lineRule="exact"/>
              <w:ind w:firstLine="0"/>
              <w:jc w:val="left"/>
            </w:pPr>
            <w:r w:rsidRPr="00D713B1">
              <w:rPr>
                <w:rStyle w:val="210pt1"/>
                <w:sz w:val="24"/>
                <w:szCs w:val="24"/>
              </w:rPr>
              <w:t>4.</w:t>
            </w:r>
          </w:p>
        </w:tc>
        <w:tc>
          <w:tcPr>
            <w:tcW w:w="5050" w:type="dxa"/>
            <w:tcBorders>
              <w:top w:val="single" w:sz="4" w:space="0" w:color="auto"/>
              <w:left w:val="single" w:sz="4" w:space="0" w:color="auto"/>
              <w:bottom w:val="single" w:sz="4" w:space="0" w:color="auto"/>
            </w:tcBorders>
            <w:shd w:val="clear" w:color="auto" w:fill="FFFFFF"/>
            <w:vAlign w:val="bottom"/>
          </w:tcPr>
          <w:p w:rsidR="001D1538" w:rsidRPr="00D713B1" w:rsidRDefault="001D1538" w:rsidP="001D1538">
            <w:pPr>
              <w:pStyle w:val="20"/>
              <w:shd w:val="clear" w:color="auto" w:fill="auto"/>
              <w:spacing w:after="0" w:line="274" w:lineRule="exact"/>
              <w:ind w:firstLine="0"/>
              <w:jc w:val="left"/>
            </w:pPr>
            <w:proofErr w:type="gramStart"/>
            <w:r w:rsidRPr="00D713B1">
              <w:rPr>
                <w:rStyle w:val="210pt1"/>
                <w:sz w:val="24"/>
                <w:szCs w:val="24"/>
              </w:rPr>
              <w:t>Проведение программ Школьной службы примирения (медиации) гимназии (восстано</w:t>
            </w:r>
            <w:r w:rsidRPr="00D713B1">
              <w:rPr>
                <w:rStyle w:val="210pt1"/>
                <w:sz w:val="24"/>
                <w:szCs w:val="24"/>
              </w:rPr>
              <w:softHyphen/>
              <w:t>вительных медиаций, «кругов сообщества», «школьных восстановительных конферен</w:t>
            </w:r>
            <w:r w:rsidRPr="00D713B1">
              <w:rPr>
                <w:rStyle w:val="210pt1"/>
                <w:sz w:val="24"/>
                <w:szCs w:val="24"/>
              </w:rPr>
              <w:softHyphen/>
              <w:t>ций», «семейных конференций» и т.д.) для участников споров, конфликтов и противо</w:t>
            </w:r>
            <w:r w:rsidRPr="00D713B1">
              <w:rPr>
                <w:rStyle w:val="210pt1"/>
                <w:sz w:val="24"/>
                <w:szCs w:val="24"/>
              </w:rPr>
              <w:softHyphen/>
              <w:t>правных ситуаций</w:t>
            </w:r>
            <w:proofErr w:type="gramEnd"/>
          </w:p>
        </w:tc>
        <w:tc>
          <w:tcPr>
            <w:tcW w:w="1637"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74" w:lineRule="exact"/>
              <w:ind w:firstLine="0"/>
            </w:pPr>
            <w:r w:rsidRPr="00D713B1">
              <w:rPr>
                <w:rStyle w:val="210pt1"/>
                <w:sz w:val="24"/>
                <w:szCs w:val="24"/>
              </w:rPr>
              <w:t>В течение учебного го</w:t>
            </w:r>
            <w:r w:rsidRPr="00D713B1">
              <w:rPr>
                <w:rStyle w:val="210pt1"/>
                <w:sz w:val="24"/>
                <w:szCs w:val="24"/>
              </w:rPr>
              <w:softHyphen/>
              <w:t>да</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1D1538" w:rsidRPr="00D713B1" w:rsidRDefault="001D1538" w:rsidP="001D1538">
            <w:pPr>
              <w:pStyle w:val="20"/>
              <w:shd w:val="clear" w:color="auto" w:fill="auto"/>
              <w:spacing w:after="0" w:line="278" w:lineRule="exact"/>
              <w:ind w:firstLine="0"/>
              <w:rPr>
                <w:color w:val="auto"/>
              </w:rPr>
            </w:pPr>
            <w:r w:rsidRPr="00D713B1">
              <w:rPr>
                <w:rStyle w:val="210pt1"/>
                <w:color w:val="auto"/>
                <w:sz w:val="24"/>
                <w:szCs w:val="24"/>
              </w:rPr>
              <w:t>педагог- психолог</w:t>
            </w:r>
          </w:p>
        </w:tc>
      </w:tr>
      <w:tr w:rsidR="001D1538" w:rsidRPr="00D713B1" w:rsidTr="001D1538">
        <w:trPr>
          <w:trHeight w:hRule="exact" w:val="1694"/>
        </w:trPr>
        <w:tc>
          <w:tcPr>
            <w:tcW w:w="758"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00" w:lineRule="exact"/>
              <w:ind w:firstLine="0"/>
              <w:jc w:val="left"/>
            </w:pPr>
            <w:r w:rsidRPr="00D713B1">
              <w:rPr>
                <w:rStyle w:val="210pt1"/>
                <w:sz w:val="24"/>
                <w:szCs w:val="24"/>
              </w:rPr>
              <w:t>5.</w:t>
            </w:r>
          </w:p>
        </w:tc>
        <w:tc>
          <w:tcPr>
            <w:tcW w:w="5050" w:type="dxa"/>
            <w:tcBorders>
              <w:top w:val="single" w:sz="4" w:space="0" w:color="auto"/>
              <w:left w:val="single" w:sz="4" w:space="0" w:color="auto"/>
              <w:bottom w:val="single" w:sz="4" w:space="0" w:color="auto"/>
            </w:tcBorders>
            <w:shd w:val="clear" w:color="auto" w:fill="FFFFFF"/>
            <w:vAlign w:val="bottom"/>
          </w:tcPr>
          <w:p w:rsidR="001D1538" w:rsidRPr="00D713B1" w:rsidRDefault="001D1538" w:rsidP="001D1538">
            <w:pPr>
              <w:pStyle w:val="20"/>
              <w:shd w:val="clear" w:color="auto" w:fill="auto"/>
              <w:spacing w:after="0" w:line="274" w:lineRule="exact"/>
              <w:ind w:firstLine="0"/>
              <w:jc w:val="left"/>
            </w:pPr>
            <w:r w:rsidRPr="00D713B1">
              <w:rPr>
                <w:rStyle w:val="210pt1"/>
                <w:sz w:val="24"/>
                <w:szCs w:val="24"/>
              </w:rPr>
              <w:t>Обучение обучающихся гимназии и других участников образовательных отношений ци</w:t>
            </w:r>
            <w:r w:rsidRPr="00D713B1">
              <w:rPr>
                <w:rStyle w:val="210pt1"/>
                <w:sz w:val="24"/>
                <w:szCs w:val="24"/>
              </w:rPr>
              <w:softHyphen/>
              <w:t>вилизованным методам урегулирования кон</w:t>
            </w:r>
            <w:r w:rsidRPr="00D713B1">
              <w:rPr>
                <w:rStyle w:val="210pt1"/>
                <w:sz w:val="24"/>
                <w:szCs w:val="24"/>
              </w:rPr>
              <w:softHyphen/>
              <w:t>фликтов и осознания ответственности в рам</w:t>
            </w:r>
            <w:r w:rsidRPr="00D713B1">
              <w:rPr>
                <w:rStyle w:val="210pt1"/>
                <w:sz w:val="24"/>
                <w:szCs w:val="24"/>
              </w:rPr>
              <w:softHyphen/>
              <w:t>ках мероприятий различного характера, в том числе профилактика травли (</w:t>
            </w:r>
            <w:proofErr w:type="spellStart"/>
            <w:r w:rsidRPr="00D713B1">
              <w:rPr>
                <w:rStyle w:val="210pt1"/>
                <w:sz w:val="24"/>
                <w:szCs w:val="24"/>
              </w:rPr>
              <w:t>буллинга</w:t>
            </w:r>
            <w:proofErr w:type="spellEnd"/>
            <w:r w:rsidRPr="00D713B1">
              <w:rPr>
                <w:rStyle w:val="210pt1"/>
                <w:sz w:val="24"/>
                <w:szCs w:val="24"/>
              </w:rPr>
              <w:t>)</w:t>
            </w:r>
          </w:p>
        </w:tc>
        <w:tc>
          <w:tcPr>
            <w:tcW w:w="1637"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74" w:lineRule="exact"/>
              <w:ind w:firstLine="0"/>
            </w:pPr>
            <w:r w:rsidRPr="00D713B1">
              <w:rPr>
                <w:rStyle w:val="210pt1"/>
                <w:sz w:val="24"/>
                <w:szCs w:val="24"/>
              </w:rPr>
              <w:t>В течение учебного го</w:t>
            </w:r>
            <w:r w:rsidRPr="00D713B1">
              <w:rPr>
                <w:rStyle w:val="210pt1"/>
                <w:sz w:val="24"/>
                <w:szCs w:val="24"/>
              </w:rPr>
              <w:softHyphen/>
              <w:t>да</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1D1538" w:rsidRPr="00D713B1" w:rsidRDefault="001D1538" w:rsidP="001D1538">
            <w:pPr>
              <w:pStyle w:val="20"/>
              <w:shd w:val="clear" w:color="auto" w:fill="auto"/>
              <w:spacing w:after="0" w:line="274" w:lineRule="exact"/>
              <w:ind w:firstLine="0"/>
              <w:rPr>
                <w:color w:val="auto"/>
              </w:rPr>
            </w:pPr>
            <w:r w:rsidRPr="00D713B1">
              <w:rPr>
                <w:rStyle w:val="210pt1"/>
                <w:color w:val="auto"/>
                <w:sz w:val="24"/>
                <w:szCs w:val="24"/>
              </w:rPr>
              <w:t>педагог- психолог</w:t>
            </w:r>
          </w:p>
        </w:tc>
      </w:tr>
      <w:tr w:rsidR="001D1538" w:rsidRPr="00D713B1" w:rsidTr="001D1538">
        <w:trPr>
          <w:trHeight w:hRule="exact" w:val="1279"/>
        </w:trPr>
        <w:tc>
          <w:tcPr>
            <w:tcW w:w="758"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00" w:lineRule="exact"/>
              <w:ind w:firstLine="0"/>
              <w:jc w:val="left"/>
            </w:pPr>
            <w:r w:rsidRPr="00D713B1">
              <w:rPr>
                <w:rStyle w:val="210pt1"/>
                <w:sz w:val="24"/>
                <w:szCs w:val="24"/>
              </w:rPr>
              <w:t>6.</w:t>
            </w:r>
          </w:p>
        </w:tc>
        <w:tc>
          <w:tcPr>
            <w:tcW w:w="5050"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74" w:lineRule="exact"/>
              <w:ind w:firstLine="0"/>
              <w:jc w:val="left"/>
            </w:pPr>
            <w:r w:rsidRPr="00D713B1">
              <w:rPr>
                <w:rStyle w:val="210pt1"/>
                <w:sz w:val="24"/>
                <w:szCs w:val="24"/>
              </w:rPr>
              <w:t>Организация просветительских мероприятий и информирование участников образовательных отношений о миссии, принципах и технологии восстановительной медиации</w:t>
            </w:r>
          </w:p>
        </w:tc>
        <w:tc>
          <w:tcPr>
            <w:tcW w:w="1637"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74" w:lineRule="exact"/>
              <w:ind w:firstLine="0"/>
            </w:pPr>
            <w:r w:rsidRPr="00D713B1">
              <w:rPr>
                <w:rStyle w:val="210pt1"/>
                <w:sz w:val="24"/>
                <w:szCs w:val="24"/>
              </w:rPr>
              <w:t>В течение учебного го</w:t>
            </w:r>
            <w:r w:rsidRPr="00D713B1">
              <w:rPr>
                <w:rStyle w:val="210pt1"/>
                <w:sz w:val="24"/>
                <w:szCs w:val="24"/>
              </w:rPr>
              <w:softHyphen/>
              <w:t>да</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1D1538" w:rsidRPr="00D713B1" w:rsidRDefault="001D1538" w:rsidP="001D1538">
            <w:pPr>
              <w:pStyle w:val="20"/>
              <w:shd w:val="clear" w:color="auto" w:fill="auto"/>
              <w:spacing w:after="0" w:line="278" w:lineRule="exact"/>
              <w:ind w:firstLine="0"/>
              <w:rPr>
                <w:color w:val="auto"/>
              </w:rPr>
            </w:pPr>
            <w:r w:rsidRPr="00D713B1">
              <w:rPr>
                <w:rStyle w:val="210pt1"/>
                <w:color w:val="auto"/>
                <w:sz w:val="24"/>
                <w:szCs w:val="24"/>
              </w:rPr>
              <w:t>педагог- психолог</w:t>
            </w:r>
          </w:p>
        </w:tc>
      </w:tr>
      <w:tr w:rsidR="001D1538" w:rsidRPr="00D713B1" w:rsidTr="001D1538">
        <w:trPr>
          <w:trHeight w:hRule="exact" w:val="694"/>
        </w:trPr>
        <w:tc>
          <w:tcPr>
            <w:tcW w:w="758"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00" w:lineRule="exact"/>
              <w:ind w:firstLine="0"/>
              <w:jc w:val="left"/>
            </w:pPr>
            <w:r w:rsidRPr="00D713B1">
              <w:rPr>
                <w:rStyle w:val="210pt1"/>
                <w:sz w:val="24"/>
                <w:szCs w:val="24"/>
              </w:rPr>
              <w:t>7.</w:t>
            </w:r>
          </w:p>
        </w:tc>
        <w:tc>
          <w:tcPr>
            <w:tcW w:w="5050" w:type="dxa"/>
            <w:tcBorders>
              <w:top w:val="single" w:sz="4" w:space="0" w:color="auto"/>
              <w:left w:val="single" w:sz="4" w:space="0" w:color="auto"/>
              <w:bottom w:val="single" w:sz="4" w:space="0" w:color="auto"/>
            </w:tcBorders>
            <w:shd w:val="clear" w:color="auto" w:fill="FFFFFF"/>
            <w:vAlign w:val="bottom"/>
          </w:tcPr>
          <w:p w:rsidR="001D1538" w:rsidRPr="00D713B1" w:rsidRDefault="001D1538" w:rsidP="001D1538">
            <w:pPr>
              <w:pStyle w:val="20"/>
              <w:shd w:val="clear" w:color="auto" w:fill="auto"/>
              <w:spacing w:after="0" w:line="274" w:lineRule="exact"/>
              <w:ind w:firstLine="0"/>
              <w:jc w:val="left"/>
            </w:pPr>
            <w:r w:rsidRPr="00D713B1">
              <w:rPr>
                <w:rStyle w:val="210pt1"/>
                <w:sz w:val="24"/>
                <w:szCs w:val="24"/>
              </w:rPr>
              <w:t>Проведение занятий курса «Медиативные технологии в деятельности классного руково</w:t>
            </w:r>
            <w:r w:rsidRPr="00D713B1">
              <w:rPr>
                <w:rStyle w:val="210pt1"/>
                <w:sz w:val="24"/>
                <w:szCs w:val="24"/>
              </w:rPr>
              <w:softHyphen/>
              <w:t>дителя»</w:t>
            </w:r>
          </w:p>
        </w:tc>
        <w:tc>
          <w:tcPr>
            <w:tcW w:w="1637" w:type="dxa"/>
            <w:tcBorders>
              <w:top w:val="single" w:sz="4" w:space="0" w:color="auto"/>
              <w:left w:val="single" w:sz="4" w:space="0" w:color="auto"/>
              <w:bottom w:val="single" w:sz="4" w:space="0" w:color="auto"/>
            </w:tcBorders>
            <w:shd w:val="clear" w:color="auto" w:fill="FFFFFF"/>
          </w:tcPr>
          <w:p w:rsidR="001D1538" w:rsidRPr="00D713B1" w:rsidRDefault="001D1538" w:rsidP="001D1538">
            <w:pPr>
              <w:pStyle w:val="20"/>
              <w:shd w:val="clear" w:color="auto" w:fill="auto"/>
              <w:spacing w:after="0" w:line="274" w:lineRule="exact"/>
              <w:ind w:firstLine="0"/>
            </w:pPr>
            <w:r w:rsidRPr="00D713B1">
              <w:rPr>
                <w:rStyle w:val="210pt1"/>
                <w:sz w:val="24"/>
                <w:szCs w:val="24"/>
              </w:rPr>
              <w:t>Классные ру</w:t>
            </w:r>
            <w:r w:rsidRPr="00D713B1">
              <w:rPr>
                <w:rStyle w:val="210pt1"/>
                <w:sz w:val="24"/>
                <w:szCs w:val="24"/>
              </w:rPr>
              <w:softHyphen/>
              <w:t>ководители</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1D1538" w:rsidRPr="00D713B1" w:rsidRDefault="001D1538" w:rsidP="001D1538">
            <w:pPr>
              <w:pStyle w:val="20"/>
              <w:shd w:val="clear" w:color="auto" w:fill="auto"/>
              <w:spacing w:after="0" w:line="200" w:lineRule="exact"/>
              <w:ind w:firstLine="0"/>
              <w:rPr>
                <w:color w:val="auto"/>
              </w:rPr>
            </w:pPr>
            <w:r w:rsidRPr="00D713B1">
              <w:rPr>
                <w:rStyle w:val="210pt1"/>
                <w:color w:val="auto"/>
                <w:sz w:val="24"/>
                <w:szCs w:val="24"/>
              </w:rPr>
              <w:t>В течение года</w:t>
            </w:r>
          </w:p>
        </w:tc>
      </w:tr>
    </w:tbl>
    <w:p w:rsidR="00560EA7" w:rsidRDefault="00560EA7">
      <w:pPr>
        <w:rPr>
          <w:sz w:val="2"/>
          <w:szCs w:val="2"/>
        </w:rPr>
      </w:pPr>
    </w:p>
    <w:p w:rsidR="00560EA7" w:rsidRDefault="00560EA7">
      <w:pPr>
        <w:rPr>
          <w:sz w:val="2"/>
          <w:szCs w:val="2"/>
        </w:rPr>
      </w:pPr>
    </w:p>
    <w:p w:rsidR="001D1538" w:rsidRDefault="001D1538" w:rsidP="001D1538">
      <w:pPr>
        <w:pStyle w:val="a6"/>
        <w:shd w:val="clear" w:color="auto" w:fill="auto"/>
        <w:spacing w:line="240" w:lineRule="auto"/>
        <w:rPr>
          <w:rStyle w:val="12pt0"/>
        </w:rPr>
      </w:pPr>
      <w:r>
        <w:rPr>
          <w:rStyle w:val="12pt0"/>
        </w:rPr>
        <w:t>«Школьные медиа»</w:t>
      </w: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560EA7" w:rsidRDefault="00560EA7">
      <w:pPr>
        <w:rPr>
          <w:sz w:val="2"/>
          <w:szCs w:val="2"/>
        </w:rPr>
      </w:pPr>
    </w:p>
    <w:p w:rsidR="00CD1E8E" w:rsidRDefault="00CD1E8E">
      <w:pPr>
        <w:rPr>
          <w:sz w:val="2"/>
          <w:szCs w:val="2"/>
        </w:rPr>
      </w:pPr>
    </w:p>
    <w:p w:rsidR="00CD1E8E" w:rsidRDefault="00CD1E8E">
      <w:pPr>
        <w:framePr w:w="9624" w:wrap="notBeside" w:vAnchor="text" w:hAnchor="text" w:xAlign="center" w:y="1"/>
        <w:rPr>
          <w:sz w:val="2"/>
          <w:szCs w:val="2"/>
        </w:rPr>
      </w:pPr>
    </w:p>
    <w:p w:rsidR="00FC5864" w:rsidRDefault="00FC5864" w:rsidP="00733218">
      <w:pPr>
        <w:pStyle w:val="2a"/>
        <w:shd w:val="clear" w:color="auto" w:fill="auto"/>
        <w:spacing w:line="240" w:lineRule="exact"/>
        <w:rPr>
          <w:rStyle w:val="2d"/>
        </w:rPr>
      </w:pPr>
    </w:p>
    <w:p w:rsidR="00FC5864" w:rsidRDefault="00FC5864" w:rsidP="00733218">
      <w:pPr>
        <w:pStyle w:val="2a"/>
        <w:shd w:val="clear" w:color="auto" w:fill="auto"/>
        <w:spacing w:line="240" w:lineRule="exact"/>
        <w:rPr>
          <w:rStyle w:val="2d"/>
        </w:rPr>
      </w:pPr>
    </w:p>
    <w:p w:rsidR="00F44550" w:rsidRDefault="00F44550" w:rsidP="00FC5864">
      <w:pPr>
        <w:pStyle w:val="a6"/>
        <w:shd w:val="clear" w:color="auto" w:fill="auto"/>
        <w:spacing w:line="240" w:lineRule="auto"/>
      </w:pPr>
    </w:p>
    <w:p w:rsidR="00CD1E8E" w:rsidRDefault="00F96D47">
      <w:pPr>
        <w:rPr>
          <w:rStyle w:val="2d"/>
          <w:rFonts w:eastAsia="Microsoft Sans Serif"/>
        </w:rPr>
      </w:pPr>
      <w:r w:rsidRPr="00F96D47">
        <w:rPr>
          <w:noProof/>
          <w:sz w:val="2"/>
          <w:szCs w:val="2"/>
          <w:lang w:bidi="ar-SA"/>
        </w:rPr>
        <w:pict>
          <v:shape id="Text Box 2" o:spid="_x0000_s1028" type="#_x0000_t202" style="position:absolute;margin-left:56.65pt;margin-top:45.9pt;width:6.45pt;height:13.6pt;z-index:-1258252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eYrAIAAKw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" filled="f" stroked="f">
            <v:textbox style="mso-fit-shape-to-text:t" inset="0,0,0,0">
              <w:txbxContent>
                <w:p w:rsidR="003D64CC" w:rsidRDefault="003D64CC"/>
              </w:txbxContent>
            </v:textbox>
            <w10:wrap anchorx="page" anchory="page"/>
          </v:shape>
        </w:pict>
      </w:r>
      <w:r w:rsidR="00F44550" w:rsidRPr="00D713B1">
        <w:rPr>
          <w:rStyle w:val="2d"/>
          <w:rFonts w:eastAsia="Microsoft Sans Serif"/>
        </w:rPr>
        <w:t xml:space="preserve">Модуль </w:t>
      </w:r>
      <w:r w:rsidR="00886137">
        <w:rPr>
          <w:rStyle w:val="2d"/>
          <w:rFonts w:eastAsia="Microsoft Sans Serif"/>
        </w:rPr>
        <w:t>10</w:t>
      </w:r>
      <w:r w:rsidR="00F44550" w:rsidRPr="00D713B1">
        <w:rPr>
          <w:rStyle w:val="2d"/>
          <w:rFonts w:eastAsia="Microsoft Sans Serif"/>
        </w:rPr>
        <w:t>. «Проектная деятельность»</w:t>
      </w:r>
    </w:p>
    <w:p w:rsidR="00F44550" w:rsidRDefault="00F44550">
      <w:pPr>
        <w:rPr>
          <w:rStyle w:val="2d"/>
          <w:rFonts w:eastAsia="Microsoft Sans Serif"/>
        </w:rPr>
      </w:pPr>
    </w:p>
    <w:tbl>
      <w:tblPr>
        <w:tblpPr w:leftFromText="180" w:rightFromText="180" w:vertAnchor="text" w:horzAnchor="margin" w:tblpY="-32"/>
        <w:tblOverlap w:val="never"/>
        <w:tblW w:w="0" w:type="auto"/>
        <w:tblLayout w:type="fixed"/>
        <w:tblCellMar>
          <w:left w:w="10" w:type="dxa"/>
          <w:right w:w="10" w:type="dxa"/>
        </w:tblCellMar>
        <w:tblLook w:val="04A0"/>
      </w:tblPr>
      <w:tblGrid>
        <w:gridCol w:w="1531"/>
        <w:gridCol w:w="4853"/>
        <w:gridCol w:w="3518"/>
      </w:tblGrid>
      <w:tr w:rsidR="00F44550" w:rsidRPr="00D713B1" w:rsidTr="00F44550">
        <w:trPr>
          <w:trHeight w:hRule="exact" w:val="326"/>
        </w:trPr>
        <w:tc>
          <w:tcPr>
            <w:tcW w:w="1531" w:type="dxa"/>
            <w:tcBorders>
              <w:top w:val="single" w:sz="4" w:space="0" w:color="auto"/>
              <w:left w:val="single" w:sz="4" w:space="0" w:color="auto"/>
            </w:tcBorders>
            <w:shd w:val="clear" w:color="auto" w:fill="FFFFFF"/>
            <w:vAlign w:val="bottom"/>
          </w:tcPr>
          <w:p w:rsidR="00F44550" w:rsidRPr="00D713B1" w:rsidRDefault="00F44550" w:rsidP="00F44550">
            <w:pPr>
              <w:pStyle w:val="20"/>
              <w:shd w:val="clear" w:color="auto" w:fill="auto"/>
              <w:spacing w:after="0" w:line="240" w:lineRule="exact"/>
              <w:ind w:firstLine="0"/>
              <w:jc w:val="left"/>
            </w:pPr>
            <w:r w:rsidRPr="00D713B1">
              <w:t>Классы</w:t>
            </w:r>
          </w:p>
        </w:tc>
        <w:tc>
          <w:tcPr>
            <w:tcW w:w="4853" w:type="dxa"/>
            <w:tcBorders>
              <w:top w:val="single" w:sz="4" w:space="0" w:color="auto"/>
              <w:left w:val="single" w:sz="4" w:space="0" w:color="auto"/>
            </w:tcBorders>
            <w:shd w:val="clear" w:color="auto" w:fill="FFFFFF"/>
            <w:vAlign w:val="bottom"/>
          </w:tcPr>
          <w:p w:rsidR="00F44550" w:rsidRPr="00D713B1" w:rsidRDefault="00F44550" w:rsidP="00F44550">
            <w:pPr>
              <w:pStyle w:val="20"/>
              <w:shd w:val="clear" w:color="auto" w:fill="auto"/>
              <w:spacing w:after="0" w:line="240" w:lineRule="exact"/>
              <w:ind w:firstLine="0"/>
              <w:jc w:val="both"/>
            </w:pPr>
            <w:r w:rsidRPr="00D713B1">
              <w:t>Форма проекта</w:t>
            </w:r>
          </w:p>
        </w:tc>
        <w:tc>
          <w:tcPr>
            <w:tcW w:w="3518" w:type="dxa"/>
            <w:tcBorders>
              <w:top w:val="single" w:sz="4" w:space="0" w:color="auto"/>
              <w:left w:val="single" w:sz="4" w:space="0" w:color="auto"/>
              <w:right w:val="single" w:sz="4" w:space="0" w:color="auto"/>
            </w:tcBorders>
            <w:shd w:val="clear" w:color="auto" w:fill="FFFFFF"/>
            <w:vAlign w:val="bottom"/>
          </w:tcPr>
          <w:p w:rsidR="00F44550" w:rsidRPr="00D713B1" w:rsidRDefault="00F44550" w:rsidP="00F44550">
            <w:pPr>
              <w:pStyle w:val="20"/>
              <w:shd w:val="clear" w:color="auto" w:fill="auto"/>
              <w:spacing w:after="0" w:line="240" w:lineRule="exact"/>
              <w:ind w:firstLine="0"/>
              <w:jc w:val="left"/>
            </w:pPr>
            <w:r w:rsidRPr="00D713B1">
              <w:t>Сроки</w:t>
            </w:r>
          </w:p>
        </w:tc>
      </w:tr>
      <w:tr w:rsidR="00F44550" w:rsidRPr="00D713B1" w:rsidTr="00F44550">
        <w:trPr>
          <w:trHeight w:hRule="exact" w:val="288"/>
        </w:trPr>
        <w:tc>
          <w:tcPr>
            <w:tcW w:w="1531" w:type="dxa"/>
            <w:tcBorders>
              <w:top w:val="single" w:sz="4" w:space="0" w:color="auto"/>
              <w:left w:val="single" w:sz="4" w:space="0" w:color="auto"/>
            </w:tcBorders>
            <w:shd w:val="clear" w:color="auto" w:fill="FFFFFF"/>
            <w:vAlign w:val="bottom"/>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5</w:t>
            </w:r>
          </w:p>
        </w:tc>
        <w:tc>
          <w:tcPr>
            <w:tcW w:w="4853" w:type="dxa"/>
            <w:tcBorders>
              <w:top w:val="single" w:sz="4" w:space="0" w:color="auto"/>
              <w:left w:val="single" w:sz="4" w:space="0" w:color="auto"/>
            </w:tcBorders>
            <w:shd w:val="clear" w:color="auto" w:fill="FFFFFF"/>
            <w:vAlign w:val="bottom"/>
          </w:tcPr>
          <w:p w:rsidR="00F44550" w:rsidRPr="00D713B1" w:rsidRDefault="00F44550" w:rsidP="00F44550">
            <w:pPr>
              <w:pStyle w:val="20"/>
              <w:shd w:val="clear" w:color="auto" w:fill="auto"/>
              <w:spacing w:after="0" w:line="200" w:lineRule="exact"/>
              <w:ind w:firstLine="0"/>
              <w:jc w:val="both"/>
            </w:pPr>
            <w:r w:rsidRPr="00D713B1">
              <w:rPr>
                <w:rStyle w:val="210pt1"/>
                <w:sz w:val="24"/>
                <w:szCs w:val="24"/>
              </w:rPr>
              <w:t>Развитие навыков решения проектных задач</w:t>
            </w:r>
          </w:p>
        </w:tc>
        <w:tc>
          <w:tcPr>
            <w:tcW w:w="3518" w:type="dxa"/>
            <w:tcBorders>
              <w:top w:val="single" w:sz="4" w:space="0" w:color="auto"/>
              <w:left w:val="single" w:sz="4" w:space="0" w:color="auto"/>
              <w:right w:val="single" w:sz="4" w:space="0" w:color="auto"/>
            </w:tcBorders>
            <w:shd w:val="clear" w:color="auto" w:fill="FFFFFF"/>
            <w:vAlign w:val="bottom"/>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В течение года</w:t>
            </w:r>
          </w:p>
        </w:tc>
      </w:tr>
      <w:tr w:rsidR="00F44550" w:rsidRPr="00D713B1" w:rsidTr="00F44550">
        <w:trPr>
          <w:trHeight w:hRule="exact" w:val="562"/>
        </w:trPr>
        <w:tc>
          <w:tcPr>
            <w:tcW w:w="1531" w:type="dxa"/>
            <w:tcBorders>
              <w:top w:val="single" w:sz="4" w:space="0" w:color="auto"/>
              <w:left w:val="single" w:sz="4" w:space="0" w:color="auto"/>
            </w:tcBorders>
            <w:shd w:val="clear" w:color="auto" w:fill="FFFFFF"/>
            <w:vAlign w:val="center"/>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6</w:t>
            </w:r>
          </w:p>
        </w:tc>
        <w:tc>
          <w:tcPr>
            <w:tcW w:w="4853" w:type="dxa"/>
            <w:tcBorders>
              <w:top w:val="single" w:sz="4" w:space="0" w:color="auto"/>
              <w:left w:val="single" w:sz="4" w:space="0" w:color="auto"/>
            </w:tcBorders>
            <w:shd w:val="clear" w:color="auto" w:fill="FFFFFF"/>
            <w:vAlign w:val="bottom"/>
          </w:tcPr>
          <w:p w:rsidR="00F44550" w:rsidRPr="00D713B1" w:rsidRDefault="00F44550" w:rsidP="00F44550">
            <w:pPr>
              <w:pStyle w:val="20"/>
              <w:shd w:val="clear" w:color="auto" w:fill="auto"/>
              <w:spacing w:after="0" w:line="274" w:lineRule="exact"/>
              <w:ind w:firstLine="0"/>
              <w:jc w:val="both"/>
            </w:pPr>
            <w:r w:rsidRPr="00D713B1">
              <w:rPr>
                <w:rStyle w:val="210pt1"/>
                <w:sz w:val="24"/>
                <w:szCs w:val="24"/>
              </w:rPr>
              <w:t xml:space="preserve">Подготовка </w:t>
            </w:r>
            <w:proofErr w:type="gramStart"/>
            <w:r w:rsidRPr="00D713B1">
              <w:rPr>
                <w:rStyle w:val="210pt1"/>
                <w:sz w:val="24"/>
                <w:szCs w:val="24"/>
              </w:rPr>
              <w:t>обучающихся</w:t>
            </w:r>
            <w:proofErr w:type="gramEnd"/>
            <w:r w:rsidRPr="00D713B1">
              <w:rPr>
                <w:rStyle w:val="210pt1"/>
                <w:sz w:val="24"/>
                <w:szCs w:val="24"/>
              </w:rPr>
              <w:t xml:space="preserve"> к работе над групповыми проектами</w:t>
            </w:r>
          </w:p>
        </w:tc>
        <w:tc>
          <w:tcPr>
            <w:tcW w:w="3518" w:type="dxa"/>
            <w:tcBorders>
              <w:top w:val="single" w:sz="4" w:space="0" w:color="auto"/>
              <w:left w:val="single" w:sz="4" w:space="0" w:color="auto"/>
              <w:right w:val="single" w:sz="4" w:space="0" w:color="auto"/>
            </w:tcBorders>
            <w:shd w:val="clear" w:color="auto" w:fill="FFFFFF"/>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В течение года</w:t>
            </w:r>
          </w:p>
        </w:tc>
      </w:tr>
      <w:tr w:rsidR="00F44550" w:rsidRPr="00D713B1" w:rsidTr="00F44550">
        <w:trPr>
          <w:trHeight w:hRule="exact" w:val="283"/>
        </w:trPr>
        <w:tc>
          <w:tcPr>
            <w:tcW w:w="1531" w:type="dxa"/>
            <w:tcBorders>
              <w:top w:val="single" w:sz="4" w:space="0" w:color="auto"/>
              <w:left w:val="single" w:sz="4" w:space="0" w:color="auto"/>
            </w:tcBorders>
            <w:shd w:val="clear" w:color="auto" w:fill="FFFFFF"/>
            <w:vAlign w:val="bottom"/>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7</w:t>
            </w:r>
          </w:p>
        </w:tc>
        <w:tc>
          <w:tcPr>
            <w:tcW w:w="4853" w:type="dxa"/>
            <w:tcBorders>
              <w:top w:val="single" w:sz="4" w:space="0" w:color="auto"/>
              <w:left w:val="single" w:sz="4" w:space="0" w:color="auto"/>
            </w:tcBorders>
            <w:shd w:val="clear" w:color="auto" w:fill="FFFFFF"/>
            <w:vAlign w:val="bottom"/>
          </w:tcPr>
          <w:p w:rsidR="00F44550" w:rsidRPr="00D713B1" w:rsidRDefault="00F44550" w:rsidP="00F44550">
            <w:pPr>
              <w:pStyle w:val="20"/>
              <w:shd w:val="clear" w:color="auto" w:fill="auto"/>
              <w:spacing w:after="0" w:line="200" w:lineRule="exact"/>
              <w:ind w:firstLine="0"/>
              <w:jc w:val="both"/>
            </w:pPr>
            <w:r w:rsidRPr="00D713B1">
              <w:rPr>
                <w:rStyle w:val="210pt1"/>
                <w:sz w:val="24"/>
                <w:szCs w:val="24"/>
              </w:rPr>
              <w:t>Работа над групповыми проектами</w:t>
            </w:r>
          </w:p>
        </w:tc>
        <w:tc>
          <w:tcPr>
            <w:tcW w:w="3518" w:type="dxa"/>
            <w:tcBorders>
              <w:top w:val="single" w:sz="4" w:space="0" w:color="auto"/>
              <w:left w:val="single" w:sz="4" w:space="0" w:color="auto"/>
              <w:right w:val="single" w:sz="4" w:space="0" w:color="auto"/>
            </w:tcBorders>
            <w:shd w:val="clear" w:color="auto" w:fill="FFFFFF"/>
            <w:vAlign w:val="bottom"/>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В течение года</w:t>
            </w:r>
          </w:p>
        </w:tc>
      </w:tr>
      <w:tr w:rsidR="00F44550" w:rsidRPr="00D713B1" w:rsidTr="00F44550">
        <w:trPr>
          <w:trHeight w:hRule="exact" w:val="288"/>
        </w:trPr>
        <w:tc>
          <w:tcPr>
            <w:tcW w:w="1531" w:type="dxa"/>
            <w:tcBorders>
              <w:top w:val="single" w:sz="4" w:space="0" w:color="auto"/>
              <w:left w:val="single" w:sz="4" w:space="0" w:color="auto"/>
            </w:tcBorders>
            <w:shd w:val="clear" w:color="auto" w:fill="FFFFFF"/>
            <w:vAlign w:val="bottom"/>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8</w:t>
            </w:r>
          </w:p>
        </w:tc>
        <w:tc>
          <w:tcPr>
            <w:tcW w:w="4853" w:type="dxa"/>
            <w:tcBorders>
              <w:top w:val="single" w:sz="4" w:space="0" w:color="auto"/>
              <w:left w:val="single" w:sz="4" w:space="0" w:color="auto"/>
            </w:tcBorders>
            <w:shd w:val="clear" w:color="auto" w:fill="FFFFFF"/>
            <w:vAlign w:val="bottom"/>
          </w:tcPr>
          <w:p w:rsidR="00F44550" w:rsidRPr="00D713B1" w:rsidRDefault="00F44550" w:rsidP="00F44550">
            <w:pPr>
              <w:pStyle w:val="20"/>
              <w:shd w:val="clear" w:color="auto" w:fill="auto"/>
              <w:spacing w:after="0" w:line="200" w:lineRule="exact"/>
              <w:ind w:firstLine="0"/>
              <w:jc w:val="both"/>
            </w:pPr>
            <w:r w:rsidRPr="00D713B1">
              <w:rPr>
                <w:rStyle w:val="210pt1"/>
                <w:sz w:val="24"/>
                <w:szCs w:val="24"/>
              </w:rPr>
              <w:t xml:space="preserve">Работа над </w:t>
            </w:r>
            <w:proofErr w:type="gramStart"/>
            <w:r w:rsidRPr="00D713B1">
              <w:rPr>
                <w:rStyle w:val="210pt1"/>
                <w:sz w:val="24"/>
                <w:szCs w:val="24"/>
              </w:rPr>
              <w:t>индивидуальным проектом</w:t>
            </w:r>
            <w:proofErr w:type="gramEnd"/>
          </w:p>
        </w:tc>
        <w:tc>
          <w:tcPr>
            <w:tcW w:w="3518" w:type="dxa"/>
            <w:tcBorders>
              <w:top w:val="single" w:sz="4" w:space="0" w:color="auto"/>
              <w:left w:val="single" w:sz="4" w:space="0" w:color="auto"/>
              <w:right w:val="single" w:sz="4" w:space="0" w:color="auto"/>
            </w:tcBorders>
            <w:shd w:val="clear" w:color="auto" w:fill="FFFFFF"/>
            <w:vAlign w:val="bottom"/>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В течение года</w:t>
            </w:r>
          </w:p>
        </w:tc>
      </w:tr>
      <w:tr w:rsidR="00F44550" w:rsidRPr="00D713B1" w:rsidTr="00F44550">
        <w:trPr>
          <w:trHeight w:hRule="exact" w:val="571"/>
        </w:trPr>
        <w:tc>
          <w:tcPr>
            <w:tcW w:w="1531" w:type="dxa"/>
            <w:tcBorders>
              <w:top w:val="single" w:sz="4" w:space="0" w:color="auto"/>
              <w:left w:val="single" w:sz="4" w:space="0" w:color="auto"/>
              <w:bottom w:val="single" w:sz="4" w:space="0" w:color="auto"/>
            </w:tcBorders>
            <w:shd w:val="clear" w:color="auto" w:fill="FFFFFF"/>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9</w:t>
            </w:r>
          </w:p>
        </w:tc>
        <w:tc>
          <w:tcPr>
            <w:tcW w:w="4853" w:type="dxa"/>
            <w:tcBorders>
              <w:top w:val="single" w:sz="4" w:space="0" w:color="auto"/>
              <w:left w:val="single" w:sz="4" w:space="0" w:color="auto"/>
              <w:bottom w:val="single" w:sz="4" w:space="0" w:color="auto"/>
            </w:tcBorders>
            <w:shd w:val="clear" w:color="auto" w:fill="FFFFFF"/>
            <w:vAlign w:val="bottom"/>
          </w:tcPr>
          <w:p w:rsidR="00F44550" w:rsidRPr="00D713B1" w:rsidRDefault="00F44550" w:rsidP="00F44550">
            <w:pPr>
              <w:pStyle w:val="20"/>
              <w:shd w:val="clear" w:color="auto" w:fill="auto"/>
              <w:spacing w:after="0" w:line="283" w:lineRule="exact"/>
              <w:ind w:firstLine="0"/>
              <w:jc w:val="both"/>
            </w:pPr>
            <w:r w:rsidRPr="00D713B1">
              <w:rPr>
                <w:rStyle w:val="210pt1"/>
                <w:sz w:val="24"/>
                <w:szCs w:val="24"/>
              </w:rPr>
              <w:t xml:space="preserve">Представление </w:t>
            </w:r>
            <w:proofErr w:type="gramStart"/>
            <w:r w:rsidRPr="00D713B1">
              <w:rPr>
                <w:rStyle w:val="210pt1"/>
                <w:sz w:val="24"/>
                <w:szCs w:val="24"/>
              </w:rPr>
              <w:t>индивидуального проекта</w:t>
            </w:r>
            <w:proofErr w:type="gramEnd"/>
            <w:r w:rsidRPr="00D713B1">
              <w:rPr>
                <w:rStyle w:val="210pt1"/>
                <w:sz w:val="24"/>
                <w:szCs w:val="24"/>
              </w:rPr>
              <w:t xml:space="preserve"> на государственную итоговую аттестацию</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F44550" w:rsidRPr="00D713B1" w:rsidRDefault="00F44550" w:rsidP="00F44550">
            <w:pPr>
              <w:pStyle w:val="20"/>
              <w:shd w:val="clear" w:color="auto" w:fill="auto"/>
              <w:spacing w:after="0" w:line="200" w:lineRule="exact"/>
              <w:ind w:firstLine="0"/>
              <w:jc w:val="left"/>
            </w:pPr>
            <w:r w:rsidRPr="00D713B1">
              <w:rPr>
                <w:rStyle w:val="210pt1"/>
                <w:sz w:val="24"/>
                <w:szCs w:val="24"/>
              </w:rPr>
              <w:t>В течение года</w:t>
            </w:r>
          </w:p>
        </w:tc>
      </w:tr>
    </w:tbl>
    <w:tbl>
      <w:tblPr>
        <w:tblpPr w:leftFromText="180" w:rightFromText="180" w:vertAnchor="text" w:horzAnchor="margin" w:tblpY="757"/>
        <w:tblW w:w="0" w:type="auto"/>
        <w:tblLayout w:type="fixed"/>
        <w:tblCellMar>
          <w:left w:w="10" w:type="dxa"/>
          <w:right w:w="10" w:type="dxa"/>
        </w:tblCellMar>
        <w:tblLook w:val="04A0"/>
      </w:tblPr>
      <w:tblGrid>
        <w:gridCol w:w="3658"/>
        <w:gridCol w:w="1699"/>
        <w:gridCol w:w="1579"/>
        <w:gridCol w:w="2966"/>
      </w:tblGrid>
      <w:tr w:rsidR="00D10065" w:rsidRPr="00D713B1" w:rsidTr="00D10065">
        <w:trPr>
          <w:trHeight w:hRule="exact" w:val="600"/>
        </w:trPr>
        <w:tc>
          <w:tcPr>
            <w:tcW w:w="3658" w:type="dxa"/>
            <w:tcBorders>
              <w:top w:val="single" w:sz="4" w:space="0" w:color="auto"/>
              <w:left w:val="single" w:sz="4" w:space="0" w:color="auto"/>
            </w:tcBorders>
            <w:shd w:val="clear" w:color="auto" w:fill="FFFFFF"/>
            <w:vAlign w:val="center"/>
          </w:tcPr>
          <w:p w:rsidR="00D10065" w:rsidRPr="00D713B1" w:rsidRDefault="00D10065" w:rsidP="00D10065">
            <w:pPr>
              <w:pStyle w:val="20"/>
              <w:shd w:val="clear" w:color="auto" w:fill="auto"/>
              <w:spacing w:after="0" w:line="240" w:lineRule="exact"/>
              <w:ind w:firstLine="0"/>
              <w:jc w:val="both"/>
            </w:pPr>
            <w:r w:rsidRPr="00D713B1">
              <w:t>Название мероприятия</w:t>
            </w:r>
          </w:p>
        </w:tc>
        <w:tc>
          <w:tcPr>
            <w:tcW w:w="1699"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120" w:line="240" w:lineRule="exact"/>
              <w:ind w:firstLine="0"/>
              <w:jc w:val="left"/>
            </w:pPr>
            <w:r w:rsidRPr="00D713B1">
              <w:t>Целевая</w:t>
            </w:r>
          </w:p>
          <w:p w:rsidR="00D10065" w:rsidRPr="00D713B1" w:rsidRDefault="00D10065" w:rsidP="00D10065">
            <w:pPr>
              <w:pStyle w:val="20"/>
              <w:shd w:val="clear" w:color="auto" w:fill="auto"/>
              <w:spacing w:before="120" w:after="0" w:line="240" w:lineRule="exact"/>
              <w:ind w:firstLine="0"/>
              <w:jc w:val="left"/>
            </w:pPr>
            <w:r w:rsidRPr="00D713B1">
              <w:t>аудитория</w:t>
            </w:r>
          </w:p>
        </w:tc>
        <w:tc>
          <w:tcPr>
            <w:tcW w:w="1579"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rsidRPr="00D713B1">
              <w:t>Время про</w:t>
            </w:r>
            <w:r w:rsidRPr="00D713B1">
              <w:softHyphen/>
              <w:t>ведения</w:t>
            </w:r>
          </w:p>
        </w:tc>
        <w:tc>
          <w:tcPr>
            <w:tcW w:w="2966" w:type="dxa"/>
            <w:tcBorders>
              <w:top w:val="single" w:sz="4" w:space="0" w:color="auto"/>
              <w:left w:val="single" w:sz="4" w:space="0" w:color="auto"/>
              <w:right w:val="single" w:sz="4" w:space="0" w:color="auto"/>
            </w:tcBorders>
            <w:shd w:val="clear" w:color="auto" w:fill="FFFFFF"/>
            <w:vAlign w:val="center"/>
          </w:tcPr>
          <w:p w:rsidR="00D10065" w:rsidRPr="00D713B1" w:rsidRDefault="00D10065" w:rsidP="00D10065">
            <w:pPr>
              <w:pStyle w:val="20"/>
              <w:shd w:val="clear" w:color="auto" w:fill="auto"/>
              <w:spacing w:after="0" w:line="240" w:lineRule="exact"/>
              <w:ind w:firstLine="0"/>
              <w:jc w:val="both"/>
            </w:pPr>
            <w:r w:rsidRPr="00D713B1">
              <w:t>Ответственные</w:t>
            </w:r>
          </w:p>
        </w:tc>
      </w:tr>
      <w:tr w:rsidR="00D10065" w:rsidRPr="00D713B1" w:rsidTr="00D10065">
        <w:trPr>
          <w:trHeight w:hRule="exact" w:val="1114"/>
        </w:trPr>
        <w:tc>
          <w:tcPr>
            <w:tcW w:w="3658"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КТД «Давайте познакомимся». Организация детско</w:t>
            </w:r>
            <w:r w:rsidRPr="00D713B1">
              <w:rPr>
                <w:rStyle w:val="210pt1"/>
                <w:sz w:val="24"/>
                <w:szCs w:val="24"/>
              </w:rPr>
              <w:softHyphen/>
            </w:r>
            <w:r>
              <w:rPr>
                <w:rStyle w:val="210pt1"/>
                <w:sz w:val="24"/>
                <w:szCs w:val="24"/>
              </w:rPr>
              <w:t>-</w:t>
            </w:r>
            <w:r w:rsidRPr="00D713B1">
              <w:rPr>
                <w:rStyle w:val="210pt1"/>
                <w:sz w:val="24"/>
                <w:szCs w:val="24"/>
              </w:rPr>
              <w:t>родительских встреч, походов для учеников 5 классов</w:t>
            </w:r>
          </w:p>
        </w:tc>
        <w:tc>
          <w:tcPr>
            <w:tcW w:w="169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w:t>
            </w:r>
          </w:p>
        </w:tc>
        <w:tc>
          <w:tcPr>
            <w:tcW w:w="157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Сентябрь</w:t>
            </w:r>
          </w:p>
        </w:tc>
        <w:tc>
          <w:tcPr>
            <w:tcW w:w="2966" w:type="dxa"/>
            <w:tcBorders>
              <w:top w:val="single" w:sz="4" w:space="0" w:color="auto"/>
              <w:left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Классные руководители</w:t>
            </w:r>
          </w:p>
        </w:tc>
      </w:tr>
      <w:tr w:rsidR="00D10065" w:rsidRPr="00D713B1" w:rsidTr="00D10065">
        <w:trPr>
          <w:trHeight w:hRule="exact" w:val="562"/>
        </w:trPr>
        <w:tc>
          <w:tcPr>
            <w:tcW w:w="3658"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8" w:lineRule="exact"/>
              <w:ind w:firstLine="0"/>
              <w:jc w:val="both"/>
            </w:pPr>
            <w:r w:rsidRPr="00D713B1">
              <w:rPr>
                <w:rStyle w:val="210pt1"/>
                <w:sz w:val="24"/>
                <w:szCs w:val="24"/>
              </w:rPr>
              <w:t>Литературные гостиные «Читаем всей семьёй»</w:t>
            </w:r>
          </w:p>
        </w:tc>
        <w:tc>
          <w:tcPr>
            <w:tcW w:w="169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5-6</w:t>
            </w:r>
          </w:p>
        </w:tc>
        <w:tc>
          <w:tcPr>
            <w:tcW w:w="157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Сентябрь</w:t>
            </w:r>
          </w:p>
        </w:tc>
        <w:tc>
          <w:tcPr>
            <w:tcW w:w="2966"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69" w:lineRule="exact"/>
              <w:ind w:firstLine="0"/>
              <w:jc w:val="both"/>
            </w:pPr>
            <w:r w:rsidRPr="00D713B1">
              <w:rPr>
                <w:rStyle w:val="210pt1"/>
                <w:sz w:val="24"/>
                <w:szCs w:val="24"/>
              </w:rPr>
              <w:t>Библиотекарь, классные руководители</w:t>
            </w:r>
          </w:p>
        </w:tc>
      </w:tr>
      <w:tr w:rsidR="00D10065" w:rsidRPr="00D713B1" w:rsidTr="00D10065">
        <w:trPr>
          <w:trHeight w:hRule="exact" w:val="1402"/>
        </w:trPr>
        <w:tc>
          <w:tcPr>
            <w:tcW w:w="3658" w:type="dxa"/>
            <w:tcBorders>
              <w:top w:val="single" w:sz="4" w:space="0" w:color="auto"/>
              <w:left w:val="single" w:sz="4" w:space="0" w:color="auto"/>
              <w:bottom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Тематические классные часы:</w:t>
            </w:r>
          </w:p>
          <w:p w:rsidR="00D10065" w:rsidRPr="00D713B1" w:rsidRDefault="00D10065" w:rsidP="005D44C1">
            <w:pPr>
              <w:pStyle w:val="20"/>
              <w:numPr>
                <w:ilvl w:val="0"/>
                <w:numId w:val="30"/>
              </w:numPr>
              <w:shd w:val="clear" w:color="auto" w:fill="auto"/>
              <w:tabs>
                <w:tab w:val="left" w:pos="134"/>
              </w:tabs>
              <w:spacing w:after="0" w:line="274" w:lineRule="exact"/>
              <w:ind w:firstLine="0"/>
              <w:jc w:val="both"/>
            </w:pPr>
            <w:r w:rsidRPr="00D713B1">
              <w:rPr>
                <w:rStyle w:val="210pt1"/>
                <w:sz w:val="24"/>
                <w:szCs w:val="24"/>
              </w:rPr>
              <w:t>Право ребёнка на семью;</w:t>
            </w:r>
          </w:p>
          <w:p w:rsidR="00D10065" w:rsidRPr="00D713B1" w:rsidRDefault="00D10065" w:rsidP="005D44C1">
            <w:pPr>
              <w:pStyle w:val="20"/>
              <w:numPr>
                <w:ilvl w:val="0"/>
                <w:numId w:val="30"/>
              </w:numPr>
              <w:shd w:val="clear" w:color="auto" w:fill="auto"/>
              <w:tabs>
                <w:tab w:val="left" w:pos="274"/>
              </w:tabs>
              <w:spacing w:after="0" w:line="274" w:lineRule="exact"/>
              <w:ind w:firstLine="0"/>
              <w:jc w:val="both"/>
            </w:pPr>
            <w:r w:rsidRPr="00D713B1">
              <w:rPr>
                <w:rStyle w:val="210pt1"/>
                <w:sz w:val="24"/>
                <w:szCs w:val="24"/>
              </w:rPr>
              <w:t>Защищённость ребёнка в се</w:t>
            </w:r>
            <w:r w:rsidRPr="00D713B1">
              <w:rPr>
                <w:rStyle w:val="210pt1"/>
                <w:sz w:val="24"/>
                <w:szCs w:val="24"/>
              </w:rPr>
              <w:softHyphen/>
              <w:t>мье;</w:t>
            </w:r>
          </w:p>
          <w:p w:rsidR="00D10065" w:rsidRPr="00D713B1" w:rsidRDefault="00D10065" w:rsidP="005D44C1">
            <w:pPr>
              <w:pStyle w:val="20"/>
              <w:numPr>
                <w:ilvl w:val="0"/>
                <w:numId w:val="30"/>
              </w:numPr>
              <w:shd w:val="clear" w:color="auto" w:fill="auto"/>
              <w:tabs>
                <w:tab w:val="left" w:pos="139"/>
              </w:tabs>
              <w:spacing w:after="0" w:line="274" w:lineRule="exact"/>
              <w:ind w:firstLine="0"/>
              <w:jc w:val="both"/>
            </w:pPr>
            <w:r w:rsidRPr="00D713B1">
              <w:rPr>
                <w:rStyle w:val="210pt1"/>
                <w:sz w:val="24"/>
                <w:szCs w:val="24"/>
              </w:rPr>
              <w:t xml:space="preserve">Забота о </w:t>
            </w:r>
            <w:proofErr w:type="gramStart"/>
            <w:r w:rsidRPr="00D713B1">
              <w:rPr>
                <w:rStyle w:val="210pt1"/>
                <w:sz w:val="24"/>
                <w:szCs w:val="24"/>
              </w:rPr>
              <w:t>близких</w:t>
            </w:r>
            <w:proofErr w:type="gramEnd"/>
            <w:r w:rsidRPr="00D713B1">
              <w:rPr>
                <w:rStyle w:val="210pt1"/>
                <w:sz w:val="24"/>
                <w:szCs w:val="24"/>
              </w:rPr>
              <w:t xml:space="preserve"> и др.</w:t>
            </w:r>
          </w:p>
        </w:tc>
        <w:tc>
          <w:tcPr>
            <w:tcW w:w="1699"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5-8</w:t>
            </w:r>
          </w:p>
        </w:tc>
        <w:tc>
          <w:tcPr>
            <w:tcW w:w="1579"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Октябрь</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Классные руководители</w:t>
            </w:r>
          </w:p>
        </w:tc>
      </w:tr>
      <w:tr w:rsidR="00D10065" w:rsidRPr="00D713B1" w:rsidTr="00D10065">
        <w:trPr>
          <w:trHeight w:hRule="exact" w:val="566"/>
        </w:trPr>
        <w:tc>
          <w:tcPr>
            <w:tcW w:w="3658"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Семейный День здоровья</w:t>
            </w:r>
          </w:p>
        </w:tc>
        <w:tc>
          <w:tcPr>
            <w:tcW w:w="169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5-9</w:t>
            </w:r>
          </w:p>
        </w:tc>
        <w:tc>
          <w:tcPr>
            <w:tcW w:w="157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Ноябрь</w:t>
            </w:r>
          </w:p>
        </w:tc>
        <w:tc>
          <w:tcPr>
            <w:tcW w:w="2966"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t>Заместители директора по  ВР</w:t>
            </w:r>
            <w:r w:rsidRPr="00D713B1">
              <w:rPr>
                <w:rStyle w:val="210pt1"/>
                <w:sz w:val="24"/>
                <w:szCs w:val="24"/>
              </w:rPr>
              <w:t>, учителя физи</w:t>
            </w:r>
            <w:r w:rsidRPr="00D713B1">
              <w:rPr>
                <w:rStyle w:val="210pt1"/>
                <w:sz w:val="24"/>
                <w:szCs w:val="24"/>
              </w:rPr>
              <w:softHyphen/>
              <w:t>ческой культуры</w:t>
            </w:r>
          </w:p>
        </w:tc>
      </w:tr>
      <w:tr w:rsidR="00D10065" w:rsidRPr="00D713B1" w:rsidTr="00D10065">
        <w:trPr>
          <w:trHeight w:hRule="exact" w:val="562"/>
        </w:trPr>
        <w:tc>
          <w:tcPr>
            <w:tcW w:w="3658"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Pr>
                <w:rStyle w:val="210pt1"/>
                <w:sz w:val="24"/>
                <w:szCs w:val="24"/>
              </w:rPr>
              <w:t>КТД «Новогодняя идея-2023</w:t>
            </w:r>
            <w:r w:rsidRPr="00D713B1">
              <w:rPr>
                <w:rStyle w:val="210pt1"/>
                <w:sz w:val="24"/>
                <w:szCs w:val="24"/>
              </w:rPr>
              <w:t>»</w:t>
            </w:r>
          </w:p>
        </w:tc>
        <w:tc>
          <w:tcPr>
            <w:tcW w:w="169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5-9</w:t>
            </w:r>
          </w:p>
        </w:tc>
        <w:tc>
          <w:tcPr>
            <w:tcW w:w="157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Декабрь</w:t>
            </w:r>
          </w:p>
        </w:tc>
        <w:tc>
          <w:tcPr>
            <w:tcW w:w="2966"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69" w:lineRule="exact"/>
              <w:ind w:firstLine="0"/>
              <w:jc w:val="both"/>
            </w:pPr>
            <w:r>
              <w:t>Заместители директора по  ВР</w:t>
            </w:r>
            <w:r w:rsidRPr="00D713B1">
              <w:rPr>
                <w:rStyle w:val="210pt1"/>
                <w:sz w:val="24"/>
                <w:szCs w:val="24"/>
              </w:rPr>
              <w:t>, классные ру</w:t>
            </w:r>
            <w:r w:rsidRPr="00D713B1">
              <w:rPr>
                <w:rStyle w:val="210pt1"/>
                <w:sz w:val="24"/>
                <w:szCs w:val="24"/>
              </w:rPr>
              <w:softHyphen/>
              <w:t>ководители</w:t>
            </w:r>
          </w:p>
        </w:tc>
      </w:tr>
      <w:tr w:rsidR="00D10065" w:rsidRPr="00D713B1" w:rsidTr="00D10065">
        <w:trPr>
          <w:trHeight w:hRule="exact" w:val="840"/>
        </w:trPr>
        <w:tc>
          <w:tcPr>
            <w:tcW w:w="3658"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Организация празднования Дня Защитника Отечества и Между</w:t>
            </w:r>
            <w:r w:rsidRPr="00D713B1">
              <w:rPr>
                <w:rStyle w:val="210pt1"/>
                <w:sz w:val="24"/>
                <w:szCs w:val="24"/>
              </w:rPr>
              <w:softHyphen/>
              <w:t>народного женского дня</w:t>
            </w:r>
          </w:p>
        </w:tc>
        <w:tc>
          <w:tcPr>
            <w:tcW w:w="169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5-9</w:t>
            </w:r>
          </w:p>
        </w:tc>
        <w:tc>
          <w:tcPr>
            <w:tcW w:w="157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Февраль</w:t>
            </w:r>
          </w:p>
        </w:tc>
        <w:tc>
          <w:tcPr>
            <w:tcW w:w="2966" w:type="dxa"/>
            <w:tcBorders>
              <w:top w:val="single" w:sz="4" w:space="0" w:color="auto"/>
              <w:left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69" w:lineRule="exact"/>
              <w:ind w:firstLine="0"/>
              <w:jc w:val="both"/>
            </w:pPr>
            <w:r>
              <w:t>Заместители директора по  ВР</w:t>
            </w:r>
            <w:r w:rsidRPr="00D713B1">
              <w:rPr>
                <w:rStyle w:val="210pt1"/>
                <w:sz w:val="24"/>
                <w:szCs w:val="24"/>
              </w:rPr>
              <w:t>, классные ру</w:t>
            </w:r>
            <w:r w:rsidRPr="00D713B1">
              <w:rPr>
                <w:rStyle w:val="210pt1"/>
                <w:sz w:val="24"/>
                <w:szCs w:val="24"/>
              </w:rPr>
              <w:softHyphen/>
              <w:t>ководители</w:t>
            </w:r>
          </w:p>
        </w:tc>
      </w:tr>
      <w:tr w:rsidR="00D10065" w:rsidRPr="00D713B1" w:rsidTr="00D10065">
        <w:trPr>
          <w:trHeight w:hRule="exact" w:val="562"/>
        </w:trPr>
        <w:tc>
          <w:tcPr>
            <w:tcW w:w="3658"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83" w:lineRule="exact"/>
              <w:ind w:firstLine="0"/>
              <w:jc w:val="both"/>
            </w:pPr>
            <w:r w:rsidRPr="00D713B1">
              <w:rPr>
                <w:rStyle w:val="210pt1"/>
                <w:sz w:val="24"/>
                <w:szCs w:val="24"/>
              </w:rPr>
              <w:t>Итоговый праздник «Семья и школа»</w:t>
            </w:r>
          </w:p>
        </w:tc>
        <w:tc>
          <w:tcPr>
            <w:tcW w:w="169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5-9</w:t>
            </w:r>
          </w:p>
        </w:tc>
        <w:tc>
          <w:tcPr>
            <w:tcW w:w="157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Май</w:t>
            </w:r>
          </w:p>
        </w:tc>
        <w:tc>
          <w:tcPr>
            <w:tcW w:w="2966"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t>Заместители директора по  ВР</w:t>
            </w:r>
            <w:r w:rsidRPr="00D713B1">
              <w:rPr>
                <w:rStyle w:val="210pt1"/>
                <w:sz w:val="24"/>
                <w:szCs w:val="24"/>
              </w:rPr>
              <w:t>, классные ру</w:t>
            </w:r>
            <w:r w:rsidRPr="00D713B1">
              <w:rPr>
                <w:rStyle w:val="210pt1"/>
                <w:sz w:val="24"/>
                <w:szCs w:val="24"/>
              </w:rPr>
              <w:softHyphen/>
              <w:t>ководители</w:t>
            </w:r>
          </w:p>
        </w:tc>
      </w:tr>
      <w:tr w:rsidR="00D10065" w:rsidRPr="00D713B1" w:rsidTr="00D10065">
        <w:trPr>
          <w:trHeight w:hRule="exact" w:val="835"/>
        </w:trPr>
        <w:tc>
          <w:tcPr>
            <w:tcW w:w="3658"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Организация и участие в меро</w:t>
            </w:r>
            <w:r w:rsidRPr="00D713B1">
              <w:rPr>
                <w:rStyle w:val="210pt1"/>
                <w:sz w:val="24"/>
                <w:szCs w:val="24"/>
              </w:rPr>
              <w:softHyphen/>
              <w:t>приятиях школьных месячников, конкурсов</w:t>
            </w:r>
          </w:p>
        </w:tc>
        <w:tc>
          <w:tcPr>
            <w:tcW w:w="169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5-9</w:t>
            </w:r>
          </w:p>
        </w:tc>
        <w:tc>
          <w:tcPr>
            <w:tcW w:w="157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83" w:lineRule="exact"/>
              <w:ind w:firstLine="0"/>
              <w:jc w:val="both"/>
            </w:pPr>
            <w:r w:rsidRPr="00D713B1">
              <w:rPr>
                <w:rStyle w:val="210pt1"/>
                <w:sz w:val="24"/>
                <w:szCs w:val="24"/>
              </w:rPr>
              <w:t>В течение года</w:t>
            </w:r>
          </w:p>
        </w:tc>
        <w:tc>
          <w:tcPr>
            <w:tcW w:w="2966" w:type="dxa"/>
            <w:tcBorders>
              <w:top w:val="single" w:sz="4" w:space="0" w:color="auto"/>
              <w:left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Сектор ВР, классные ру</w:t>
            </w:r>
            <w:r w:rsidRPr="00D713B1">
              <w:rPr>
                <w:rStyle w:val="210pt1"/>
                <w:sz w:val="24"/>
                <w:szCs w:val="24"/>
              </w:rPr>
              <w:softHyphen/>
              <w:t>ководители</w:t>
            </w:r>
          </w:p>
        </w:tc>
      </w:tr>
      <w:tr w:rsidR="00D10065" w:rsidRPr="00D713B1" w:rsidTr="00D10065">
        <w:trPr>
          <w:trHeight w:hRule="exact" w:val="562"/>
        </w:trPr>
        <w:tc>
          <w:tcPr>
            <w:tcW w:w="3658"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Лекторий «Диалоги с родителя</w:t>
            </w:r>
            <w:r w:rsidRPr="00D713B1">
              <w:rPr>
                <w:rStyle w:val="210pt1"/>
                <w:sz w:val="24"/>
                <w:szCs w:val="24"/>
              </w:rPr>
              <w:softHyphen/>
              <w:t>ми»</w:t>
            </w:r>
          </w:p>
        </w:tc>
        <w:tc>
          <w:tcPr>
            <w:tcW w:w="1699"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5-9</w:t>
            </w:r>
          </w:p>
        </w:tc>
        <w:tc>
          <w:tcPr>
            <w:tcW w:w="1579"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8" w:lineRule="exact"/>
              <w:ind w:firstLine="0"/>
              <w:jc w:val="both"/>
            </w:pPr>
            <w:r w:rsidRPr="00D713B1">
              <w:rPr>
                <w:rStyle w:val="210pt1"/>
                <w:sz w:val="24"/>
                <w:szCs w:val="24"/>
              </w:rPr>
              <w:t>В течение года</w:t>
            </w:r>
          </w:p>
        </w:tc>
        <w:tc>
          <w:tcPr>
            <w:tcW w:w="2966"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69" w:lineRule="exact"/>
              <w:ind w:firstLine="0"/>
              <w:jc w:val="both"/>
            </w:pPr>
            <w:r w:rsidRPr="00D713B1">
              <w:rPr>
                <w:rStyle w:val="210pt1"/>
                <w:sz w:val="24"/>
                <w:szCs w:val="24"/>
              </w:rPr>
              <w:t>Заместитель директора по ВР, педагог-психолог</w:t>
            </w:r>
          </w:p>
        </w:tc>
      </w:tr>
      <w:tr w:rsidR="00D10065" w:rsidRPr="00D713B1" w:rsidTr="00D10065">
        <w:trPr>
          <w:trHeight w:hRule="exact" w:val="850"/>
        </w:trPr>
        <w:tc>
          <w:tcPr>
            <w:tcW w:w="3658"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both"/>
            </w:pPr>
            <w:r w:rsidRPr="00D713B1">
              <w:rPr>
                <w:rStyle w:val="210pt1"/>
                <w:sz w:val="24"/>
                <w:szCs w:val="24"/>
              </w:rPr>
              <w:t>Родительский всеобуч (День от</w:t>
            </w:r>
            <w:r w:rsidRPr="00D713B1">
              <w:rPr>
                <w:rStyle w:val="210pt1"/>
                <w:sz w:val="24"/>
                <w:szCs w:val="24"/>
              </w:rPr>
              <w:softHyphen/>
              <w:t>крытых дверей)</w:t>
            </w:r>
          </w:p>
        </w:tc>
        <w:tc>
          <w:tcPr>
            <w:tcW w:w="1699"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5-9</w:t>
            </w:r>
          </w:p>
        </w:tc>
        <w:tc>
          <w:tcPr>
            <w:tcW w:w="1579"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both"/>
            </w:pPr>
            <w:r w:rsidRPr="00D713B1">
              <w:rPr>
                <w:rStyle w:val="210pt1"/>
                <w:sz w:val="24"/>
                <w:szCs w:val="24"/>
              </w:rPr>
              <w:t xml:space="preserve">1 раз в </w:t>
            </w:r>
            <w:r>
              <w:rPr>
                <w:rStyle w:val="210pt1"/>
                <w:sz w:val="24"/>
                <w:szCs w:val="24"/>
              </w:rPr>
              <w:t>триместр</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Заместитель директора по УР, ВР, классные руково</w:t>
            </w:r>
            <w:r w:rsidRPr="00D713B1">
              <w:rPr>
                <w:rStyle w:val="210pt1"/>
                <w:sz w:val="24"/>
                <w:szCs w:val="24"/>
              </w:rPr>
              <w:softHyphen/>
              <w:t>дители, педагоги</w:t>
            </w:r>
          </w:p>
        </w:tc>
      </w:tr>
    </w:tbl>
    <w:p w:rsidR="00F44550" w:rsidRDefault="00F44550">
      <w:pPr>
        <w:rPr>
          <w:sz w:val="2"/>
          <w:szCs w:val="2"/>
        </w:rPr>
        <w:sectPr w:rsidR="00F44550" w:rsidSect="00FC5864">
          <w:footerReference w:type="default" r:id="rId21"/>
          <w:headerReference w:type="first" r:id="rId22"/>
          <w:footerReference w:type="first" r:id="rId23"/>
          <w:pgSz w:w="11900" w:h="16840"/>
          <w:pgMar w:top="284" w:right="932" w:bottom="1276" w:left="903" w:header="0" w:footer="3" w:gutter="0"/>
          <w:cols w:space="720"/>
          <w:noEndnote/>
          <w:titlePg/>
          <w:docGrid w:linePitch="360"/>
        </w:sectPr>
      </w:pPr>
      <w:r w:rsidRPr="00D713B1">
        <w:rPr>
          <w:rStyle w:val="2d"/>
          <w:rFonts w:eastAsia="Microsoft Sans Serif"/>
        </w:rPr>
        <w:t>Модуль 1</w:t>
      </w:r>
      <w:r w:rsidR="00886137">
        <w:rPr>
          <w:rStyle w:val="2d"/>
          <w:rFonts w:eastAsia="Microsoft Sans Serif"/>
        </w:rPr>
        <w:t>1</w:t>
      </w:r>
      <w:r w:rsidRPr="00D713B1">
        <w:rPr>
          <w:rStyle w:val="2d"/>
          <w:rFonts w:eastAsia="Microsoft Sans Serif"/>
        </w:rPr>
        <w:t>. «Центр семейного воспитания»</w:t>
      </w:r>
    </w:p>
    <w:p w:rsidR="00FC5864" w:rsidRDefault="00FC5864">
      <w:pPr>
        <w:rPr>
          <w:rFonts w:ascii="Times New Roman" w:hAnsi="Times New Roman" w:cs="Times New Roman"/>
        </w:rPr>
      </w:pPr>
    </w:p>
    <w:p w:rsidR="00FC5864" w:rsidRDefault="00FC5864">
      <w:pPr>
        <w:rPr>
          <w:rFonts w:ascii="Times New Roman" w:hAnsi="Times New Roman" w:cs="Times New Roman"/>
        </w:rPr>
      </w:pPr>
    </w:p>
    <w:p w:rsidR="00D10065" w:rsidRPr="00D713B1" w:rsidRDefault="00D10065" w:rsidP="00D10065">
      <w:pPr>
        <w:pStyle w:val="2a"/>
        <w:shd w:val="clear" w:color="auto" w:fill="auto"/>
        <w:spacing w:line="240" w:lineRule="exact"/>
      </w:pPr>
      <w:r w:rsidRPr="00D713B1">
        <w:rPr>
          <w:rStyle w:val="2d"/>
        </w:rPr>
        <w:t>Модуль 1</w:t>
      </w:r>
      <w:r w:rsidR="00886137">
        <w:rPr>
          <w:rStyle w:val="2d"/>
        </w:rPr>
        <w:t>2</w:t>
      </w:r>
      <w:r w:rsidRPr="00D713B1">
        <w:rPr>
          <w:rStyle w:val="2d"/>
        </w:rPr>
        <w:t>. «Профилактика преступлений и правонарушений»</w:t>
      </w:r>
    </w:p>
    <w:p w:rsidR="00FC5864" w:rsidRDefault="00FC5864" w:rsidP="00FC5864">
      <w:pPr>
        <w:rPr>
          <w:rFonts w:ascii="Times New Roman" w:hAnsi="Times New Roman" w:cs="Times New Roman"/>
        </w:rPr>
      </w:pPr>
    </w:p>
    <w:tbl>
      <w:tblPr>
        <w:tblW w:w="0" w:type="auto"/>
        <w:tblLayout w:type="fixed"/>
        <w:tblCellMar>
          <w:left w:w="10" w:type="dxa"/>
          <w:right w:w="10" w:type="dxa"/>
        </w:tblCellMar>
        <w:tblLook w:val="04A0"/>
      </w:tblPr>
      <w:tblGrid>
        <w:gridCol w:w="1664"/>
        <w:gridCol w:w="5827"/>
        <w:gridCol w:w="2842"/>
      </w:tblGrid>
      <w:tr w:rsidR="00D10065" w:rsidRPr="00D713B1" w:rsidTr="00602845">
        <w:trPr>
          <w:trHeight w:hRule="exact" w:val="350"/>
        </w:trPr>
        <w:tc>
          <w:tcPr>
            <w:tcW w:w="1664"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00" w:lineRule="exact"/>
              <w:ind w:firstLine="0"/>
              <w:jc w:val="both"/>
            </w:pPr>
            <w:r w:rsidRPr="00D713B1">
              <w:rPr>
                <w:rStyle w:val="210pt1"/>
                <w:sz w:val="24"/>
                <w:szCs w:val="24"/>
              </w:rPr>
              <w:t>Сроки</w:t>
            </w: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Вид деятельности</w:t>
            </w:r>
          </w:p>
        </w:tc>
        <w:tc>
          <w:tcPr>
            <w:tcW w:w="2842"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Ответственные</w:t>
            </w:r>
          </w:p>
        </w:tc>
      </w:tr>
      <w:tr w:rsidR="00D10065" w:rsidRPr="00D713B1" w:rsidTr="00602845">
        <w:trPr>
          <w:trHeight w:hRule="exact" w:val="619"/>
        </w:trPr>
        <w:tc>
          <w:tcPr>
            <w:tcW w:w="1664"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8" w:lineRule="exact"/>
              <w:ind w:firstLine="0"/>
              <w:jc w:val="both"/>
            </w:pPr>
            <w:r w:rsidRPr="00D713B1">
              <w:rPr>
                <w:rStyle w:val="210pt1"/>
                <w:sz w:val="24"/>
                <w:szCs w:val="24"/>
              </w:rPr>
              <w:t>В течение года</w:t>
            </w: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 xml:space="preserve">Оказание консультативной помощи </w:t>
            </w:r>
            <w:proofErr w:type="spellStart"/>
            <w:r w:rsidRPr="00D713B1">
              <w:rPr>
                <w:rStyle w:val="210pt1"/>
                <w:sz w:val="24"/>
                <w:szCs w:val="24"/>
              </w:rPr>
              <w:t>информационно</w:t>
            </w:r>
            <w:r w:rsidRPr="00D713B1">
              <w:rPr>
                <w:rStyle w:val="210pt1"/>
                <w:sz w:val="24"/>
                <w:szCs w:val="24"/>
              </w:rPr>
              <w:softHyphen/>
              <w:t>правового</w:t>
            </w:r>
            <w:proofErr w:type="spellEnd"/>
            <w:r w:rsidRPr="00D713B1">
              <w:rPr>
                <w:rStyle w:val="210pt1"/>
                <w:sz w:val="24"/>
                <w:szCs w:val="24"/>
              </w:rPr>
              <w:t xml:space="preserve"> характера обучающимся и родителям.</w:t>
            </w:r>
          </w:p>
        </w:tc>
        <w:tc>
          <w:tcPr>
            <w:tcW w:w="2842"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Администрация Кл</w:t>
            </w:r>
            <w:proofErr w:type="gramStart"/>
            <w:r w:rsidRPr="00D713B1">
              <w:rPr>
                <w:rStyle w:val="210pt1"/>
                <w:sz w:val="24"/>
                <w:szCs w:val="24"/>
              </w:rPr>
              <w:t>.р</w:t>
            </w:r>
            <w:proofErr w:type="gramEnd"/>
            <w:r w:rsidRPr="00D713B1">
              <w:rPr>
                <w:rStyle w:val="210pt1"/>
                <w:sz w:val="24"/>
                <w:szCs w:val="24"/>
              </w:rPr>
              <w:t>уководители</w:t>
            </w:r>
          </w:p>
        </w:tc>
      </w:tr>
      <w:tr w:rsidR="00D10065" w:rsidRPr="00D713B1" w:rsidTr="00602845">
        <w:trPr>
          <w:trHeight w:hRule="exact" w:val="898"/>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8" w:lineRule="exact"/>
              <w:ind w:firstLine="0"/>
              <w:jc w:val="left"/>
            </w:pPr>
            <w:proofErr w:type="gramStart"/>
            <w:r w:rsidRPr="00D713B1">
              <w:rPr>
                <w:rStyle w:val="210pt1"/>
                <w:sz w:val="24"/>
                <w:szCs w:val="24"/>
              </w:rPr>
              <w:t>Организация работы по ранней профилактике правона</w:t>
            </w:r>
            <w:r w:rsidRPr="00D713B1">
              <w:rPr>
                <w:rStyle w:val="210pt1"/>
                <w:sz w:val="24"/>
                <w:szCs w:val="24"/>
              </w:rPr>
              <w:softHyphen/>
              <w:t>рушений среди обучающихся начальной школы, обу</w:t>
            </w:r>
            <w:r w:rsidRPr="00D713B1">
              <w:rPr>
                <w:rStyle w:val="210pt1"/>
                <w:sz w:val="24"/>
                <w:szCs w:val="24"/>
              </w:rPr>
              <w:softHyphen/>
              <w:t>чающихся среднего звена.</w:t>
            </w:r>
            <w:proofErr w:type="gramEnd"/>
          </w:p>
        </w:tc>
        <w:tc>
          <w:tcPr>
            <w:tcW w:w="2842" w:type="dxa"/>
            <w:tcBorders>
              <w:top w:val="single" w:sz="4" w:space="0" w:color="auto"/>
              <w:left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 xml:space="preserve">Зам. директора по ВР, </w:t>
            </w:r>
            <w:proofErr w:type="spellStart"/>
            <w:r w:rsidRPr="00D713B1">
              <w:rPr>
                <w:rStyle w:val="210pt1"/>
                <w:sz w:val="24"/>
                <w:szCs w:val="24"/>
              </w:rPr>
              <w:t>кл</w:t>
            </w:r>
            <w:proofErr w:type="spellEnd"/>
            <w:r w:rsidRPr="00D713B1">
              <w:rPr>
                <w:rStyle w:val="210pt1"/>
                <w:sz w:val="24"/>
                <w:szCs w:val="24"/>
              </w:rPr>
              <w:t>. руководители</w:t>
            </w:r>
          </w:p>
        </w:tc>
      </w:tr>
      <w:tr w:rsidR="00D10065" w:rsidRPr="00D713B1" w:rsidTr="00602845">
        <w:trPr>
          <w:trHeight w:hRule="exact" w:val="898"/>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Организация социально-педагогической профилактики и коррекции агрессии среди детей подросткового воз</w:t>
            </w:r>
            <w:r w:rsidRPr="00D713B1">
              <w:rPr>
                <w:rStyle w:val="210pt1"/>
                <w:sz w:val="24"/>
                <w:szCs w:val="24"/>
              </w:rPr>
              <w:softHyphen/>
              <w:t>раста.</w:t>
            </w:r>
          </w:p>
        </w:tc>
        <w:tc>
          <w:tcPr>
            <w:tcW w:w="2842"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Зам. директора по ВР,</w:t>
            </w:r>
          </w:p>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инспектор,</w:t>
            </w:r>
          </w:p>
          <w:p w:rsidR="00D10065" w:rsidRPr="00D713B1" w:rsidRDefault="00D10065" w:rsidP="00D10065">
            <w:pPr>
              <w:pStyle w:val="20"/>
              <w:shd w:val="clear" w:color="auto" w:fill="auto"/>
              <w:spacing w:after="0" w:line="274" w:lineRule="exact"/>
              <w:ind w:firstLine="0"/>
              <w:jc w:val="left"/>
            </w:pPr>
            <w:proofErr w:type="spellStart"/>
            <w:r w:rsidRPr="00D713B1">
              <w:rPr>
                <w:rStyle w:val="210pt1"/>
                <w:sz w:val="24"/>
                <w:szCs w:val="24"/>
              </w:rPr>
              <w:t>кл</w:t>
            </w:r>
            <w:proofErr w:type="spellEnd"/>
            <w:r w:rsidRPr="00D713B1">
              <w:rPr>
                <w:rStyle w:val="210pt1"/>
                <w:sz w:val="24"/>
                <w:szCs w:val="24"/>
              </w:rPr>
              <w:t>. руководители</w:t>
            </w:r>
          </w:p>
        </w:tc>
      </w:tr>
      <w:tr w:rsidR="00D10065" w:rsidRPr="00D713B1" w:rsidTr="00602845">
        <w:trPr>
          <w:trHeight w:hRule="exact" w:val="898"/>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Организация работы по профилактике не допущения жестокого обращения с детьми со стороны родителей или иных законных представителей.</w:t>
            </w:r>
          </w:p>
        </w:tc>
        <w:tc>
          <w:tcPr>
            <w:tcW w:w="2842"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Зам. директора по ВР,</w:t>
            </w:r>
          </w:p>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инспектор,</w:t>
            </w:r>
          </w:p>
          <w:p w:rsidR="00D10065" w:rsidRPr="00D713B1" w:rsidRDefault="00D10065" w:rsidP="00D10065">
            <w:pPr>
              <w:pStyle w:val="20"/>
              <w:shd w:val="clear" w:color="auto" w:fill="auto"/>
              <w:spacing w:after="0" w:line="274" w:lineRule="exact"/>
              <w:ind w:firstLine="0"/>
              <w:jc w:val="left"/>
            </w:pPr>
            <w:proofErr w:type="spellStart"/>
            <w:r w:rsidRPr="00D713B1">
              <w:rPr>
                <w:rStyle w:val="210pt1"/>
                <w:sz w:val="24"/>
                <w:szCs w:val="24"/>
              </w:rPr>
              <w:t>кл</w:t>
            </w:r>
            <w:proofErr w:type="spellEnd"/>
            <w:r w:rsidRPr="00D713B1">
              <w:rPr>
                <w:rStyle w:val="210pt1"/>
                <w:sz w:val="24"/>
                <w:szCs w:val="24"/>
              </w:rPr>
              <w:t>. руководители</w:t>
            </w:r>
          </w:p>
        </w:tc>
      </w:tr>
      <w:tr w:rsidR="00D10065" w:rsidRPr="00D713B1" w:rsidTr="00602845">
        <w:trPr>
          <w:trHeight w:hRule="exact" w:val="624"/>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83" w:lineRule="exact"/>
              <w:ind w:firstLine="0"/>
              <w:jc w:val="left"/>
            </w:pPr>
            <w:r w:rsidRPr="00D713B1">
              <w:rPr>
                <w:rStyle w:val="210pt1"/>
                <w:sz w:val="24"/>
                <w:szCs w:val="24"/>
              </w:rPr>
              <w:t>Организация работы Совета профилактики школы (по отдельному плану)</w:t>
            </w:r>
          </w:p>
        </w:tc>
        <w:tc>
          <w:tcPr>
            <w:tcW w:w="2842" w:type="dxa"/>
            <w:tcBorders>
              <w:top w:val="single" w:sz="4" w:space="0" w:color="auto"/>
              <w:left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Зам. директора по В</w:t>
            </w:r>
            <w:r>
              <w:rPr>
                <w:rStyle w:val="210pt1"/>
                <w:sz w:val="24"/>
                <w:szCs w:val="24"/>
              </w:rPr>
              <w:t>Р</w:t>
            </w:r>
          </w:p>
        </w:tc>
      </w:tr>
      <w:tr w:rsidR="00D10065" w:rsidRPr="00D713B1" w:rsidTr="00602845">
        <w:trPr>
          <w:trHeight w:hRule="exact" w:val="624"/>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69" w:lineRule="exact"/>
              <w:ind w:firstLine="0"/>
              <w:jc w:val="left"/>
            </w:pPr>
            <w:r w:rsidRPr="00D713B1">
              <w:rPr>
                <w:rStyle w:val="210pt1"/>
                <w:sz w:val="24"/>
                <w:szCs w:val="24"/>
              </w:rPr>
              <w:t>Информирование родителей о службах и организаци</w:t>
            </w:r>
            <w:r w:rsidRPr="00D713B1">
              <w:rPr>
                <w:rStyle w:val="210pt1"/>
                <w:sz w:val="24"/>
                <w:szCs w:val="24"/>
              </w:rPr>
              <w:softHyphen/>
              <w:t>ях, занимающихся защитой прав детей.</w:t>
            </w:r>
          </w:p>
        </w:tc>
        <w:tc>
          <w:tcPr>
            <w:tcW w:w="2842" w:type="dxa"/>
            <w:tcBorders>
              <w:top w:val="single" w:sz="4" w:space="0" w:color="auto"/>
              <w:left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Зам. директора по ВР</w:t>
            </w:r>
          </w:p>
        </w:tc>
      </w:tr>
      <w:tr w:rsidR="00D10065" w:rsidRPr="00D713B1" w:rsidTr="00602845">
        <w:trPr>
          <w:trHeight w:hRule="exact" w:val="346"/>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Ведение дневников профилактической работы</w:t>
            </w:r>
          </w:p>
        </w:tc>
        <w:tc>
          <w:tcPr>
            <w:tcW w:w="2842"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Кл</w:t>
            </w:r>
            <w:proofErr w:type="gramStart"/>
            <w:r w:rsidRPr="00D713B1">
              <w:rPr>
                <w:rStyle w:val="210pt1"/>
                <w:sz w:val="24"/>
                <w:szCs w:val="24"/>
              </w:rPr>
              <w:t>.р</w:t>
            </w:r>
            <w:proofErr w:type="gramEnd"/>
            <w:r w:rsidRPr="00D713B1">
              <w:rPr>
                <w:rStyle w:val="210pt1"/>
                <w:sz w:val="24"/>
                <w:szCs w:val="24"/>
              </w:rPr>
              <w:t>уководители</w:t>
            </w:r>
          </w:p>
        </w:tc>
      </w:tr>
      <w:tr w:rsidR="00D10065" w:rsidRPr="00D713B1" w:rsidTr="00602845">
        <w:trPr>
          <w:trHeight w:hRule="exact" w:val="898"/>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Занятость несовершеннолетних детей «группы риска» и СОП в кружках и секциях</w:t>
            </w:r>
          </w:p>
        </w:tc>
        <w:tc>
          <w:tcPr>
            <w:tcW w:w="2842"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Кл</w:t>
            </w:r>
            <w:proofErr w:type="gramStart"/>
            <w:r w:rsidRPr="00D713B1">
              <w:rPr>
                <w:rStyle w:val="210pt1"/>
                <w:sz w:val="24"/>
                <w:szCs w:val="24"/>
              </w:rPr>
              <w:t>.р</w:t>
            </w:r>
            <w:proofErr w:type="gramEnd"/>
            <w:r w:rsidRPr="00D713B1">
              <w:rPr>
                <w:rStyle w:val="210pt1"/>
                <w:sz w:val="24"/>
                <w:szCs w:val="24"/>
              </w:rPr>
              <w:t>уководители. Педагоги дополнительно</w:t>
            </w:r>
            <w:r w:rsidRPr="00D713B1">
              <w:rPr>
                <w:rStyle w:val="210pt1"/>
                <w:sz w:val="24"/>
                <w:szCs w:val="24"/>
              </w:rPr>
              <w:softHyphen/>
              <w:t>го образования</w:t>
            </w:r>
          </w:p>
        </w:tc>
      </w:tr>
      <w:tr w:rsidR="00D10065" w:rsidRPr="00D713B1" w:rsidTr="00602845">
        <w:trPr>
          <w:trHeight w:hRule="exact" w:val="898"/>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tcPr>
          <w:p w:rsidR="00D10065" w:rsidRPr="00D713B1" w:rsidRDefault="00D10065" w:rsidP="00D10065">
            <w:pPr>
              <w:pStyle w:val="20"/>
              <w:shd w:val="clear" w:color="auto" w:fill="auto"/>
              <w:spacing w:after="0" w:line="269" w:lineRule="exact"/>
              <w:ind w:firstLine="0"/>
              <w:jc w:val="left"/>
            </w:pPr>
            <w:r w:rsidRPr="00D713B1">
              <w:rPr>
                <w:rStyle w:val="210pt1"/>
                <w:sz w:val="24"/>
                <w:szCs w:val="24"/>
              </w:rPr>
              <w:t>Обследование жилищных условий детей из неблагопо</w:t>
            </w:r>
            <w:r w:rsidRPr="00D713B1">
              <w:rPr>
                <w:rStyle w:val="210pt1"/>
                <w:sz w:val="24"/>
                <w:szCs w:val="24"/>
              </w:rPr>
              <w:softHyphen/>
              <w:t>лучных семей.</w:t>
            </w:r>
          </w:p>
        </w:tc>
        <w:tc>
          <w:tcPr>
            <w:tcW w:w="2842"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 xml:space="preserve">Общественный инспектор по охране прав детства </w:t>
            </w:r>
            <w:proofErr w:type="spellStart"/>
            <w:r w:rsidRPr="00D713B1">
              <w:rPr>
                <w:rStyle w:val="210pt1"/>
                <w:sz w:val="24"/>
                <w:szCs w:val="24"/>
              </w:rPr>
              <w:t>кл</w:t>
            </w:r>
            <w:proofErr w:type="spellEnd"/>
            <w:r w:rsidRPr="00D713B1">
              <w:rPr>
                <w:rStyle w:val="210pt1"/>
                <w:sz w:val="24"/>
                <w:szCs w:val="24"/>
              </w:rPr>
              <w:t>. руководители</w:t>
            </w:r>
          </w:p>
        </w:tc>
      </w:tr>
      <w:tr w:rsidR="00D10065" w:rsidRPr="00D713B1" w:rsidTr="00602845">
        <w:trPr>
          <w:trHeight w:hRule="exact" w:val="346"/>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Составление характеристик на детей «группы риска»</w:t>
            </w:r>
          </w:p>
        </w:tc>
        <w:tc>
          <w:tcPr>
            <w:tcW w:w="2842"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00" w:lineRule="exact"/>
              <w:ind w:firstLine="0"/>
              <w:jc w:val="left"/>
            </w:pPr>
            <w:proofErr w:type="spellStart"/>
            <w:r w:rsidRPr="00D713B1">
              <w:rPr>
                <w:rStyle w:val="210pt1"/>
                <w:sz w:val="24"/>
                <w:szCs w:val="24"/>
              </w:rPr>
              <w:t>Кл</w:t>
            </w:r>
            <w:proofErr w:type="gramStart"/>
            <w:r w:rsidRPr="00D713B1">
              <w:rPr>
                <w:rStyle w:val="210pt1"/>
                <w:sz w:val="24"/>
                <w:szCs w:val="24"/>
              </w:rPr>
              <w:t>.р</w:t>
            </w:r>
            <w:proofErr w:type="gramEnd"/>
            <w:r w:rsidRPr="00D713B1">
              <w:rPr>
                <w:rStyle w:val="210pt1"/>
                <w:sz w:val="24"/>
                <w:szCs w:val="24"/>
              </w:rPr>
              <w:t>уководители</w:t>
            </w:r>
            <w:proofErr w:type="spellEnd"/>
          </w:p>
        </w:tc>
      </w:tr>
      <w:tr w:rsidR="00D10065" w:rsidRPr="00D713B1" w:rsidTr="00602845">
        <w:trPr>
          <w:trHeight w:hRule="exact" w:val="619"/>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Организация психолого-педагогических консультаций для родителей и обучающихся.</w:t>
            </w:r>
          </w:p>
        </w:tc>
        <w:tc>
          <w:tcPr>
            <w:tcW w:w="2842" w:type="dxa"/>
            <w:tcBorders>
              <w:top w:val="single" w:sz="4" w:space="0" w:color="auto"/>
              <w:left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Администрация школы</w:t>
            </w:r>
          </w:p>
        </w:tc>
      </w:tr>
      <w:tr w:rsidR="00D10065" w:rsidRPr="00D713B1" w:rsidTr="00602845">
        <w:trPr>
          <w:trHeight w:hRule="exact" w:val="624"/>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Диагностика учащихся по выявлению их склонностей к вредным привычкам.</w:t>
            </w:r>
          </w:p>
        </w:tc>
        <w:tc>
          <w:tcPr>
            <w:tcW w:w="2842" w:type="dxa"/>
            <w:tcBorders>
              <w:top w:val="single" w:sz="4" w:space="0" w:color="auto"/>
              <w:left w:val="single" w:sz="4" w:space="0" w:color="auto"/>
              <w:right w:val="single" w:sz="4" w:space="0" w:color="auto"/>
            </w:tcBorders>
            <w:shd w:val="clear" w:color="auto" w:fill="FFFFFF"/>
            <w:vAlign w:val="bottom"/>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 xml:space="preserve">Зам. директора по </w:t>
            </w:r>
            <w:r>
              <w:rPr>
                <w:rStyle w:val="210pt1"/>
                <w:sz w:val="24"/>
                <w:szCs w:val="24"/>
              </w:rPr>
              <w:t>ВР</w:t>
            </w:r>
            <w:r w:rsidRPr="00D713B1">
              <w:rPr>
                <w:rStyle w:val="210pt1"/>
                <w:sz w:val="24"/>
                <w:szCs w:val="24"/>
              </w:rPr>
              <w:t xml:space="preserve"> Кл</w:t>
            </w:r>
            <w:proofErr w:type="gramStart"/>
            <w:r w:rsidRPr="00D713B1">
              <w:rPr>
                <w:rStyle w:val="210pt1"/>
                <w:sz w:val="24"/>
                <w:szCs w:val="24"/>
              </w:rPr>
              <w:t>.р</w:t>
            </w:r>
            <w:proofErr w:type="gramEnd"/>
            <w:r w:rsidRPr="00D713B1">
              <w:rPr>
                <w:rStyle w:val="210pt1"/>
                <w:sz w:val="24"/>
                <w:szCs w:val="24"/>
              </w:rPr>
              <w:t>уководители</w:t>
            </w:r>
          </w:p>
        </w:tc>
      </w:tr>
      <w:tr w:rsidR="00D10065" w:rsidRPr="00D713B1" w:rsidTr="00602845">
        <w:trPr>
          <w:trHeight w:hRule="exact" w:val="651"/>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Осуществление контроля по всеобучу.</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Зам. директора по учебной</w:t>
            </w:r>
            <w:r>
              <w:rPr>
                <w:rStyle w:val="210pt1"/>
                <w:sz w:val="24"/>
                <w:szCs w:val="24"/>
              </w:rPr>
              <w:t xml:space="preserve"> работе</w:t>
            </w:r>
          </w:p>
        </w:tc>
      </w:tr>
      <w:tr w:rsidR="00D10065" w:rsidRPr="00D713B1" w:rsidTr="00602845">
        <w:trPr>
          <w:trHeight w:hRule="exact" w:val="1568"/>
        </w:trPr>
        <w:tc>
          <w:tcPr>
            <w:tcW w:w="1664" w:type="dxa"/>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Контроль посещаемости занятий.</w:t>
            </w:r>
          </w:p>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Контроль текущей успеваемости.</w:t>
            </w:r>
          </w:p>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Посещение уроков с целью наблюдения за учащимся Оказание педагогической помощи в ликвидации пробе</w:t>
            </w:r>
            <w:r w:rsidRPr="00D713B1">
              <w:rPr>
                <w:rStyle w:val="210pt1"/>
                <w:sz w:val="24"/>
                <w:szCs w:val="24"/>
              </w:rPr>
              <w:softHyphen/>
              <w:t>лов в УУД</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Зам. директора по учебной работе</w:t>
            </w:r>
          </w:p>
          <w:p w:rsidR="00D10065" w:rsidRPr="00D713B1" w:rsidRDefault="00D10065" w:rsidP="00D10065">
            <w:pPr>
              <w:pStyle w:val="20"/>
              <w:shd w:val="clear" w:color="auto" w:fill="auto"/>
              <w:spacing w:after="0" w:line="274" w:lineRule="exact"/>
              <w:ind w:firstLine="0"/>
              <w:jc w:val="left"/>
            </w:pPr>
            <w:proofErr w:type="spellStart"/>
            <w:r w:rsidRPr="00D713B1">
              <w:rPr>
                <w:rStyle w:val="210pt1"/>
                <w:sz w:val="24"/>
                <w:szCs w:val="24"/>
              </w:rPr>
              <w:t>кл</w:t>
            </w:r>
            <w:proofErr w:type="spellEnd"/>
            <w:r w:rsidRPr="00D713B1">
              <w:rPr>
                <w:rStyle w:val="210pt1"/>
                <w:sz w:val="24"/>
                <w:szCs w:val="24"/>
              </w:rPr>
              <w:t>. руководители учителя — предметники</w:t>
            </w:r>
          </w:p>
        </w:tc>
      </w:tr>
      <w:tr w:rsidR="00D10065" w:rsidRPr="00D713B1" w:rsidTr="00602845">
        <w:trPr>
          <w:trHeight w:hRule="exact" w:val="414"/>
        </w:trPr>
        <w:tc>
          <w:tcPr>
            <w:tcW w:w="1664" w:type="dxa"/>
            <w:vMerge w:val="restart"/>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Контроль внеурочного времени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Зам. директора по В</w:t>
            </w:r>
            <w:r>
              <w:rPr>
                <w:rStyle w:val="210pt1"/>
                <w:sz w:val="24"/>
                <w:szCs w:val="24"/>
              </w:rPr>
              <w:t>Р</w:t>
            </w:r>
          </w:p>
        </w:tc>
      </w:tr>
      <w:tr w:rsidR="00D10065" w:rsidRPr="00D713B1" w:rsidTr="00602845">
        <w:trPr>
          <w:trHeight w:hRule="exact" w:val="1411"/>
        </w:trPr>
        <w:tc>
          <w:tcPr>
            <w:tcW w:w="1664" w:type="dxa"/>
            <w:vMerge/>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 xml:space="preserve">Вовлечение учащихся в объединения дополнительного образования в школе и вне школы, </w:t>
            </w:r>
            <w:proofErr w:type="spellStart"/>
            <w:r w:rsidRPr="00D713B1">
              <w:rPr>
                <w:rStyle w:val="210pt1"/>
                <w:sz w:val="24"/>
                <w:szCs w:val="24"/>
              </w:rPr>
              <w:t>общественно</w:t>
            </w:r>
            <w:r w:rsidRPr="00D713B1">
              <w:rPr>
                <w:rStyle w:val="210pt1"/>
                <w:sz w:val="24"/>
                <w:szCs w:val="24"/>
              </w:rPr>
              <w:softHyphen/>
              <w:t>полезную</w:t>
            </w:r>
            <w:proofErr w:type="spellEnd"/>
            <w:r w:rsidRPr="00D713B1">
              <w:rPr>
                <w:rStyle w:val="210pt1"/>
                <w:sz w:val="24"/>
                <w:szCs w:val="24"/>
              </w:rPr>
              <w:t xml:space="preserve"> деятельность.</w:t>
            </w:r>
          </w:p>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Посещение занятий, воспитательных мероприятий с целью наблюдения за учащимся</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 xml:space="preserve">Зам. директора по </w:t>
            </w:r>
            <w:proofErr w:type="spellStart"/>
            <w:r w:rsidRPr="00D713B1">
              <w:rPr>
                <w:rStyle w:val="210pt1"/>
                <w:sz w:val="24"/>
                <w:szCs w:val="24"/>
              </w:rPr>
              <w:t>В</w:t>
            </w:r>
            <w:r>
              <w:rPr>
                <w:rStyle w:val="210pt1"/>
                <w:sz w:val="24"/>
                <w:szCs w:val="24"/>
              </w:rPr>
              <w:t>Р,</w:t>
            </w:r>
            <w:r w:rsidRPr="00D713B1">
              <w:rPr>
                <w:rStyle w:val="210pt1"/>
                <w:sz w:val="24"/>
                <w:szCs w:val="24"/>
              </w:rPr>
              <w:t>кл</w:t>
            </w:r>
            <w:proofErr w:type="spellEnd"/>
            <w:r w:rsidRPr="00D713B1">
              <w:rPr>
                <w:rStyle w:val="210pt1"/>
                <w:sz w:val="24"/>
                <w:szCs w:val="24"/>
              </w:rPr>
              <w:t xml:space="preserve">. руководители </w:t>
            </w:r>
          </w:p>
        </w:tc>
      </w:tr>
      <w:tr w:rsidR="00D10065" w:rsidRPr="00D713B1" w:rsidTr="00602845">
        <w:trPr>
          <w:trHeight w:hRule="exact" w:val="1066"/>
        </w:trPr>
        <w:tc>
          <w:tcPr>
            <w:tcW w:w="1664" w:type="dxa"/>
            <w:vMerge/>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Разработка рекомендаций по воспитанию детей и улучшению взаимодействия.</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 xml:space="preserve">Зам. директора </w:t>
            </w:r>
          </w:p>
        </w:tc>
      </w:tr>
      <w:tr w:rsidR="00D10065" w:rsidRPr="00D713B1" w:rsidTr="00602845">
        <w:trPr>
          <w:trHeight w:hRule="exact" w:val="725"/>
        </w:trPr>
        <w:tc>
          <w:tcPr>
            <w:tcW w:w="1664" w:type="dxa"/>
            <w:vMerge/>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Выработка рекомендаций по работе с детьми «группы риска»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Администрация</w:t>
            </w:r>
          </w:p>
        </w:tc>
      </w:tr>
      <w:tr w:rsidR="00D10065" w:rsidRPr="00D713B1" w:rsidTr="00602845">
        <w:trPr>
          <w:trHeight w:hRule="exact" w:val="266"/>
        </w:trPr>
        <w:tc>
          <w:tcPr>
            <w:tcW w:w="1664" w:type="dxa"/>
            <w:vMerge/>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83" w:lineRule="exact"/>
              <w:ind w:firstLine="0"/>
              <w:jc w:val="left"/>
            </w:pPr>
            <w:r w:rsidRPr="00D713B1">
              <w:rPr>
                <w:rStyle w:val="210pt1"/>
                <w:sz w:val="24"/>
                <w:szCs w:val="24"/>
              </w:rPr>
              <w:t>Направление на консультацию к психологу или мед</w:t>
            </w:r>
            <w:proofErr w:type="gramStart"/>
            <w:r w:rsidRPr="00D713B1">
              <w:rPr>
                <w:rStyle w:val="210pt1"/>
                <w:sz w:val="24"/>
                <w:szCs w:val="24"/>
              </w:rPr>
              <w:t>.с</w:t>
            </w:r>
            <w:proofErr w:type="gramEnd"/>
            <w:r w:rsidRPr="00D713B1">
              <w:rPr>
                <w:rStyle w:val="210pt1"/>
                <w:sz w:val="24"/>
                <w:szCs w:val="24"/>
              </w:rPr>
              <w:t>пециалисту.</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Кл</w:t>
            </w:r>
            <w:proofErr w:type="gramStart"/>
            <w:r w:rsidRPr="00D713B1">
              <w:rPr>
                <w:rStyle w:val="210pt1"/>
                <w:sz w:val="24"/>
                <w:szCs w:val="24"/>
              </w:rPr>
              <w:t>.р</w:t>
            </w:r>
            <w:proofErr w:type="gramEnd"/>
            <w:r w:rsidRPr="00D713B1">
              <w:rPr>
                <w:rStyle w:val="210pt1"/>
                <w:sz w:val="24"/>
                <w:szCs w:val="24"/>
              </w:rPr>
              <w:t>уководители</w:t>
            </w:r>
          </w:p>
        </w:tc>
      </w:tr>
      <w:tr w:rsidR="00D10065" w:rsidRPr="00D713B1" w:rsidTr="00602845">
        <w:trPr>
          <w:trHeight w:hRule="exact" w:val="1579"/>
        </w:trPr>
        <w:tc>
          <w:tcPr>
            <w:tcW w:w="1664" w:type="dxa"/>
            <w:vMerge/>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Совещание при директоре по вопросам:</w:t>
            </w:r>
          </w:p>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«Организация профилактической работы с учащимися «группы риска».</w:t>
            </w:r>
          </w:p>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«Организация свободного времени учащихся «группы риска».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Администрация</w:t>
            </w:r>
          </w:p>
        </w:tc>
      </w:tr>
      <w:tr w:rsidR="00D10065" w:rsidRPr="00D713B1" w:rsidTr="00602845">
        <w:trPr>
          <w:trHeight w:hRule="exact" w:val="988"/>
        </w:trPr>
        <w:tc>
          <w:tcPr>
            <w:tcW w:w="1664" w:type="dxa"/>
            <w:vMerge/>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Организация взаимодействия со специалистами соци</w:t>
            </w:r>
            <w:r w:rsidRPr="00D713B1">
              <w:rPr>
                <w:rStyle w:val="210pt1"/>
                <w:sz w:val="24"/>
                <w:szCs w:val="24"/>
              </w:rPr>
              <w:softHyphen/>
              <w:t>альных служб, административными органами, КДН, ГИБДД, ИДН, органами опеки и попечительства.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Администрация</w:t>
            </w:r>
          </w:p>
        </w:tc>
      </w:tr>
      <w:tr w:rsidR="00D10065" w:rsidRPr="00D713B1" w:rsidTr="00602845">
        <w:trPr>
          <w:trHeight w:hRule="exact" w:val="719"/>
        </w:trPr>
        <w:tc>
          <w:tcPr>
            <w:tcW w:w="1664" w:type="dxa"/>
            <w:vMerge/>
            <w:tcBorders>
              <w:left w:val="single" w:sz="4" w:space="0" w:color="auto"/>
              <w:bottom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Анализ профилактической работы с детьми «группы риска»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Зам. директора по ВР</w:t>
            </w:r>
          </w:p>
        </w:tc>
      </w:tr>
      <w:tr w:rsidR="00D10065" w:rsidRPr="00D713B1" w:rsidTr="00602845">
        <w:trPr>
          <w:trHeight w:hRule="exact" w:val="701"/>
        </w:trPr>
        <w:tc>
          <w:tcPr>
            <w:tcW w:w="1664" w:type="dxa"/>
            <w:vMerge w:val="restart"/>
            <w:tcBorders>
              <w:left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В период каникул</w:t>
            </w: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 xml:space="preserve">Организация каникулярного времени </w:t>
            </w:r>
            <w:proofErr w:type="gramStart"/>
            <w:r w:rsidRPr="00D713B1">
              <w:rPr>
                <w:rStyle w:val="210pt1"/>
                <w:sz w:val="24"/>
                <w:szCs w:val="24"/>
              </w:rPr>
              <w:t>обучающихся</w:t>
            </w:r>
            <w:proofErr w:type="gramEnd"/>
            <w:r w:rsidRPr="00D713B1">
              <w:rPr>
                <w:rStyle w:val="210pt1"/>
                <w:sz w:val="24"/>
                <w:szCs w:val="24"/>
              </w:rPr>
              <w:t>, со</w:t>
            </w:r>
            <w:r w:rsidRPr="00D713B1">
              <w:rPr>
                <w:rStyle w:val="210pt1"/>
                <w:sz w:val="24"/>
                <w:szCs w:val="24"/>
              </w:rPr>
              <w:softHyphen/>
              <w:t>стоящих на ВШУ, ИДН, КДН.</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Кл</w:t>
            </w:r>
            <w:proofErr w:type="gramStart"/>
            <w:r w:rsidRPr="00D713B1">
              <w:rPr>
                <w:rStyle w:val="210pt1"/>
                <w:sz w:val="24"/>
                <w:szCs w:val="24"/>
              </w:rPr>
              <w:t>.р</w:t>
            </w:r>
            <w:proofErr w:type="gramEnd"/>
            <w:r w:rsidRPr="00D713B1">
              <w:rPr>
                <w:rStyle w:val="210pt1"/>
                <w:sz w:val="24"/>
                <w:szCs w:val="24"/>
              </w:rPr>
              <w:t>уководители</w:t>
            </w:r>
          </w:p>
        </w:tc>
      </w:tr>
      <w:tr w:rsidR="00D10065" w:rsidRPr="00D713B1" w:rsidTr="00602845">
        <w:trPr>
          <w:trHeight w:hRule="exact" w:val="555"/>
        </w:trPr>
        <w:tc>
          <w:tcPr>
            <w:tcW w:w="1664" w:type="dxa"/>
            <w:vMerge/>
            <w:tcBorders>
              <w:left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Социальный патронаж семей, оказавшихся в социаль</w:t>
            </w:r>
            <w:r w:rsidRPr="00D713B1">
              <w:rPr>
                <w:rStyle w:val="210pt1"/>
                <w:sz w:val="24"/>
                <w:szCs w:val="24"/>
              </w:rPr>
              <w:softHyphen/>
              <w:t>но-опасном положении.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Зам</w:t>
            </w:r>
            <w:proofErr w:type="gramStart"/>
            <w:r w:rsidRPr="00D713B1">
              <w:rPr>
                <w:rStyle w:val="210pt1"/>
                <w:sz w:val="24"/>
                <w:szCs w:val="24"/>
              </w:rPr>
              <w:t>.д</w:t>
            </w:r>
            <w:proofErr w:type="gramEnd"/>
            <w:r w:rsidRPr="00D713B1">
              <w:rPr>
                <w:rStyle w:val="210pt1"/>
                <w:sz w:val="24"/>
                <w:szCs w:val="24"/>
              </w:rPr>
              <w:t xml:space="preserve">иректора по </w:t>
            </w:r>
            <w:r>
              <w:rPr>
                <w:rStyle w:val="210pt1"/>
                <w:sz w:val="24"/>
                <w:szCs w:val="24"/>
              </w:rPr>
              <w:t>ВР</w:t>
            </w:r>
          </w:p>
        </w:tc>
      </w:tr>
      <w:tr w:rsidR="00D10065" w:rsidRPr="00D713B1" w:rsidTr="00602845">
        <w:trPr>
          <w:trHeight w:hRule="exact" w:val="719"/>
        </w:trPr>
        <w:tc>
          <w:tcPr>
            <w:tcW w:w="1664" w:type="dxa"/>
            <w:vMerge/>
            <w:tcBorders>
              <w:left w:val="single" w:sz="4" w:space="0" w:color="auto"/>
              <w:bottom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Социальный патронаж обучающихся, состоящих на всех видах учета.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pPr>
            <w:r w:rsidRPr="00D713B1">
              <w:rPr>
                <w:rStyle w:val="210pt1"/>
                <w:sz w:val="24"/>
                <w:szCs w:val="24"/>
              </w:rPr>
              <w:t>Кл</w:t>
            </w:r>
            <w:proofErr w:type="gramStart"/>
            <w:r w:rsidRPr="00D713B1">
              <w:rPr>
                <w:rStyle w:val="210pt1"/>
                <w:sz w:val="24"/>
                <w:szCs w:val="24"/>
              </w:rPr>
              <w:t>.р</w:t>
            </w:r>
            <w:proofErr w:type="gramEnd"/>
            <w:r w:rsidRPr="00D713B1">
              <w:rPr>
                <w:rStyle w:val="210pt1"/>
                <w:sz w:val="24"/>
                <w:szCs w:val="24"/>
              </w:rPr>
              <w:t>уководители</w:t>
            </w:r>
          </w:p>
        </w:tc>
      </w:tr>
      <w:tr w:rsidR="00D10065" w:rsidRPr="00D713B1" w:rsidTr="00602845">
        <w:trPr>
          <w:trHeight w:hRule="exact" w:val="1693"/>
        </w:trPr>
        <w:tc>
          <w:tcPr>
            <w:tcW w:w="1664" w:type="dxa"/>
            <w:vMerge w:val="restart"/>
            <w:tcBorders>
              <w:left w:val="single" w:sz="4" w:space="0" w:color="auto"/>
            </w:tcBorders>
            <w:shd w:val="clear" w:color="auto" w:fill="FFFFFF"/>
          </w:tcPr>
          <w:p w:rsidR="00D10065" w:rsidRPr="00D713B1" w:rsidRDefault="00D10065" w:rsidP="00D10065">
            <w:pPr>
              <w:pStyle w:val="20"/>
              <w:shd w:val="clear" w:color="auto" w:fill="auto"/>
              <w:spacing w:after="120" w:line="200" w:lineRule="exact"/>
              <w:ind w:firstLine="0"/>
              <w:jc w:val="both"/>
            </w:pPr>
            <w:r w:rsidRPr="00D713B1">
              <w:rPr>
                <w:rStyle w:val="210pt1"/>
                <w:sz w:val="24"/>
                <w:szCs w:val="24"/>
              </w:rPr>
              <w:t>Октябрь,</w:t>
            </w:r>
          </w:p>
          <w:p w:rsidR="00D10065" w:rsidRPr="00D713B1" w:rsidRDefault="00D10065" w:rsidP="00D10065">
            <w:pPr>
              <w:pStyle w:val="20"/>
              <w:shd w:val="clear" w:color="auto" w:fill="auto"/>
              <w:spacing w:before="120" w:after="600" w:line="200" w:lineRule="exact"/>
              <w:ind w:firstLine="0"/>
              <w:jc w:val="both"/>
            </w:pPr>
            <w:r w:rsidRPr="00D713B1">
              <w:rPr>
                <w:rStyle w:val="210pt1"/>
                <w:sz w:val="24"/>
                <w:szCs w:val="24"/>
              </w:rPr>
              <w:t>апрель</w:t>
            </w:r>
          </w:p>
          <w:p w:rsidR="00D10065" w:rsidRPr="00D713B1" w:rsidRDefault="00D10065" w:rsidP="00D10065">
            <w:pPr>
              <w:pStyle w:val="20"/>
              <w:shd w:val="clear" w:color="auto" w:fill="auto"/>
              <w:spacing w:before="600" w:after="0" w:line="200" w:lineRule="exact"/>
              <w:ind w:firstLine="0"/>
              <w:jc w:val="both"/>
            </w:pPr>
            <w:r w:rsidRPr="00D713B1">
              <w:rPr>
                <w:rStyle w:val="210pt1"/>
                <w:sz w:val="24"/>
                <w:szCs w:val="24"/>
              </w:rPr>
              <w:t>октябрь</w:t>
            </w: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Профилактический месячник Антинаркотическая акция «Классный час»</w:t>
            </w:r>
          </w:p>
          <w:p w:rsidR="00D10065" w:rsidRPr="00D713B1" w:rsidRDefault="00D10065" w:rsidP="00D10065">
            <w:pPr>
              <w:pStyle w:val="20"/>
              <w:shd w:val="clear" w:color="auto" w:fill="auto"/>
              <w:spacing w:after="0" w:line="274" w:lineRule="exact"/>
              <w:ind w:firstLine="0"/>
              <w:jc w:val="both"/>
            </w:pPr>
            <w:r w:rsidRPr="00D713B1">
              <w:rPr>
                <w:rStyle w:val="210pt1"/>
                <w:sz w:val="24"/>
                <w:szCs w:val="24"/>
              </w:rPr>
              <w:t>Цикл бесед по классам с привлечением инспектора по делам несовершеннолетним: «Правовые нарушения и ответственность за них».</w:t>
            </w:r>
          </w:p>
          <w:p w:rsidR="00D10065" w:rsidRPr="00D713B1" w:rsidRDefault="00D10065" w:rsidP="00D10065">
            <w:pPr>
              <w:pStyle w:val="20"/>
              <w:shd w:val="clear" w:color="auto" w:fill="auto"/>
              <w:spacing w:after="0" w:line="274" w:lineRule="exact"/>
              <w:ind w:firstLine="0"/>
              <w:jc w:val="left"/>
            </w:pPr>
            <w:r w:rsidRPr="00D713B1">
              <w:rPr>
                <w:rStyle w:val="210pt1"/>
                <w:sz w:val="24"/>
                <w:szCs w:val="24"/>
              </w:rPr>
              <w:t xml:space="preserve"> «Слабоалкогольные напитки: вред или поль</w:t>
            </w:r>
            <w:r w:rsidRPr="00D713B1">
              <w:rPr>
                <w:rStyle w:val="210pt1"/>
                <w:sz w:val="24"/>
                <w:szCs w:val="24"/>
              </w:rPr>
              <w:softHyphen/>
              <w:t>за»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left"/>
            </w:pPr>
            <w:r w:rsidRPr="00D713B1">
              <w:rPr>
                <w:rStyle w:val="210pt1"/>
                <w:sz w:val="24"/>
                <w:szCs w:val="24"/>
              </w:rPr>
              <w:t xml:space="preserve">Зам. директора по ВР, </w:t>
            </w:r>
            <w:proofErr w:type="spellStart"/>
            <w:r w:rsidRPr="00D713B1">
              <w:rPr>
                <w:rStyle w:val="210pt1"/>
                <w:sz w:val="24"/>
                <w:szCs w:val="24"/>
              </w:rPr>
              <w:t>кл</w:t>
            </w:r>
            <w:proofErr w:type="spellEnd"/>
            <w:r w:rsidRPr="00D713B1">
              <w:rPr>
                <w:rStyle w:val="210pt1"/>
                <w:sz w:val="24"/>
                <w:szCs w:val="24"/>
              </w:rPr>
              <w:t>. руководители</w:t>
            </w:r>
          </w:p>
        </w:tc>
      </w:tr>
      <w:tr w:rsidR="00D10065" w:rsidRPr="00D713B1" w:rsidTr="00602845">
        <w:trPr>
          <w:trHeight w:hRule="exact" w:val="711"/>
        </w:trPr>
        <w:tc>
          <w:tcPr>
            <w:tcW w:w="1664" w:type="dxa"/>
            <w:vMerge/>
            <w:tcBorders>
              <w:left w:val="single" w:sz="4" w:space="0" w:color="auto"/>
              <w:bottom w:val="single" w:sz="4" w:space="0" w:color="auto"/>
            </w:tcBorders>
            <w:shd w:val="clear" w:color="auto" w:fill="FFFFFF"/>
          </w:tcPr>
          <w:p w:rsidR="00D10065" w:rsidRPr="00D713B1" w:rsidRDefault="00D10065" w:rsidP="00D1006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tcPr>
          <w:p w:rsidR="00D10065" w:rsidRPr="00D713B1" w:rsidRDefault="00D10065" w:rsidP="00D10065">
            <w:pPr>
              <w:pStyle w:val="20"/>
              <w:shd w:val="clear" w:color="auto" w:fill="auto"/>
              <w:spacing w:after="0" w:line="278" w:lineRule="exact"/>
              <w:ind w:firstLine="0"/>
              <w:jc w:val="left"/>
              <w:rPr>
                <w:rStyle w:val="210pt1"/>
                <w:sz w:val="24"/>
                <w:szCs w:val="24"/>
              </w:rPr>
            </w:pPr>
            <w:r w:rsidRPr="00D713B1">
              <w:rPr>
                <w:rStyle w:val="210pt1"/>
                <w:sz w:val="24"/>
                <w:szCs w:val="24"/>
              </w:rPr>
              <w:t>Общешкольное родительское собрание «Безопасность детей - задача семьи и школы».</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10065" w:rsidRPr="00D713B1" w:rsidRDefault="00D10065" w:rsidP="00D10065">
            <w:pPr>
              <w:pStyle w:val="20"/>
              <w:shd w:val="clear" w:color="auto" w:fill="auto"/>
              <w:spacing w:after="0" w:line="200" w:lineRule="exact"/>
              <w:ind w:firstLine="0"/>
              <w:jc w:val="left"/>
              <w:rPr>
                <w:rStyle w:val="210pt1"/>
                <w:sz w:val="24"/>
                <w:szCs w:val="24"/>
              </w:rPr>
            </w:pPr>
            <w:r w:rsidRPr="00D713B1">
              <w:rPr>
                <w:rStyle w:val="210pt1"/>
                <w:sz w:val="24"/>
                <w:szCs w:val="24"/>
              </w:rPr>
              <w:t>Администрация</w:t>
            </w:r>
          </w:p>
        </w:tc>
      </w:tr>
      <w:tr w:rsidR="00602845" w:rsidRPr="00D713B1" w:rsidTr="00602845">
        <w:trPr>
          <w:trHeight w:hRule="exact" w:val="849"/>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ноябрь</w:t>
            </w:r>
          </w:p>
        </w:tc>
        <w:tc>
          <w:tcPr>
            <w:tcW w:w="5827"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Организация и проведение тематических мероприятий, посвященных Конвенции о правах ребенка.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 xml:space="preserve">Зам. директора по ВР, </w:t>
            </w:r>
            <w:proofErr w:type="spellStart"/>
            <w:r w:rsidRPr="00D713B1">
              <w:rPr>
                <w:rStyle w:val="210pt1"/>
                <w:sz w:val="24"/>
                <w:szCs w:val="24"/>
              </w:rPr>
              <w:t>кл</w:t>
            </w:r>
            <w:proofErr w:type="spellEnd"/>
            <w:r w:rsidRPr="00D713B1">
              <w:rPr>
                <w:rStyle w:val="210pt1"/>
                <w:sz w:val="24"/>
                <w:szCs w:val="24"/>
              </w:rPr>
              <w:t>. руководители</w:t>
            </w:r>
          </w:p>
        </w:tc>
      </w:tr>
      <w:tr w:rsidR="00602845" w:rsidRPr="00D713B1" w:rsidTr="00602845">
        <w:trPr>
          <w:trHeight w:hRule="exact" w:val="577"/>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120" w:line="200" w:lineRule="exact"/>
              <w:ind w:firstLine="0"/>
              <w:jc w:val="left"/>
            </w:pPr>
            <w:r w:rsidRPr="00D713B1">
              <w:rPr>
                <w:rStyle w:val="210pt1"/>
                <w:sz w:val="24"/>
                <w:szCs w:val="24"/>
              </w:rPr>
              <w:t>Ноябрь,</w:t>
            </w:r>
          </w:p>
          <w:p w:rsidR="00602845" w:rsidRPr="00D713B1" w:rsidRDefault="00602845" w:rsidP="00602845">
            <w:pPr>
              <w:pStyle w:val="20"/>
              <w:shd w:val="clear" w:color="auto" w:fill="auto"/>
              <w:spacing w:before="120" w:after="0" w:line="200" w:lineRule="exact"/>
              <w:ind w:firstLine="0"/>
              <w:jc w:val="left"/>
            </w:pPr>
            <w:r w:rsidRPr="00D713B1">
              <w:rPr>
                <w:rStyle w:val="210pt1"/>
                <w:sz w:val="24"/>
                <w:szCs w:val="24"/>
              </w:rPr>
              <w:t>апрель</w:t>
            </w:r>
          </w:p>
        </w:tc>
        <w:tc>
          <w:tcPr>
            <w:tcW w:w="5827"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Проведение школьного дня профилактики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Зам. директора по ВР</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Декабрь</w:t>
            </w:r>
          </w:p>
        </w:tc>
        <w:tc>
          <w:tcPr>
            <w:tcW w:w="5827"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Pr>
                <w:rStyle w:val="210pt1"/>
                <w:sz w:val="24"/>
                <w:szCs w:val="24"/>
              </w:rPr>
              <w:t xml:space="preserve">День, </w:t>
            </w:r>
            <w:r w:rsidRPr="00D713B1">
              <w:rPr>
                <w:rStyle w:val="210pt1"/>
                <w:sz w:val="24"/>
                <w:szCs w:val="24"/>
              </w:rPr>
              <w:t>посвящённый Конституции РФ</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Зам. директора по ВР, Кл</w:t>
            </w:r>
            <w:proofErr w:type="gramStart"/>
            <w:r w:rsidRPr="00D713B1">
              <w:rPr>
                <w:rStyle w:val="210pt1"/>
                <w:sz w:val="24"/>
                <w:szCs w:val="24"/>
              </w:rPr>
              <w:t>.р</w:t>
            </w:r>
            <w:proofErr w:type="gramEnd"/>
            <w:r w:rsidRPr="00D713B1">
              <w:rPr>
                <w:rStyle w:val="210pt1"/>
                <w:sz w:val="24"/>
                <w:szCs w:val="24"/>
              </w:rPr>
              <w:t>уководители</w:t>
            </w:r>
          </w:p>
        </w:tc>
      </w:tr>
      <w:tr w:rsidR="00602845" w:rsidRPr="00D713B1" w:rsidTr="00602845">
        <w:trPr>
          <w:trHeight w:hRule="exact" w:val="820"/>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Декабрь</w:t>
            </w:r>
          </w:p>
        </w:tc>
        <w:tc>
          <w:tcPr>
            <w:tcW w:w="5827"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Проведение тематических классных часов, посвящен</w:t>
            </w:r>
            <w:r w:rsidRPr="00D713B1">
              <w:rPr>
                <w:rStyle w:val="210pt1"/>
                <w:sz w:val="24"/>
                <w:szCs w:val="24"/>
              </w:rPr>
              <w:softHyphen/>
              <w:t>ных правам и обязанностям подростка.</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602845" w:rsidRPr="00D713B1" w:rsidRDefault="00602845" w:rsidP="00602845">
            <w:pPr>
              <w:pStyle w:val="20"/>
              <w:shd w:val="clear" w:color="auto" w:fill="auto"/>
              <w:spacing w:after="0" w:line="278" w:lineRule="exact"/>
              <w:ind w:firstLine="0"/>
              <w:jc w:val="left"/>
            </w:pPr>
            <w:r w:rsidRPr="00D713B1">
              <w:rPr>
                <w:rStyle w:val="210pt1"/>
                <w:sz w:val="24"/>
                <w:szCs w:val="24"/>
              </w:rPr>
              <w:t xml:space="preserve">Руководитель МО </w:t>
            </w:r>
            <w:proofErr w:type="spellStart"/>
            <w:r w:rsidRPr="00D713B1">
              <w:rPr>
                <w:rStyle w:val="210pt1"/>
                <w:sz w:val="24"/>
                <w:szCs w:val="24"/>
              </w:rPr>
              <w:t>кл</w:t>
            </w:r>
            <w:proofErr w:type="spellEnd"/>
            <w:r w:rsidRPr="00D713B1">
              <w:rPr>
                <w:rStyle w:val="210pt1"/>
                <w:sz w:val="24"/>
                <w:szCs w:val="24"/>
              </w:rPr>
              <w:t>. руководителей</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Декабрь</w:t>
            </w:r>
          </w:p>
        </w:tc>
        <w:tc>
          <w:tcPr>
            <w:tcW w:w="5827" w:type="dxa"/>
            <w:tcBorders>
              <w:top w:val="single" w:sz="4" w:space="0" w:color="auto"/>
              <w:left w:val="single" w:sz="4" w:space="0" w:color="auto"/>
              <w:bottom w:val="single" w:sz="4" w:space="0" w:color="auto"/>
            </w:tcBorders>
            <w:shd w:val="clear" w:color="auto" w:fill="FFFFFF"/>
            <w:vAlign w:val="bottom"/>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Декада профилактических знаний, посвященному Все</w:t>
            </w:r>
            <w:r w:rsidRPr="00D713B1">
              <w:rPr>
                <w:rStyle w:val="210pt1"/>
                <w:sz w:val="24"/>
                <w:szCs w:val="24"/>
              </w:rPr>
              <w:softHyphen/>
              <w:t>мирному дню борьбы со СПИДом</w:t>
            </w:r>
          </w:p>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Классные родительские собрания на тему «Воспитание чувства ответственности»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78" w:lineRule="exact"/>
              <w:ind w:firstLine="0"/>
              <w:jc w:val="left"/>
            </w:pPr>
            <w:r w:rsidRPr="00D713B1">
              <w:rPr>
                <w:rStyle w:val="210pt1"/>
                <w:sz w:val="24"/>
                <w:szCs w:val="24"/>
              </w:rPr>
              <w:t xml:space="preserve">Зам. директора по ВР, </w:t>
            </w:r>
            <w:proofErr w:type="spellStart"/>
            <w:r w:rsidRPr="00D713B1">
              <w:rPr>
                <w:rStyle w:val="210pt1"/>
                <w:sz w:val="24"/>
                <w:szCs w:val="24"/>
              </w:rPr>
              <w:t>кл</w:t>
            </w:r>
            <w:proofErr w:type="spellEnd"/>
            <w:r w:rsidRPr="00D713B1">
              <w:rPr>
                <w:rStyle w:val="210pt1"/>
                <w:sz w:val="24"/>
                <w:szCs w:val="24"/>
              </w:rPr>
              <w:t>. руководители</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Январь</w:t>
            </w:r>
          </w:p>
        </w:tc>
        <w:tc>
          <w:tcPr>
            <w:tcW w:w="5827"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Акция «Школа против курения»</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 xml:space="preserve">Зам. директора по </w:t>
            </w:r>
            <w:r>
              <w:rPr>
                <w:rStyle w:val="210pt1"/>
                <w:sz w:val="24"/>
                <w:szCs w:val="24"/>
              </w:rPr>
              <w:t>ВР</w:t>
            </w:r>
            <w:r w:rsidRPr="00D713B1">
              <w:rPr>
                <w:rStyle w:val="210pt1"/>
                <w:sz w:val="24"/>
                <w:szCs w:val="24"/>
              </w:rPr>
              <w:t xml:space="preserve">, </w:t>
            </w:r>
            <w:proofErr w:type="spellStart"/>
            <w:r w:rsidRPr="00D713B1">
              <w:rPr>
                <w:rStyle w:val="210pt1"/>
                <w:sz w:val="24"/>
                <w:szCs w:val="24"/>
              </w:rPr>
              <w:t>кл</w:t>
            </w:r>
            <w:proofErr w:type="spellEnd"/>
            <w:r w:rsidRPr="00D713B1">
              <w:rPr>
                <w:rStyle w:val="210pt1"/>
                <w:sz w:val="24"/>
                <w:szCs w:val="24"/>
              </w:rPr>
              <w:t>. руководители</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Февраль</w:t>
            </w:r>
          </w:p>
        </w:tc>
        <w:tc>
          <w:tcPr>
            <w:tcW w:w="5827" w:type="dxa"/>
            <w:tcBorders>
              <w:top w:val="single" w:sz="4" w:space="0" w:color="auto"/>
              <w:left w:val="single" w:sz="4" w:space="0" w:color="auto"/>
              <w:bottom w:val="single" w:sz="4" w:space="0" w:color="auto"/>
            </w:tcBorders>
            <w:shd w:val="clear" w:color="auto" w:fill="FFFFFF"/>
            <w:vAlign w:val="bottom"/>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 xml:space="preserve"> «Слабоалкогольные напитки: вред или поль</w:t>
            </w:r>
            <w:r w:rsidRPr="00D713B1">
              <w:rPr>
                <w:rStyle w:val="210pt1"/>
                <w:sz w:val="24"/>
                <w:szCs w:val="24"/>
              </w:rPr>
              <w:softHyphen/>
              <w:t>за»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Зам. директора по ВР</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Март</w:t>
            </w:r>
          </w:p>
        </w:tc>
        <w:tc>
          <w:tcPr>
            <w:tcW w:w="5827" w:type="dxa"/>
            <w:tcBorders>
              <w:top w:val="single" w:sz="4" w:space="0" w:color="auto"/>
              <w:left w:val="single" w:sz="4" w:space="0" w:color="auto"/>
              <w:bottom w:val="single" w:sz="4" w:space="0" w:color="auto"/>
            </w:tcBorders>
            <w:shd w:val="clear" w:color="auto" w:fill="FFFFFF"/>
            <w:vAlign w:val="bottom"/>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Анкетирование несовершеннолетних «Что ты знаешь о наркотиках», «Твои права и обязанности»</w:t>
            </w:r>
          </w:p>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Классные родительские собрания по теме: «Автори</w:t>
            </w:r>
            <w:r w:rsidRPr="00D713B1">
              <w:rPr>
                <w:rStyle w:val="210pt1"/>
                <w:sz w:val="24"/>
                <w:szCs w:val="24"/>
              </w:rPr>
              <w:softHyphen/>
              <w:t>тет родителей и его влияние на развитие личности ребенка».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78" w:lineRule="exact"/>
              <w:ind w:firstLine="0"/>
              <w:jc w:val="left"/>
            </w:pPr>
            <w:r w:rsidRPr="00D713B1">
              <w:rPr>
                <w:rStyle w:val="210pt1"/>
                <w:sz w:val="24"/>
                <w:szCs w:val="24"/>
              </w:rPr>
              <w:t xml:space="preserve">Зам. директора по ВР, </w:t>
            </w:r>
            <w:proofErr w:type="spellStart"/>
            <w:r w:rsidRPr="00D713B1">
              <w:rPr>
                <w:rStyle w:val="210pt1"/>
                <w:sz w:val="24"/>
                <w:szCs w:val="24"/>
              </w:rPr>
              <w:t>кл</w:t>
            </w:r>
            <w:proofErr w:type="spellEnd"/>
            <w:r w:rsidRPr="00D713B1">
              <w:rPr>
                <w:rStyle w:val="210pt1"/>
                <w:sz w:val="24"/>
                <w:szCs w:val="24"/>
              </w:rPr>
              <w:t>. руководители</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78" w:lineRule="exact"/>
              <w:ind w:firstLine="0"/>
              <w:jc w:val="left"/>
            </w:pPr>
            <w:r w:rsidRPr="00D713B1">
              <w:rPr>
                <w:rStyle w:val="210pt1"/>
                <w:sz w:val="24"/>
                <w:szCs w:val="24"/>
              </w:rPr>
              <w:t>Октябрь — май</w:t>
            </w:r>
          </w:p>
        </w:tc>
        <w:tc>
          <w:tcPr>
            <w:tcW w:w="5827"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Творческий марафон «Наши хорошие поступки»</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 xml:space="preserve">Зам. директора по ВР,  </w:t>
            </w:r>
            <w:proofErr w:type="spellStart"/>
            <w:r w:rsidRPr="00D713B1">
              <w:rPr>
                <w:rStyle w:val="210pt1"/>
                <w:sz w:val="24"/>
                <w:szCs w:val="24"/>
              </w:rPr>
              <w:t>кл</w:t>
            </w:r>
            <w:proofErr w:type="spellEnd"/>
            <w:r w:rsidRPr="00D713B1">
              <w:rPr>
                <w:rStyle w:val="210pt1"/>
                <w:sz w:val="24"/>
                <w:szCs w:val="24"/>
              </w:rPr>
              <w:t>. руководители</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Апрель</w:t>
            </w:r>
          </w:p>
        </w:tc>
        <w:tc>
          <w:tcPr>
            <w:tcW w:w="5827" w:type="dxa"/>
            <w:tcBorders>
              <w:top w:val="single" w:sz="4" w:space="0" w:color="auto"/>
              <w:left w:val="single" w:sz="4" w:space="0" w:color="auto"/>
              <w:bottom w:val="single" w:sz="4" w:space="0" w:color="auto"/>
            </w:tcBorders>
            <w:shd w:val="clear" w:color="auto" w:fill="FFFFFF"/>
            <w:vAlign w:val="bottom"/>
          </w:tcPr>
          <w:p w:rsidR="00602845" w:rsidRDefault="00602845" w:rsidP="00602845">
            <w:pPr>
              <w:pStyle w:val="20"/>
              <w:shd w:val="clear" w:color="auto" w:fill="auto"/>
              <w:spacing w:after="0" w:line="274" w:lineRule="exact"/>
              <w:ind w:firstLine="0"/>
              <w:jc w:val="left"/>
              <w:rPr>
                <w:rStyle w:val="210pt1"/>
                <w:sz w:val="24"/>
                <w:szCs w:val="24"/>
              </w:rPr>
            </w:pPr>
            <w:r w:rsidRPr="00D713B1">
              <w:rPr>
                <w:rStyle w:val="210pt1"/>
                <w:sz w:val="24"/>
                <w:szCs w:val="24"/>
              </w:rPr>
              <w:t>Профилактический месячник Антинаркотическая акция «Родительский урок»</w:t>
            </w:r>
          </w:p>
          <w:p w:rsidR="00602845" w:rsidRPr="00D713B1" w:rsidRDefault="00602845" w:rsidP="00602845">
            <w:pPr>
              <w:pStyle w:val="20"/>
              <w:shd w:val="clear" w:color="auto" w:fill="auto"/>
              <w:spacing w:after="0" w:line="274" w:lineRule="exact"/>
              <w:ind w:firstLine="0"/>
              <w:jc w:val="left"/>
            </w:pPr>
          </w:p>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Цикл бесед по классам с привлечением участкового ин</w:t>
            </w:r>
            <w:r w:rsidRPr="00D713B1">
              <w:rPr>
                <w:rStyle w:val="210pt1"/>
                <w:sz w:val="24"/>
                <w:szCs w:val="24"/>
              </w:rPr>
              <w:softHyphen/>
              <w:t>спектора: «Поведение в экстремальных ситуациях».</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78" w:lineRule="exact"/>
              <w:ind w:firstLine="0"/>
              <w:jc w:val="left"/>
            </w:pPr>
            <w:r w:rsidRPr="00D713B1">
              <w:rPr>
                <w:rStyle w:val="210pt1"/>
                <w:sz w:val="24"/>
                <w:szCs w:val="24"/>
              </w:rPr>
              <w:t xml:space="preserve">Зам. директора по ВР, </w:t>
            </w:r>
            <w:proofErr w:type="spellStart"/>
            <w:r w:rsidRPr="00D713B1">
              <w:rPr>
                <w:rStyle w:val="210pt1"/>
                <w:sz w:val="24"/>
                <w:szCs w:val="24"/>
              </w:rPr>
              <w:t>кл</w:t>
            </w:r>
            <w:proofErr w:type="spellEnd"/>
            <w:r w:rsidRPr="00D713B1">
              <w:rPr>
                <w:rStyle w:val="210pt1"/>
                <w:sz w:val="24"/>
                <w:szCs w:val="24"/>
              </w:rPr>
              <w:t>. руководители</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Апрель</w:t>
            </w:r>
          </w:p>
        </w:tc>
        <w:tc>
          <w:tcPr>
            <w:tcW w:w="5827" w:type="dxa"/>
            <w:tcBorders>
              <w:top w:val="single" w:sz="4" w:space="0" w:color="auto"/>
              <w:left w:val="single" w:sz="4" w:space="0" w:color="auto"/>
              <w:bottom w:val="single" w:sz="4" w:space="0" w:color="auto"/>
            </w:tcBorders>
            <w:shd w:val="clear" w:color="auto" w:fill="FFFFFF"/>
            <w:vAlign w:val="bottom"/>
          </w:tcPr>
          <w:p w:rsidR="00602845" w:rsidRPr="00D713B1" w:rsidRDefault="00602845" w:rsidP="00602845">
            <w:pPr>
              <w:pStyle w:val="20"/>
              <w:shd w:val="clear" w:color="auto" w:fill="auto"/>
              <w:spacing w:after="0" w:line="269" w:lineRule="exact"/>
              <w:ind w:firstLine="0"/>
              <w:jc w:val="left"/>
            </w:pPr>
            <w:r w:rsidRPr="00D713B1">
              <w:rPr>
                <w:rStyle w:val="210pt1"/>
                <w:sz w:val="24"/>
                <w:szCs w:val="24"/>
              </w:rPr>
              <w:t>Прогноз занятости обучающихся, состоящих на всех видах учета, в летний период.</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 xml:space="preserve">Зам. директора по ВР, </w:t>
            </w:r>
            <w:proofErr w:type="spellStart"/>
            <w:r w:rsidRPr="00D713B1">
              <w:rPr>
                <w:rStyle w:val="210pt1"/>
                <w:sz w:val="24"/>
                <w:szCs w:val="24"/>
              </w:rPr>
              <w:t>кл</w:t>
            </w:r>
            <w:proofErr w:type="spellEnd"/>
            <w:r w:rsidRPr="00D713B1">
              <w:rPr>
                <w:rStyle w:val="210pt1"/>
                <w:sz w:val="24"/>
                <w:szCs w:val="24"/>
              </w:rPr>
              <w:t>. руководители</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Апрель</w:t>
            </w:r>
          </w:p>
        </w:tc>
        <w:tc>
          <w:tcPr>
            <w:tcW w:w="5827" w:type="dxa"/>
            <w:tcBorders>
              <w:top w:val="single" w:sz="4" w:space="0" w:color="auto"/>
              <w:left w:val="single" w:sz="4" w:space="0" w:color="auto"/>
              <w:bottom w:val="single" w:sz="4" w:space="0" w:color="auto"/>
            </w:tcBorders>
            <w:shd w:val="clear" w:color="auto" w:fill="FFFFFF"/>
            <w:vAlign w:val="bottom"/>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Конкурс профилактических закладок о здоровом обра</w:t>
            </w:r>
            <w:r w:rsidRPr="00D713B1">
              <w:rPr>
                <w:rStyle w:val="210pt1"/>
                <w:sz w:val="24"/>
                <w:szCs w:val="24"/>
              </w:rPr>
              <w:softHyphen/>
              <w:t>зе жизни, фотографий «Мир в объективе, жизнь в пози</w:t>
            </w:r>
            <w:r w:rsidRPr="00D713B1">
              <w:rPr>
                <w:rStyle w:val="210pt1"/>
                <w:sz w:val="24"/>
                <w:szCs w:val="24"/>
              </w:rPr>
              <w:softHyphen/>
              <w:t>тиве»</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 xml:space="preserve">Зам. директора по ВР, учитель информатики, </w:t>
            </w:r>
            <w:proofErr w:type="spellStart"/>
            <w:r w:rsidRPr="00D713B1">
              <w:rPr>
                <w:rStyle w:val="210pt1"/>
                <w:sz w:val="24"/>
                <w:szCs w:val="24"/>
              </w:rPr>
              <w:t>кл</w:t>
            </w:r>
            <w:proofErr w:type="spellEnd"/>
            <w:r w:rsidRPr="00D713B1">
              <w:rPr>
                <w:rStyle w:val="210pt1"/>
                <w:sz w:val="24"/>
                <w:szCs w:val="24"/>
              </w:rPr>
              <w:t>. руководители</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Май</w:t>
            </w:r>
          </w:p>
        </w:tc>
        <w:tc>
          <w:tcPr>
            <w:tcW w:w="5827"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Проведение акции «Воздух без дыма».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Зам. директора по ВР.</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vAlign w:val="bottom"/>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lastRenderedPageBreak/>
              <w:t>Май</w:t>
            </w:r>
          </w:p>
        </w:tc>
        <w:tc>
          <w:tcPr>
            <w:tcW w:w="5827"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Профилактический рейд «</w:t>
            </w:r>
            <w:proofErr w:type="spellStart"/>
            <w:r w:rsidRPr="00D713B1">
              <w:rPr>
                <w:rStyle w:val="210pt1"/>
                <w:sz w:val="24"/>
                <w:szCs w:val="24"/>
              </w:rPr>
              <w:t>Безнадзорник</w:t>
            </w:r>
            <w:proofErr w:type="spellEnd"/>
            <w:r w:rsidRPr="00D713B1">
              <w:rPr>
                <w:rStyle w:val="210pt1"/>
                <w:sz w:val="24"/>
                <w:szCs w:val="24"/>
              </w:rPr>
              <w:t>»</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Зам. директора по ПВ</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vAlign w:val="bottom"/>
          </w:tcPr>
          <w:p w:rsidR="00602845" w:rsidRPr="00D713B1" w:rsidRDefault="00602845" w:rsidP="00602845">
            <w:pPr>
              <w:pStyle w:val="20"/>
              <w:shd w:val="clear" w:color="auto" w:fill="auto"/>
              <w:spacing w:after="0" w:line="278" w:lineRule="exact"/>
              <w:ind w:firstLine="0"/>
              <w:jc w:val="left"/>
            </w:pPr>
            <w:r w:rsidRPr="00D713B1">
              <w:rPr>
                <w:rStyle w:val="210pt1"/>
                <w:sz w:val="24"/>
                <w:szCs w:val="24"/>
              </w:rPr>
              <w:t>Привлечение детей из «группы риска» к отдыху в лаге</w:t>
            </w:r>
            <w:r w:rsidRPr="00D713B1">
              <w:rPr>
                <w:rStyle w:val="210pt1"/>
                <w:sz w:val="24"/>
                <w:szCs w:val="24"/>
              </w:rPr>
              <w:softHyphen/>
              <w:t>ре дневного пребывания.</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Администрация</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В период</w:t>
            </w:r>
          </w:p>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летних</w:t>
            </w:r>
          </w:p>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каникул</w:t>
            </w:r>
          </w:p>
        </w:tc>
        <w:tc>
          <w:tcPr>
            <w:tcW w:w="5827" w:type="dxa"/>
            <w:tcBorders>
              <w:top w:val="single" w:sz="4" w:space="0" w:color="auto"/>
              <w:left w:val="single" w:sz="4" w:space="0" w:color="auto"/>
              <w:bottom w:val="single" w:sz="4" w:space="0" w:color="auto"/>
            </w:tcBorders>
            <w:shd w:val="clear" w:color="auto" w:fill="FFFFFF"/>
            <w:vAlign w:val="bottom"/>
          </w:tcPr>
          <w:p w:rsidR="00602845" w:rsidRPr="00D713B1" w:rsidRDefault="00602845" w:rsidP="00602845">
            <w:pPr>
              <w:pStyle w:val="20"/>
              <w:shd w:val="clear" w:color="auto" w:fill="auto"/>
              <w:spacing w:after="0" w:line="274" w:lineRule="exact"/>
              <w:ind w:firstLine="0"/>
              <w:jc w:val="left"/>
            </w:pPr>
            <w:r w:rsidRPr="00D713B1">
              <w:rPr>
                <w:rStyle w:val="210pt1"/>
                <w:sz w:val="24"/>
                <w:szCs w:val="24"/>
              </w:rPr>
              <w:t>Социальный патронаж обучающихся, состоящих на всех видах учета.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Зам. директора по ПВ</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Pr="00D713B1" w:rsidRDefault="00602845" w:rsidP="00602845">
            <w:pPr>
              <w:rPr>
                <w:rFonts w:ascii="Times New Roman" w:hAnsi="Times New Roman" w:cs="Times New Roman"/>
              </w:rPr>
            </w:pPr>
          </w:p>
        </w:tc>
        <w:tc>
          <w:tcPr>
            <w:tcW w:w="5827" w:type="dxa"/>
            <w:tcBorders>
              <w:top w:val="single" w:sz="4" w:space="0" w:color="auto"/>
              <w:left w:val="single" w:sz="4" w:space="0" w:color="auto"/>
              <w:bottom w:val="single" w:sz="4" w:space="0" w:color="auto"/>
            </w:tcBorders>
            <w:shd w:val="clear" w:color="auto" w:fill="FFFFFF"/>
            <w:vAlign w:val="bottom"/>
          </w:tcPr>
          <w:p w:rsidR="00602845" w:rsidRPr="00D713B1" w:rsidRDefault="00602845" w:rsidP="00602845">
            <w:pPr>
              <w:pStyle w:val="20"/>
              <w:shd w:val="clear" w:color="auto" w:fill="auto"/>
              <w:spacing w:after="0" w:line="283" w:lineRule="exact"/>
              <w:ind w:firstLine="0"/>
              <w:jc w:val="left"/>
            </w:pPr>
            <w:r w:rsidRPr="00D713B1">
              <w:rPr>
                <w:rStyle w:val="210pt1"/>
                <w:sz w:val="24"/>
                <w:szCs w:val="24"/>
              </w:rPr>
              <w:t>Проведение оперативно-профилактической операции «Подросток».</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Зам. директора по ПВ</w:t>
            </w:r>
          </w:p>
        </w:tc>
      </w:tr>
      <w:tr w:rsidR="00602845" w:rsidRPr="00D713B1" w:rsidTr="00602845">
        <w:trPr>
          <w:trHeight w:hRule="exact" w:val="571"/>
        </w:trPr>
        <w:tc>
          <w:tcPr>
            <w:tcW w:w="1664" w:type="dxa"/>
            <w:tcBorders>
              <w:top w:val="single" w:sz="4" w:space="0" w:color="auto"/>
              <w:left w:val="single" w:sz="4" w:space="0" w:color="auto"/>
              <w:bottom w:val="single" w:sz="4" w:space="0" w:color="auto"/>
            </w:tcBorders>
            <w:shd w:val="clear" w:color="auto" w:fill="FFFFFF"/>
          </w:tcPr>
          <w:p w:rsid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tabs>
                <w:tab w:val="left" w:pos="744"/>
              </w:tabs>
              <w:rPr>
                <w:rFonts w:ascii="Times New Roman" w:hAnsi="Times New Roman" w:cs="Times New Roman"/>
              </w:rPr>
            </w:pPr>
            <w:r>
              <w:rPr>
                <w:rFonts w:ascii="Times New Roman" w:hAnsi="Times New Roman" w:cs="Times New Roman"/>
              </w:rPr>
              <w:tab/>
            </w:r>
          </w:p>
        </w:tc>
        <w:tc>
          <w:tcPr>
            <w:tcW w:w="5827" w:type="dxa"/>
            <w:tcBorders>
              <w:top w:val="single" w:sz="4" w:space="0" w:color="auto"/>
              <w:left w:val="single" w:sz="4" w:space="0" w:color="auto"/>
              <w:bottom w:val="single" w:sz="4" w:space="0" w:color="auto"/>
            </w:tcBorders>
            <w:shd w:val="clear" w:color="auto" w:fill="FFFFFF"/>
          </w:tcPr>
          <w:p w:rsidR="00602845" w:rsidRDefault="00602845" w:rsidP="00602845">
            <w:pPr>
              <w:pStyle w:val="20"/>
              <w:shd w:val="clear" w:color="auto" w:fill="auto"/>
              <w:spacing w:after="0" w:line="278" w:lineRule="exact"/>
              <w:ind w:firstLine="0"/>
              <w:jc w:val="left"/>
            </w:pPr>
            <w:r w:rsidRPr="00D713B1">
              <w:rPr>
                <w:rStyle w:val="210pt1"/>
                <w:sz w:val="24"/>
                <w:szCs w:val="24"/>
              </w:rPr>
              <w:t>Социальный патронаж семей, оказавшихся в социаль</w:t>
            </w:r>
            <w:r w:rsidRPr="00D713B1">
              <w:rPr>
                <w:rStyle w:val="210pt1"/>
                <w:sz w:val="24"/>
                <w:szCs w:val="24"/>
              </w:rPr>
              <w:softHyphen/>
              <w:t>но-опасном положении.</w:t>
            </w:r>
          </w:p>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Pr>
              <w:rPr>
                <w:rFonts w:ascii="Times New Roman" w:hAnsi="Times New Roman" w:cs="Times New Roman"/>
              </w:rPr>
            </w:pPr>
          </w:p>
          <w:p w:rsidR="00602845" w:rsidRPr="00602845" w:rsidRDefault="00602845" w:rsidP="00602845"/>
          <w:p w:rsidR="00602845" w:rsidRPr="00602845" w:rsidRDefault="00602845" w:rsidP="00602845"/>
          <w:p w:rsidR="00602845" w:rsidRPr="00602845" w:rsidRDefault="00602845" w:rsidP="00602845"/>
          <w:p w:rsidR="00602845" w:rsidRDefault="00602845" w:rsidP="00602845"/>
          <w:p w:rsidR="00602845" w:rsidRPr="00602845" w:rsidRDefault="00602845" w:rsidP="00602845"/>
          <w:p w:rsidR="00602845" w:rsidRPr="00602845" w:rsidRDefault="00602845" w:rsidP="00602845"/>
          <w:p w:rsidR="00602845" w:rsidRPr="00602845" w:rsidRDefault="00602845" w:rsidP="00602845"/>
          <w:p w:rsidR="00602845" w:rsidRPr="00602845" w:rsidRDefault="00602845" w:rsidP="00602845">
            <w:pPr>
              <w:tabs>
                <w:tab w:val="left" w:pos="1668"/>
              </w:tabs>
            </w:pPr>
            <w:r>
              <w:tab/>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02845" w:rsidRPr="00D713B1" w:rsidRDefault="00602845" w:rsidP="00602845">
            <w:pPr>
              <w:pStyle w:val="20"/>
              <w:shd w:val="clear" w:color="auto" w:fill="auto"/>
              <w:spacing w:after="0" w:line="200" w:lineRule="exact"/>
              <w:ind w:firstLine="0"/>
              <w:jc w:val="left"/>
            </w:pPr>
            <w:r w:rsidRPr="00D713B1">
              <w:rPr>
                <w:rStyle w:val="210pt1"/>
                <w:sz w:val="24"/>
                <w:szCs w:val="24"/>
              </w:rPr>
              <w:t>Зам. директора по ПВ</w:t>
            </w:r>
          </w:p>
        </w:tc>
      </w:tr>
    </w:tbl>
    <w:p w:rsidR="006D623D" w:rsidRDefault="006D623D" w:rsidP="006D623D">
      <w:pPr>
        <w:pStyle w:val="101"/>
        <w:shd w:val="clear" w:color="auto" w:fill="auto"/>
        <w:spacing w:before="245"/>
        <w:rPr>
          <w:b/>
          <w:sz w:val="24"/>
          <w:szCs w:val="24"/>
        </w:rPr>
      </w:pPr>
    </w:p>
    <w:p w:rsidR="006D623D" w:rsidRPr="006D623D" w:rsidRDefault="006D623D" w:rsidP="006D623D">
      <w:pPr>
        <w:pStyle w:val="20"/>
        <w:shd w:val="clear" w:color="auto" w:fill="auto"/>
        <w:spacing w:after="0" w:line="276" w:lineRule="auto"/>
        <w:ind w:firstLine="0"/>
        <w:jc w:val="left"/>
      </w:pPr>
      <w:r w:rsidRPr="00D713B1">
        <w:t xml:space="preserve">Календарный план воспитательной работы Гимназии входит в программу воспитания и </w:t>
      </w:r>
      <w:r>
        <w:t>являет</w:t>
      </w:r>
      <w:r>
        <w:softHyphen/>
        <w:t xml:space="preserve">ся приложением к ООП ООО </w:t>
      </w:r>
      <w:r w:rsidRPr="009A10B4">
        <w:rPr>
          <w:b/>
          <w:i/>
          <w:color w:val="auto"/>
          <w:u w:val="single"/>
        </w:rPr>
        <w:t>Приложение 5</w:t>
      </w:r>
    </w:p>
    <w:p w:rsidR="00602845" w:rsidRDefault="00602845" w:rsidP="000F000C">
      <w:pPr>
        <w:pStyle w:val="221"/>
        <w:keepNext/>
        <w:keepLines/>
        <w:numPr>
          <w:ilvl w:val="1"/>
          <w:numId w:val="41"/>
        </w:numPr>
        <w:shd w:val="clear" w:color="auto" w:fill="auto"/>
        <w:tabs>
          <w:tab w:val="left" w:pos="481"/>
        </w:tabs>
        <w:ind w:right="140"/>
        <w:rPr>
          <w:b/>
        </w:rPr>
      </w:pPr>
      <w:bookmarkStart w:id="58" w:name="bookmark54"/>
      <w:r w:rsidRPr="00CE28D9">
        <w:rPr>
          <w:b/>
        </w:rPr>
        <w:t>Характеристика условий реализации основной образовательной программы основно</w:t>
      </w:r>
      <w:r w:rsidRPr="00CE28D9">
        <w:rPr>
          <w:b/>
        </w:rPr>
        <w:softHyphen/>
        <w:t>го общего образования в соответствии с требованиями ФГОС ООО</w:t>
      </w:r>
      <w:bookmarkEnd w:id="58"/>
    </w:p>
    <w:p w:rsidR="00F82877" w:rsidRDefault="00F82877" w:rsidP="00F82877">
      <w:pPr>
        <w:pStyle w:val="221"/>
        <w:keepNext/>
        <w:keepLines/>
        <w:shd w:val="clear" w:color="auto" w:fill="auto"/>
        <w:tabs>
          <w:tab w:val="left" w:pos="481"/>
        </w:tabs>
        <w:ind w:right="140"/>
        <w:rPr>
          <w:rStyle w:val="13"/>
        </w:rPr>
      </w:pPr>
      <w:r>
        <w:rPr>
          <w:rStyle w:val="13"/>
        </w:rPr>
        <w:t>Система условий реализации программы основного общего образования, созданная в МОУ-ГИМНАЗИИ №2 соответствует</w:t>
      </w:r>
      <w:r w:rsidRPr="00F82877">
        <w:rPr>
          <w:rStyle w:val="4"/>
        </w:rPr>
        <w:t xml:space="preserve"> </w:t>
      </w:r>
      <w:r>
        <w:rPr>
          <w:rStyle w:val="13"/>
        </w:rPr>
        <w:t xml:space="preserve">требованиям ФГОС ООО и направлена </w:t>
      </w:r>
      <w:proofErr w:type="gramStart"/>
      <w:r>
        <w:rPr>
          <w:rStyle w:val="13"/>
        </w:rPr>
        <w:t>на</w:t>
      </w:r>
      <w:proofErr w:type="gramEnd"/>
      <w:r>
        <w:rPr>
          <w:rStyle w:val="13"/>
        </w:rPr>
        <w:t>:</w:t>
      </w:r>
    </w:p>
    <w:p w:rsidR="00F82877" w:rsidRDefault="00F82877" w:rsidP="000F000C">
      <w:pPr>
        <w:pStyle w:val="ab"/>
        <w:numPr>
          <w:ilvl w:val="0"/>
          <w:numId w:val="42"/>
        </w:numPr>
        <w:tabs>
          <w:tab w:val="left" w:pos="207"/>
        </w:tabs>
        <w:spacing w:line="300" w:lineRule="auto"/>
        <w:ind w:left="240" w:hanging="240"/>
        <w:jc w:val="both"/>
        <w:rPr>
          <w:color w:val="auto"/>
          <w:sz w:val="24"/>
          <w:szCs w:val="24"/>
        </w:rPr>
      </w:pPr>
      <w:r>
        <w:rPr>
          <w:rStyle w:val="13"/>
        </w:rPr>
        <w:t xml:space="preserve">достижение планируемых результатов освоения программы основного общего образования, в том числе адаптированной, </w:t>
      </w:r>
      <w:proofErr w:type="gramStart"/>
      <w:r>
        <w:rPr>
          <w:rStyle w:val="13"/>
        </w:rPr>
        <w:t>обучающимися</w:t>
      </w:r>
      <w:proofErr w:type="gramEnd"/>
      <w:r>
        <w:rPr>
          <w:rStyle w:val="13"/>
        </w:rPr>
        <w:t>, в том числе обучающимися с ОВЗ;</w:t>
      </w:r>
    </w:p>
    <w:p w:rsidR="00F82877" w:rsidRDefault="00F82877" w:rsidP="000F000C">
      <w:pPr>
        <w:pStyle w:val="ab"/>
        <w:numPr>
          <w:ilvl w:val="0"/>
          <w:numId w:val="42"/>
        </w:numPr>
        <w:tabs>
          <w:tab w:val="left" w:pos="207"/>
        </w:tabs>
        <w:spacing w:line="283" w:lineRule="auto"/>
        <w:ind w:left="240" w:hanging="240"/>
        <w:jc w:val="both"/>
        <w:rPr>
          <w:color w:val="auto"/>
          <w:sz w:val="24"/>
          <w:szCs w:val="24"/>
        </w:rPr>
      </w:pPr>
      <w:bookmarkStart w:id="59" w:name="bookmark5957"/>
      <w:bookmarkEnd w:id="59"/>
      <w:r>
        <w:rPr>
          <w:rStyle w:val="13"/>
        </w:rPr>
        <w:t>развитие личности, ее способностей, удовлетворения обра</w:t>
      </w:r>
      <w:r>
        <w:rPr>
          <w:rStyle w:val="13"/>
        </w:rPr>
        <w:softHyphen/>
        <w:t>зовательных потребностей и интересов, самореализации об</w:t>
      </w:r>
      <w:r>
        <w:rPr>
          <w:rStyle w:val="13"/>
        </w:rPr>
        <w:softHyphen/>
        <w:t>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w:t>
      </w:r>
      <w:r>
        <w:rPr>
          <w:rStyle w:val="13"/>
        </w:rPr>
        <w:softHyphen/>
        <w:t>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w:t>
      </w:r>
      <w:r>
        <w:rPr>
          <w:rStyle w:val="13"/>
        </w:rPr>
        <w:softHyphen/>
        <w:t>альных партнеров в профессионально-производственном окружении;</w:t>
      </w:r>
    </w:p>
    <w:p w:rsidR="00F82877" w:rsidRDefault="00F82877" w:rsidP="000F000C">
      <w:pPr>
        <w:pStyle w:val="ab"/>
        <w:numPr>
          <w:ilvl w:val="0"/>
          <w:numId w:val="42"/>
        </w:numPr>
        <w:tabs>
          <w:tab w:val="left" w:pos="207"/>
        </w:tabs>
        <w:spacing w:line="286" w:lineRule="auto"/>
        <w:ind w:left="240" w:hanging="240"/>
        <w:jc w:val="both"/>
        <w:rPr>
          <w:color w:val="auto"/>
          <w:sz w:val="24"/>
          <w:szCs w:val="24"/>
        </w:rPr>
      </w:pPr>
      <w:bookmarkStart w:id="60" w:name="bookmark5958"/>
      <w:bookmarkEnd w:id="60"/>
      <w:r>
        <w:rPr>
          <w:rStyle w:val="13"/>
        </w:rPr>
        <w:t>формирование  функциональной грамотности обучающихся (способности решать учебные задачи и жизненные проблем</w:t>
      </w:r>
      <w:r>
        <w:rPr>
          <w:rStyle w:val="13"/>
        </w:rPr>
        <w:softHyphen/>
        <w:t xml:space="preserve">ные ситуации на основе сформированных предметных, </w:t>
      </w:r>
      <w:proofErr w:type="spellStart"/>
      <w:r>
        <w:rPr>
          <w:rStyle w:val="13"/>
        </w:rPr>
        <w:t>м</w:t>
      </w:r>
      <w:proofErr w:type="gramStart"/>
      <w:r>
        <w:rPr>
          <w:rStyle w:val="13"/>
        </w:rPr>
        <w:t>е</w:t>
      </w:r>
      <w:proofErr w:type="spellEnd"/>
      <w:r>
        <w:rPr>
          <w:rStyle w:val="13"/>
        </w:rPr>
        <w:t>-</w:t>
      </w:r>
      <w:proofErr w:type="gramEnd"/>
      <w:r>
        <w:rPr>
          <w:rStyle w:val="13"/>
        </w:rPr>
        <w:t xml:space="preserve"> </w:t>
      </w:r>
      <w:proofErr w:type="spellStart"/>
      <w:r>
        <w:rPr>
          <w:rStyle w:val="13"/>
        </w:rPr>
        <w:t>тапредметных</w:t>
      </w:r>
      <w:proofErr w:type="spellEnd"/>
      <w:r>
        <w:rPr>
          <w:rStyle w:val="13"/>
        </w:rPr>
        <w:t xml:space="preserve"> и универсальных способов деятельности), включающей овладение ключевыми компетенциями, со</w:t>
      </w:r>
      <w:r>
        <w:rPr>
          <w:rStyle w:val="13"/>
        </w:rPr>
        <w:softHyphen/>
        <w:t>ставляющими основу дальнейшего успешного образования и ориентации в мире профессий;</w:t>
      </w:r>
    </w:p>
    <w:p w:rsidR="00F82877" w:rsidRDefault="00F82877" w:rsidP="000F000C">
      <w:pPr>
        <w:pStyle w:val="ab"/>
        <w:numPr>
          <w:ilvl w:val="0"/>
          <w:numId w:val="42"/>
        </w:numPr>
        <w:tabs>
          <w:tab w:val="left" w:pos="207"/>
        </w:tabs>
        <w:spacing w:line="293" w:lineRule="auto"/>
        <w:ind w:left="240" w:hanging="240"/>
        <w:jc w:val="both"/>
        <w:rPr>
          <w:color w:val="auto"/>
          <w:sz w:val="24"/>
          <w:szCs w:val="24"/>
        </w:rPr>
      </w:pPr>
      <w:bookmarkStart w:id="61" w:name="bookmark5959"/>
      <w:bookmarkEnd w:id="61"/>
      <w:r>
        <w:rPr>
          <w:rStyle w:val="13"/>
        </w:rPr>
        <w:t xml:space="preserve">формирование </w:t>
      </w:r>
      <w:proofErr w:type="spellStart"/>
      <w:r>
        <w:rPr>
          <w:rStyle w:val="13"/>
        </w:rPr>
        <w:t>социокультурных</w:t>
      </w:r>
      <w:proofErr w:type="spellEnd"/>
      <w:r>
        <w:rPr>
          <w:rStyle w:val="13"/>
        </w:rPr>
        <w:t xml:space="preserve"> и духовно-нравственных ценностей обучающихся, основ их гражданственности, рос</w:t>
      </w:r>
      <w:r>
        <w:rPr>
          <w:rStyle w:val="13"/>
        </w:rPr>
        <w:softHyphen/>
        <w:t>сийской гражданской идентичности и социально-профессио</w:t>
      </w:r>
      <w:r>
        <w:rPr>
          <w:rStyle w:val="13"/>
        </w:rPr>
        <w:softHyphen/>
        <w:t>нальных ориентаций;</w:t>
      </w:r>
    </w:p>
    <w:p w:rsidR="00F82877" w:rsidRDefault="00F82877" w:rsidP="000F000C">
      <w:pPr>
        <w:pStyle w:val="ab"/>
        <w:numPr>
          <w:ilvl w:val="0"/>
          <w:numId w:val="42"/>
        </w:numPr>
        <w:tabs>
          <w:tab w:val="left" w:pos="207"/>
        </w:tabs>
        <w:spacing w:line="293" w:lineRule="auto"/>
        <w:ind w:left="240" w:hanging="240"/>
        <w:jc w:val="both"/>
        <w:rPr>
          <w:color w:val="auto"/>
          <w:sz w:val="24"/>
          <w:szCs w:val="24"/>
        </w:rPr>
      </w:pPr>
      <w:bookmarkStart w:id="62" w:name="bookmark5960"/>
      <w:bookmarkEnd w:id="62"/>
      <w:r>
        <w:rPr>
          <w:rStyle w:val="13"/>
        </w:rPr>
        <w:t>индивидуализацию процесса образования посредством про</w:t>
      </w:r>
      <w:r>
        <w:rPr>
          <w:rStyle w:val="13"/>
        </w:rPr>
        <w:softHyphen/>
        <w:t>ектирования и реализации индивидуальных учебных пла</w:t>
      </w:r>
      <w:r>
        <w:rPr>
          <w:rStyle w:val="13"/>
        </w:rPr>
        <w:softHyphen/>
        <w:t>нов, обеспечения эффективной самостоятельной работы обу</w:t>
      </w:r>
      <w:r>
        <w:rPr>
          <w:rStyle w:val="13"/>
        </w:rPr>
        <w:softHyphen/>
        <w:t>чающихся при поддержке педагогических работников;</w:t>
      </w:r>
    </w:p>
    <w:p w:rsidR="00F82877" w:rsidRDefault="00F82877" w:rsidP="000F000C">
      <w:pPr>
        <w:pStyle w:val="ab"/>
        <w:numPr>
          <w:ilvl w:val="0"/>
          <w:numId w:val="42"/>
        </w:numPr>
        <w:tabs>
          <w:tab w:val="left" w:pos="207"/>
        </w:tabs>
        <w:spacing w:line="290" w:lineRule="auto"/>
        <w:ind w:left="240" w:hanging="240"/>
        <w:jc w:val="both"/>
        <w:rPr>
          <w:color w:val="auto"/>
          <w:sz w:val="24"/>
          <w:szCs w:val="24"/>
        </w:rPr>
      </w:pPr>
      <w:bookmarkStart w:id="63" w:name="bookmark5961"/>
      <w:bookmarkEnd w:id="63"/>
      <w:r>
        <w:rPr>
          <w:rStyle w:val="13"/>
        </w:rPr>
        <w:t>участие обучающихся, родителей (законных представителей) несовершеннолетних обучающихся и педагогических работ</w:t>
      </w:r>
      <w:r>
        <w:rPr>
          <w:rStyle w:val="13"/>
        </w:rPr>
        <w:softHyphen/>
        <w:t>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F82877" w:rsidRDefault="00F82877" w:rsidP="000F000C">
      <w:pPr>
        <w:pStyle w:val="ab"/>
        <w:numPr>
          <w:ilvl w:val="0"/>
          <w:numId w:val="42"/>
        </w:numPr>
        <w:tabs>
          <w:tab w:val="left" w:pos="207"/>
        </w:tabs>
        <w:spacing w:line="314" w:lineRule="auto"/>
        <w:ind w:left="240" w:hanging="240"/>
        <w:jc w:val="both"/>
        <w:rPr>
          <w:color w:val="auto"/>
          <w:sz w:val="24"/>
          <w:szCs w:val="24"/>
        </w:rPr>
      </w:pPr>
      <w:bookmarkStart w:id="64" w:name="bookmark5962"/>
      <w:bookmarkEnd w:id="64"/>
      <w:r>
        <w:rPr>
          <w:rStyle w:val="13"/>
        </w:rPr>
        <w:t>включение обучающихся в процессы преобразования внеш</w:t>
      </w:r>
      <w:r>
        <w:rPr>
          <w:rStyle w:val="13"/>
        </w:rPr>
        <w:softHyphen/>
        <w:t>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w:t>
      </w:r>
      <w:r>
        <w:rPr>
          <w:rStyle w:val="13"/>
        </w:rPr>
        <w:softHyphen/>
        <w:t>ализации социальных проектов и программ, в том числе в качестве волонтеров;</w:t>
      </w:r>
    </w:p>
    <w:p w:rsidR="00F82877" w:rsidRDefault="00F82877" w:rsidP="000F000C">
      <w:pPr>
        <w:pStyle w:val="ab"/>
        <w:numPr>
          <w:ilvl w:val="0"/>
          <w:numId w:val="42"/>
        </w:numPr>
        <w:tabs>
          <w:tab w:val="left" w:pos="207"/>
        </w:tabs>
        <w:spacing w:line="286" w:lineRule="auto"/>
        <w:ind w:left="240" w:hanging="240"/>
        <w:jc w:val="both"/>
        <w:rPr>
          <w:color w:val="auto"/>
          <w:sz w:val="24"/>
          <w:szCs w:val="24"/>
        </w:rPr>
      </w:pPr>
      <w:bookmarkStart w:id="65" w:name="bookmark5963"/>
      <w:bookmarkEnd w:id="65"/>
      <w:r>
        <w:rPr>
          <w:rStyle w:val="13"/>
        </w:rPr>
        <w:t xml:space="preserve">формирование у </w:t>
      </w:r>
      <w:proofErr w:type="gramStart"/>
      <w:r>
        <w:rPr>
          <w:rStyle w:val="13"/>
        </w:rPr>
        <w:t>обучающихся</w:t>
      </w:r>
      <w:proofErr w:type="gramEnd"/>
      <w:r>
        <w:rPr>
          <w:rStyle w:val="13"/>
        </w:rPr>
        <w:t xml:space="preserve"> опыта самостоятельной обра</w:t>
      </w:r>
      <w:r>
        <w:rPr>
          <w:rStyle w:val="13"/>
        </w:rPr>
        <w:softHyphen/>
        <w:t>зовательной, общественной, проектной, учебно-исследова</w:t>
      </w:r>
      <w:r>
        <w:rPr>
          <w:rStyle w:val="13"/>
        </w:rPr>
        <w:softHyphen/>
        <w:t>тельской, спортивно-оздоровительной и творческой деятель</w:t>
      </w:r>
      <w:r>
        <w:rPr>
          <w:rStyle w:val="13"/>
        </w:rPr>
        <w:softHyphen/>
        <w:t>ности;</w:t>
      </w:r>
    </w:p>
    <w:p w:rsidR="00F82877" w:rsidRDefault="00F82877" w:rsidP="000F000C">
      <w:pPr>
        <w:pStyle w:val="ab"/>
        <w:numPr>
          <w:ilvl w:val="0"/>
          <w:numId w:val="42"/>
        </w:numPr>
        <w:tabs>
          <w:tab w:val="left" w:pos="207"/>
        </w:tabs>
        <w:spacing w:line="293" w:lineRule="auto"/>
        <w:ind w:left="240" w:hanging="240"/>
        <w:jc w:val="both"/>
        <w:rPr>
          <w:color w:val="auto"/>
          <w:sz w:val="24"/>
          <w:szCs w:val="24"/>
        </w:rPr>
      </w:pPr>
      <w:bookmarkStart w:id="66" w:name="bookmark5964"/>
      <w:bookmarkEnd w:id="66"/>
      <w:r>
        <w:rPr>
          <w:rStyle w:val="13"/>
        </w:rPr>
        <w:t>формирование у обучающихся экологической грамотности, навыков здорового и безопасного для человека и окружаю</w:t>
      </w:r>
      <w:r>
        <w:rPr>
          <w:rStyle w:val="13"/>
        </w:rPr>
        <w:softHyphen/>
        <w:t>щей его среды образа жизни;</w:t>
      </w:r>
    </w:p>
    <w:p w:rsidR="00F82877" w:rsidRDefault="00F82877" w:rsidP="000F000C">
      <w:pPr>
        <w:pStyle w:val="ab"/>
        <w:numPr>
          <w:ilvl w:val="0"/>
          <w:numId w:val="42"/>
        </w:numPr>
        <w:tabs>
          <w:tab w:val="left" w:pos="207"/>
        </w:tabs>
        <w:spacing w:line="286" w:lineRule="auto"/>
        <w:ind w:left="240" w:hanging="240"/>
        <w:jc w:val="both"/>
        <w:rPr>
          <w:color w:val="auto"/>
          <w:sz w:val="24"/>
          <w:szCs w:val="24"/>
        </w:rPr>
      </w:pPr>
      <w:bookmarkStart w:id="67" w:name="bookmark5965"/>
      <w:bookmarkEnd w:id="67"/>
      <w:r>
        <w:rPr>
          <w:rStyle w:val="13"/>
        </w:rPr>
        <w:t xml:space="preserve">использование в образовательной деятельности современных образовательных технологий, </w:t>
      </w:r>
      <w:proofErr w:type="gramStart"/>
      <w:r>
        <w:rPr>
          <w:rStyle w:val="13"/>
        </w:rPr>
        <w:t>направленных</w:t>
      </w:r>
      <w:proofErr w:type="gramEnd"/>
      <w:r>
        <w:rPr>
          <w:rStyle w:val="13"/>
        </w:rPr>
        <w:t xml:space="preserve"> в том числе на воспитание обучающихся и развитие различных форм на</w:t>
      </w:r>
      <w:r>
        <w:rPr>
          <w:rStyle w:val="13"/>
        </w:rPr>
        <w:softHyphen/>
        <w:t>ставничества;</w:t>
      </w:r>
    </w:p>
    <w:p w:rsidR="00F82877" w:rsidRDefault="00F82877" w:rsidP="000F000C">
      <w:pPr>
        <w:pStyle w:val="ab"/>
        <w:numPr>
          <w:ilvl w:val="0"/>
          <w:numId w:val="42"/>
        </w:numPr>
        <w:tabs>
          <w:tab w:val="left" w:pos="207"/>
        </w:tabs>
        <w:spacing w:line="276" w:lineRule="auto"/>
        <w:ind w:left="240" w:hanging="240"/>
        <w:jc w:val="both"/>
        <w:rPr>
          <w:color w:val="auto"/>
          <w:sz w:val="24"/>
          <w:szCs w:val="24"/>
        </w:rPr>
      </w:pPr>
      <w:bookmarkStart w:id="68" w:name="bookmark5966"/>
      <w:bookmarkEnd w:id="68"/>
      <w:r>
        <w:rPr>
          <w:rStyle w:val="13"/>
        </w:rPr>
        <w:t>обновление содержания программы основного общего обра</w:t>
      </w:r>
      <w:r>
        <w:rPr>
          <w:rStyle w:val="13"/>
        </w:rPr>
        <w:softHyphen/>
        <w:t>зования, методик и технологий ее реализации в соответствии с динамикой развития системы образования, запросов обуча</w:t>
      </w:r>
      <w:r>
        <w:rPr>
          <w:rStyle w:val="13"/>
        </w:rPr>
        <w:softHyphen/>
        <w:t>ющихся, родителей (законных представителей) несовершен</w:t>
      </w:r>
      <w:r>
        <w:rPr>
          <w:rStyle w:val="13"/>
        </w:rPr>
        <w:softHyphen/>
        <w:t>нолетних обучающихся с учетом национальных и культур</w:t>
      </w:r>
      <w:r>
        <w:rPr>
          <w:rStyle w:val="13"/>
        </w:rPr>
        <w:softHyphen/>
        <w:t>ных особенностей субъекта Российской Федерации;</w:t>
      </w:r>
    </w:p>
    <w:p w:rsidR="00F82877" w:rsidRDefault="00F82877" w:rsidP="000F000C">
      <w:pPr>
        <w:pStyle w:val="ab"/>
        <w:numPr>
          <w:ilvl w:val="0"/>
          <w:numId w:val="42"/>
        </w:numPr>
        <w:tabs>
          <w:tab w:val="left" w:pos="207"/>
        </w:tabs>
        <w:spacing w:line="286" w:lineRule="auto"/>
        <w:ind w:left="240" w:hanging="240"/>
        <w:jc w:val="both"/>
        <w:rPr>
          <w:color w:val="auto"/>
          <w:sz w:val="24"/>
          <w:szCs w:val="24"/>
        </w:rPr>
      </w:pPr>
      <w:bookmarkStart w:id="69" w:name="bookmark5967"/>
      <w:bookmarkEnd w:id="69"/>
      <w:proofErr w:type="gramStart"/>
      <w:r>
        <w:rPr>
          <w:rStyle w:val="13"/>
        </w:rPr>
        <w:t>эффективное</w:t>
      </w:r>
      <w:proofErr w:type="gramEnd"/>
      <w:r>
        <w:rPr>
          <w:rStyle w:val="13"/>
        </w:rPr>
        <w:t xml:space="preserve"> использования профессионального и творческо</w:t>
      </w:r>
      <w:r>
        <w:rPr>
          <w:rStyle w:val="13"/>
        </w:rPr>
        <w:softHyphen/>
        <w:t>го потенциала педагогических и руководящих работников Организации, повышения их профессиональной, коммуни</w:t>
      </w:r>
      <w:r>
        <w:rPr>
          <w:rStyle w:val="13"/>
        </w:rPr>
        <w:softHyphen/>
        <w:t>кативной, информационной и правовой компетентности;</w:t>
      </w:r>
    </w:p>
    <w:p w:rsidR="00F82877" w:rsidRPr="00F82877" w:rsidRDefault="00F82877" w:rsidP="000F000C">
      <w:pPr>
        <w:pStyle w:val="ab"/>
        <w:numPr>
          <w:ilvl w:val="0"/>
          <w:numId w:val="42"/>
        </w:numPr>
        <w:tabs>
          <w:tab w:val="left" w:pos="207"/>
        </w:tabs>
        <w:spacing w:line="293" w:lineRule="auto"/>
        <w:ind w:left="240" w:hanging="240"/>
        <w:jc w:val="both"/>
        <w:rPr>
          <w:rStyle w:val="13"/>
          <w:color w:val="auto"/>
          <w:sz w:val="24"/>
          <w:szCs w:val="24"/>
        </w:rPr>
      </w:pPr>
      <w:bookmarkStart w:id="70" w:name="bookmark5968"/>
      <w:bookmarkEnd w:id="70"/>
      <w:proofErr w:type="gramStart"/>
      <w:r>
        <w:rPr>
          <w:rStyle w:val="13"/>
        </w:rPr>
        <w:t>эффективное</w:t>
      </w:r>
      <w:proofErr w:type="gramEnd"/>
      <w:r>
        <w:rPr>
          <w:rStyle w:val="13"/>
        </w:rPr>
        <w:t xml:space="preserve"> управления Организацией с использованием ИКТ, современных механизмов финансирования реализации программ основного общего образования.</w:t>
      </w:r>
      <w:bookmarkStart w:id="71" w:name="bookmark5969"/>
      <w:bookmarkEnd w:id="71"/>
    </w:p>
    <w:p w:rsidR="00F82877" w:rsidRDefault="00F82877" w:rsidP="00F82877">
      <w:pPr>
        <w:pStyle w:val="221"/>
        <w:keepNext/>
        <w:keepLines/>
        <w:shd w:val="clear" w:color="auto" w:fill="auto"/>
        <w:tabs>
          <w:tab w:val="left" w:pos="481"/>
        </w:tabs>
        <w:ind w:right="140"/>
        <w:rPr>
          <w:rStyle w:val="13"/>
        </w:rPr>
      </w:pPr>
    </w:p>
    <w:p w:rsidR="00F82877" w:rsidRPr="00CE28D9" w:rsidRDefault="00F82877" w:rsidP="00F82877">
      <w:pPr>
        <w:pStyle w:val="221"/>
        <w:keepNext/>
        <w:keepLines/>
        <w:shd w:val="clear" w:color="auto" w:fill="auto"/>
        <w:tabs>
          <w:tab w:val="left" w:pos="481"/>
        </w:tabs>
        <w:ind w:right="140"/>
        <w:rPr>
          <w:b/>
        </w:rPr>
      </w:pPr>
    </w:p>
    <w:p w:rsidR="00602845" w:rsidRDefault="00602845" w:rsidP="00602845">
      <w:pPr>
        <w:pStyle w:val="101"/>
        <w:shd w:val="clear" w:color="auto" w:fill="auto"/>
        <w:tabs>
          <w:tab w:val="left" w:pos="294"/>
        </w:tabs>
        <w:spacing w:before="0" w:line="317" w:lineRule="exact"/>
        <w:jc w:val="left"/>
        <w:rPr>
          <w:sz w:val="24"/>
          <w:szCs w:val="24"/>
        </w:rPr>
      </w:pPr>
      <w:r w:rsidRPr="00715082">
        <w:rPr>
          <w:sz w:val="24"/>
          <w:szCs w:val="24"/>
        </w:rPr>
        <w:t>При реализации программы основного общего образования каждому обучающемуся, родите</w:t>
      </w:r>
      <w:r w:rsidRPr="00715082">
        <w:rPr>
          <w:sz w:val="24"/>
          <w:szCs w:val="24"/>
        </w:rPr>
        <w:softHyphen/>
        <w:t xml:space="preserve">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Гимназии. </w:t>
      </w:r>
    </w:p>
    <w:p w:rsidR="00602845" w:rsidRPr="00715082" w:rsidRDefault="00602845" w:rsidP="00602845">
      <w:pPr>
        <w:pStyle w:val="101"/>
        <w:shd w:val="clear" w:color="auto" w:fill="auto"/>
        <w:tabs>
          <w:tab w:val="left" w:pos="294"/>
        </w:tabs>
        <w:spacing w:before="0" w:line="317" w:lineRule="exact"/>
        <w:jc w:val="left"/>
        <w:rPr>
          <w:sz w:val="24"/>
          <w:szCs w:val="24"/>
        </w:rPr>
      </w:pPr>
      <w:r w:rsidRPr="00715082">
        <w:rPr>
          <w:rStyle w:val="1012pt"/>
        </w:rPr>
        <w:t>Учебно-методические условия, в том числе усло</w:t>
      </w:r>
      <w:r>
        <w:rPr>
          <w:rStyle w:val="1012pt"/>
        </w:rPr>
        <w:t xml:space="preserve">вия информационного обеспечения. </w:t>
      </w:r>
      <w:r w:rsidRPr="00715082">
        <w:rPr>
          <w:sz w:val="24"/>
          <w:szCs w:val="24"/>
        </w:rPr>
        <w:t>Условия информационного обеспечения реализации программы основного общего образования обеспечены современной информационно-образовательной средой.</w:t>
      </w:r>
    </w:p>
    <w:p w:rsidR="00602845" w:rsidRPr="00715082" w:rsidRDefault="00602845" w:rsidP="00602845">
      <w:pPr>
        <w:pStyle w:val="101"/>
        <w:shd w:val="clear" w:color="auto" w:fill="auto"/>
        <w:spacing w:before="0" w:line="317" w:lineRule="exact"/>
        <w:rPr>
          <w:sz w:val="24"/>
          <w:szCs w:val="24"/>
        </w:rPr>
      </w:pPr>
      <w:r w:rsidRPr="00715082">
        <w:rPr>
          <w:sz w:val="24"/>
          <w:szCs w:val="24"/>
        </w:rPr>
        <w:t>Информационно-образовательная среда Гимназии включает комплекс информационных обра</w:t>
      </w:r>
      <w:r w:rsidRPr="00715082">
        <w:rPr>
          <w:sz w:val="24"/>
          <w:szCs w:val="24"/>
        </w:rPr>
        <w:softHyphen/>
        <w:t>зовательных ресурсов, в том числе цифровые образовательные ресурсы, совокупность техноло</w:t>
      </w:r>
      <w:r w:rsidRPr="00715082">
        <w:rPr>
          <w:sz w:val="24"/>
          <w:szCs w:val="24"/>
        </w:rPr>
        <w:softHyphen/>
        <w:t>гических средств ИКТ: компьютеры, иное ИКТ-оборудование, си</w:t>
      </w:r>
      <w:r w:rsidRPr="00715082">
        <w:rPr>
          <w:sz w:val="24"/>
          <w:szCs w:val="24"/>
        </w:rPr>
        <w:softHyphen/>
        <w:t>стему современных педагогических технологий, обеспечивающих обучение в современной ин</w:t>
      </w:r>
      <w:r w:rsidRPr="00715082">
        <w:rPr>
          <w:sz w:val="24"/>
          <w:szCs w:val="24"/>
        </w:rPr>
        <w:softHyphen/>
        <w:t>формационно-образовательной среде.</w:t>
      </w:r>
    </w:p>
    <w:p w:rsidR="00602845" w:rsidRPr="00715082" w:rsidRDefault="00602845" w:rsidP="00602845">
      <w:pPr>
        <w:pStyle w:val="101"/>
        <w:shd w:val="clear" w:color="auto" w:fill="auto"/>
        <w:spacing w:before="0" w:line="317" w:lineRule="exact"/>
        <w:rPr>
          <w:sz w:val="24"/>
          <w:szCs w:val="24"/>
        </w:rPr>
      </w:pPr>
      <w:r w:rsidRPr="00715082">
        <w:rPr>
          <w:sz w:val="24"/>
          <w:szCs w:val="24"/>
        </w:rPr>
        <w:t>Информационно-образовательная среда Гимназии обеспечива</w:t>
      </w:r>
      <w:r>
        <w:rPr>
          <w:sz w:val="24"/>
          <w:szCs w:val="24"/>
        </w:rPr>
        <w:t>ет</w:t>
      </w:r>
      <w:r w:rsidRPr="00715082">
        <w:rPr>
          <w:sz w:val="24"/>
          <w:szCs w:val="24"/>
        </w:rPr>
        <w:t>:</w:t>
      </w:r>
    </w:p>
    <w:p w:rsidR="00602845" w:rsidRPr="00715082" w:rsidRDefault="00602845" w:rsidP="005D44C1">
      <w:pPr>
        <w:pStyle w:val="101"/>
        <w:numPr>
          <w:ilvl w:val="0"/>
          <w:numId w:val="31"/>
        </w:numPr>
        <w:shd w:val="clear" w:color="auto" w:fill="auto"/>
        <w:tabs>
          <w:tab w:val="left" w:pos="202"/>
        </w:tabs>
        <w:spacing w:before="0" w:line="317" w:lineRule="exact"/>
        <w:rPr>
          <w:sz w:val="24"/>
          <w:szCs w:val="24"/>
        </w:rPr>
      </w:pPr>
      <w:r w:rsidRPr="00715082">
        <w:rPr>
          <w:sz w:val="24"/>
          <w:szCs w:val="24"/>
        </w:rPr>
        <w:t>возможность использования участниками образовательн</w:t>
      </w:r>
      <w:r>
        <w:rPr>
          <w:sz w:val="24"/>
          <w:szCs w:val="24"/>
        </w:rPr>
        <w:t>ых отношений</w:t>
      </w:r>
      <w:r w:rsidRPr="00715082">
        <w:rPr>
          <w:sz w:val="24"/>
          <w:szCs w:val="24"/>
        </w:rPr>
        <w:t xml:space="preserve"> ресурсов и сервисов цифровой образовательной среды;</w:t>
      </w:r>
    </w:p>
    <w:p w:rsidR="00602845" w:rsidRPr="00715082" w:rsidRDefault="00602845" w:rsidP="005D44C1">
      <w:pPr>
        <w:pStyle w:val="101"/>
        <w:numPr>
          <w:ilvl w:val="0"/>
          <w:numId w:val="31"/>
        </w:numPr>
        <w:shd w:val="clear" w:color="auto" w:fill="auto"/>
        <w:tabs>
          <w:tab w:val="left" w:pos="202"/>
        </w:tabs>
        <w:spacing w:before="0" w:line="317" w:lineRule="exact"/>
        <w:rPr>
          <w:sz w:val="24"/>
          <w:szCs w:val="24"/>
        </w:rPr>
      </w:pPr>
      <w:r w:rsidRPr="00715082">
        <w:rPr>
          <w:sz w:val="24"/>
          <w:szCs w:val="24"/>
        </w:rPr>
        <w:t>безопасный доступ к верифицированным образовательным ресурсам цифровой образователь</w:t>
      </w:r>
      <w:r w:rsidRPr="00715082">
        <w:rPr>
          <w:sz w:val="24"/>
          <w:szCs w:val="24"/>
        </w:rPr>
        <w:softHyphen/>
        <w:t>ной среды;</w:t>
      </w:r>
    </w:p>
    <w:p w:rsidR="00602845" w:rsidRPr="00715082" w:rsidRDefault="00602845" w:rsidP="005D44C1">
      <w:pPr>
        <w:pStyle w:val="101"/>
        <w:numPr>
          <w:ilvl w:val="0"/>
          <w:numId w:val="31"/>
        </w:numPr>
        <w:shd w:val="clear" w:color="auto" w:fill="auto"/>
        <w:tabs>
          <w:tab w:val="left" w:pos="202"/>
        </w:tabs>
        <w:spacing w:before="0" w:line="317" w:lineRule="exact"/>
        <w:rPr>
          <w:sz w:val="24"/>
          <w:szCs w:val="24"/>
        </w:rPr>
      </w:pPr>
      <w:r w:rsidRPr="00715082">
        <w:rPr>
          <w:sz w:val="24"/>
          <w:szCs w:val="24"/>
        </w:rPr>
        <w:t>информационно-методическую поддержку образовательной деятельности;</w:t>
      </w:r>
    </w:p>
    <w:p w:rsidR="00602845" w:rsidRPr="00715082" w:rsidRDefault="00602845" w:rsidP="005D44C1">
      <w:pPr>
        <w:pStyle w:val="101"/>
        <w:numPr>
          <w:ilvl w:val="0"/>
          <w:numId w:val="31"/>
        </w:numPr>
        <w:shd w:val="clear" w:color="auto" w:fill="auto"/>
        <w:tabs>
          <w:tab w:val="left" w:pos="212"/>
        </w:tabs>
        <w:spacing w:before="0" w:line="317" w:lineRule="exact"/>
        <w:rPr>
          <w:sz w:val="24"/>
          <w:szCs w:val="24"/>
        </w:rPr>
      </w:pPr>
      <w:r w:rsidRPr="00715082">
        <w:rPr>
          <w:sz w:val="24"/>
          <w:szCs w:val="24"/>
        </w:rPr>
        <w:t>информационное сопровождение проектирования обучающимися планов продолжения обра</w:t>
      </w:r>
      <w:r w:rsidRPr="00715082">
        <w:rPr>
          <w:sz w:val="24"/>
          <w:szCs w:val="24"/>
        </w:rPr>
        <w:softHyphen/>
        <w:t>зования и будущего профессионального самоопределения;</w:t>
      </w:r>
    </w:p>
    <w:p w:rsidR="00602845" w:rsidRPr="00715082" w:rsidRDefault="00602845" w:rsidP="005D44C1">
      <w:pPr>
        <w:pStyle w:val="101"/>
        <w:numPr>
          <w:ilvl w:val="0"/>
          <w:numId w:val="31"/>
        </w:numPr>
        <w:shd w:val="clear" w:color="auto" w:fill="auto"/>
        <w:tabs>
          <w:tab w:val="left" w:pos="202"/>
        </w:tabs>
        <w:spacing w:before="0" w:line="317" w:lineRule="exact"/>
        <w:rPr>
          <w:sz w:val="24"/>
          <w:szCs w:val="24"/>
        </w:rPr>
      </w:pPr>
      <w:r w:rsidRPr="00715082">
        <w:rPr>
          <w:sz w:val="24"/>
          <w:szCs w:val="24"/>
        </w:rPr>
        <w:t>планирование образовательной деятельности и ее ресурсного обеспечения;</w:t>
      </w:r>
    </w:p>
    <w:p w:rsidR="00602845" w:rsidRPr="00715082" w:rsidRDefault="00602845" w:rsidP="005D44C1">
      <w:pPr>
        <w:pStyle w:val="101"/>
        <w:numPr>
          <w:ilvl w:val="0"/>
          <w:numId w:val="31"/>
        </w:numPr>
        <w:shd w:val="clear" w:color="auto" w:fill="auto"/>
        <w:tabs>
          <w:tab w:val="left" w:pos="202"/>
        </w:tabs>
        <w:spacing w:before="0" w:line="317" w:lineRule="exact"/>
        <w:rPr>
          <w:sz w:val="24"/>
          <w:szCs w:val="24"/>
        </w:rPr>
      </w:pPr>
      <w:r w:rsidRPr="00715082">
        <w:rPr>
          <w:sz w:val="24"/>
          <w:szCs w:val="24"/>
        </w:rPr>
        <w:t>мониторинг и фиксацию хода и результатов образовательной деятельности;</w:t>
      </w:r>
    </w:p>
    <w:p w:rsidR="00602845" w:rsidRPr="00715082" w:rsidRDefault="00602845" w:rsidP="005D44C1">
      <w:pPr>
        <w:pStyle w:val="101"/>
        <w:numPr>
          <w:ilvl w:val="0"/>
          <w:numId w:val="31"/>
        </w:numPr>
        <w:shd w:val="clear" w:color="auto" w:fill="auto"/>
        <w:tabs>
          <w:tab w:val="left" w:pos="202"/>
        </w:tabs>
        <w:spacing w:before="0" w:line="317" w:lineRule="exact"/>
        <w:rPr>
          <w:sz w:val="24"/>
          <w:szCs w:val="24"/>
        </w:rPr>
      </w:pPr>
      <w:r w:rsidRPr="00715082">
        <w:rPr>
          <w:sz w:val="24"/>
          <w:szCs w:val="24"/>
        </w:rPr>
        <w:t xml:space="preserve">мониторинг здоровья </w:t>
      </w:r>
      <w:proofErr w:type="gramStart"/>
      <w:r w:rsidRPr="00715082">
        <w:rPr>
          <w:sz w:val="24"/>
          <w:szCs w:val="24"/>
        </w:rPr>
        <w:t>обучающихся</w:t>
      </w:r>
      <w:proofErr w:type="gramEnd"/>
      <w:r w:rsidRPr="00715082">
        <w:rPr>
          <w:sz w:val="24"/>
          <w:szCs w:val="24"/>
        </w:rPr>
        <w:t>;</w:t>
      </w:r>
    </w:p>
    <w:p w:rsidR="00602845" w:rsidRPr="00715082" w:rsidRDefault="00602845" w:rsidP="005D44C1">
      <w:pPr>
        <w:pStyle w:val="101"/>
        <w:numPr>
          <w:ilvl w:val="0"/>
          <w:numId w:val="31"/>
        </w:numPr>
        <w:shd w:val="clear" w:color="auto" w:fill="auto"/>
        <w:tabs>
          <w:tab w:val="left" w:pos="202"/>
        </w:tabs>
        <w:spacing w:before="0" w:line="317" w:lineRule="exact"/>
        <w:rPr>
          <w:sz w:val="24"/>
          <w:szCs w:val="24"/>
        </w:rPr>
      </w:pPr>
      <w:r w:rsidRPr="00715082">
        <w:rPr>
          <w:sz w:val="24"/>
          <w:szCs w:val="24"/>
        </w:rPr>
        <w:t>современные процедуры создания, поиска, сбора, анализа, обработки, хранения и представле</w:t>
      </w:r>
      <w:r w:rsidRPr="00715082">
        <w:rPr>
          <w:sz w:val="24"/>
          <w:szCs w:val="24"/>
        </w:rPr>
        <w:softHyphen/>
        <w:t>ния информации;</w:t>
      </w:r>
    </w:p>
    <w:p w:rsidR="00602845" w:rsidRPr="00715082" w:rsidRDefault="00602845" w:rsidP="005D44C1">
      <w:pPr>
        <w:pStyle w:val="101"/>
        <w:numPr>
          <w:ilvl w:val="0"/>
          <w:numId w:val="31"/>
        </w:numPr>
        <w:shd w:val="clear" w:color="auto" w:fill="auto"/>
        <w:tabs>
          <w:tab w:val="left" w:pos="212"/>
        </w:tabs>
        <w:spacing w:before="0" w:line="317" w:lineRule="exact"/>
        <w:rPr>
          <w:sz w:val="24"/>
          <w:szCs w:val="24"/>
        </w:rPr>
      </w:pPr>
      <w:proofErr w:type="gramStart"/>
      <w:r w:rsidRPr="00715082">
        <w:rPr>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w:t>
      </w:r>
      <w:r w:rsidRPr="00715082">
        <w:rPr>
          <w:sz w:val="24"/>
          <w:szCs w:val="24"/>
        </w:rPr>
        <w:softHyphen/>
        <w:t>ботников, органов управления в сфере образования, общественности), в том числе в рамках ди</w:t>
      </w:r>
      <w:r w:rsidRPr="00715082">
        <w:rPr>
          <w:sz w:val="24"/>
          <w:szCs w:val="24"/>
        </w:rPr>
        <w:softHyphen/>
        <w:t>станционного образования с соблюдением законодательства Российской Федерации дистанци</w:t>
      </w:r>
      <w:r w:rsidRPr="00715082">
        <w:rPr>
          <w:sz w:val="24"/>
          <w:szCs w:val="24"/>
        </w:rPr>
        <w:softHyphen/>
        <w:t>онное взаимодействие Организации с другими организациями, осуществляющими образова</w:t>
      </w:r>
      <w:r w:rsidRPr="00715082">
        <w:rPr>
          <w:sz w:val="24"/>
          <w:szCs w:val="24"/>
        </w:rPr>
        <w:softHyphen/>
        <w:t>тельную деятельность, и иными заинтересованными организациями в сфере культуры, здраво</w:t>
      </w:r>
      <w:r w:rsidRPr="00715082">
        <w:rPr>
          <w:sz w:val="24"/>
          <w:szCs w:val="24"/>
        </w:rPr>
        <w:softHyphen/>
        <w:t>охранения, спорта, досуга, занятости населения и обеспечения безопасности жизнедеятельно</w:t>
      </w:r>
      <w:r w:rsidRPr="00715082">
        <w:rPr>
          <w:sz w:val="24"/>
          <w:szCs w:val="24"/>
        </w:rPr>
        <w:softHyphen/>
        <w:t>сти.</w:t>
      </w:r>
      <w:proofErr w:type="gramEnd"/>
    </w:p>
    <w:p w:rsidR="00602845" w:rsidRPr="00715082" w:rsidRDefault="00602845" w:rsidP="00602845">
      <w:pPr>
        <w:pStyle w:val="101"/>
        <w:shd w:val="clear" w:color="auto" w:fill="auto"/>
        <w:spacing w:before="0" w:line="317" w:lineRule="exact"/>
        <w:rPr>
          <w:sz w:val="24"/>
          <w:szCs w:val="24"/>
        </w:rPr>
      </w:pPr>
      <w:r w:rsidRPr="00715082">
        <w:rPr>
          <w:sz w:val="24"/>
          <w:szCs w:val="24"/>
        </w:rPr>
        <w:t>Эффективное использование информационно-образовательной среды предполагает компетент</w:t>
      </w:r>
      <w:r w:rsidRPr="00715082">
        <w:rPr>
          <w:sz w:val="24"/>
          <w:szCs w:val="24"/>
        </w:rPr>
        <w:softHyphen/>
        <w:t>ность работников Гимназии в решении профессиональных задач с применением ИКТ, наличие</w:t>
      </w:r>
      <w:r>
        <w:rPr>
          <w:sz w:val="24"/>
          <w:szCs w:val="24"/>
        </w:rPr>
        <w:t xml:space="preserve"> служб поддержки применения ИКТ</w:t>
      </w:r>
      <w:r w:rsidRPr="00715082">
        <w:rPr>
          <w:sz w:val="24"/>
          <w:szCs w:val="24"/>
          <w:lang w:eastAsia="en-US" w:bidi="en-US"/>
        </w:rPr>
        <w:t>.</w:t>
      </w:r>
    </w:p>
    <w:p w:rsidR="00602845" w:rsidRPr="00602138" w:rsidRDefault="00602845" w:rsidP="00602845">
      <w:pPr>
        <w:pStyle w:val="101"/>
        <w:shd w:val="clear" w:color="auto" w:fill="auto"/>
        <w:spacing w:before="0" w:line="317" w:lineRule="exact"/>
        <w:ind w:firstLine="780"/>
        <w:rPr>
          <w:sz w:val="24"/>
          <w:szCs w:val="24"/>
        </w:rPr>
      </w:pPr>
      <w:proofErr w:type="gramStart"/>
      <w:r w:rsidRPr="00602138">
        <w:rPr>
          <w:sz w:val="24"/>
          <w:szCs w:val="24"/>
        </w:rPr>
        <w:t>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библиотеки, читального зала, учебных кабинетов и лабораторий, ад</w:t>
      </w:r>
      <w:r w:rsidRPr="00602138">
        <w:rPr>
          <w:sz w:val="24"/>
          <w:szCs w:val="24"/>
        </w:rPr>
        <w:softHyphen/>
        <w:t>министративных помещений, сервера и официального сайта Организации, внутренней (локаль</w:t>
      </w:r>
      <w:r w:rsidRPr="00602138">
        <w:rPr>
          <w:sz w:val="24"/>
          <w:szCs w:val="24"/>
        </w:rPr>
        <w:softHyphen/>
        <w:t>ной) сети, внешней (в том числе глобальной) сети и направлено на обеспечение широкого, по</w:t>
      </w:r>
      <w:r w:rsidRPr="00602138">
        <w:rPr>
          <w:sz w:val="24"/>
          <w:szCs w:val="24"/>
        </w:rPr>
        <w:softHyphen/>
        <w:t>стоянного и устойчивого доступа для всех участников образовательных отношений к любой информации, связанной с реализацией программы</w:t>
      </w:r>
      <w:proofErr w:type="gramEnd"/>
      <w:r w:rsidRPr="00602138">
        <w:rPr>
          <w:sz w:val="24"/>
          <w:szCs w:val="24"/>
        </w:rPr>
        <w:t xml:space="preserve"> основного общего образования, достижением планируемых результатов, организацией образовательной деятельности и условиями ее осу</w:t>
      </w:r>
      <w:r w:rsidRPr="00602138">
        <w:rPr>
          <w:sz w:val="24"/>
          <w:szCs w:val="24"/>
        </w:rPr>
        <w:softHyphen/>
        <w:t>ществления.</w:t>
      </w:r>
    </w:p>
    <w:p w:rsidR="00602845" w:rsidRPr="00602138" w:rsidRDefault="00602845" w:rsidP="00602845">
      <w:pPr>
        <w:pStyle w:val="101"/>
        <w:shd w:val="clear" w:color="auto" w:fill="auto"/>
        <w:spacing w:before="0" w:line="317" w:lineRule="exact"/>
        <w:ind w:firstLine="780"/>
        <w:rPr>
          <w:sz w:val="24"/>
          <w:szCs w:val="24"/>
        </w:rPr>
      </w:pPr>
      <w:r w:rsidRPr="00602138">
        <w:rPr>
          <w:sz w:val="24"/>
          <w:szCs w:val="24"/>
        </w:rPr>
        <w:t>Гимназия предоставляет не менее одного учебника из федерального перечня учебников, необходимого для освое</w:t>
      </w:r>
      <w:r w:rsidRPr="00602138">
        <w:rPr>
          <w:sz w:val="24"/>
          <w:szCs w:val="24"/>
        </w:rPr>
        <w:softHyphen/>
        <w:t>ния программы основного общего образования, на каждого обучающегося по каждому учебно</w:t>
      </w:r>
      <w:r w:rsidRPr="00602138">
        <w:rPr>
          <w:sz w:val="24"/>
          <w:szCs w:val="24"/>
        </w:rPr>
        <w:softHyphen/>
        <w:t xml:space="preserve">му предмету, курсу, модулю, </w:t>
      </w:r>
      <w:proofErr w:type="gramStart"/>
      <w:r w:rsidRPr="00602138">
        <w:rPr>
          <w:sz w:val="24"/>
          <w:szCs w:val="24"/>
        </w:rPr>
        <w:t>входящему</w:t>
      </w:r>
      <w:proofErr w:type="gramEnd"/>
      <w:r w:rsidRPr="00602138">
        <w:rPr>
          <w:sz w:val="24"/>
          <w:szCs w:val="24"/>
        </w:rPr>
        <w:t xml:space="preserve"> как в обязательную часть указанной программы, так и в часть программы, формируемую участниками образовательных отношений.</w:t>
      </w:r>
    </w:p>
    <w:p w:rsidR="00602845" w:rsidRPr="00602138" w:rsidRDefault="00602845" w:rsidP="00602845">
      <w:pPr>
        <w:pStyle w:val="101"/>
        <w:shd w:val="clear" w:color="auto" w:fill="auto"/>
        <w:spacing w:before="0" w:line="317" w:lineRule="exact"/>
        <w:ind w:firstLine="780"/>
        <w:rPr>
          <w:sz w:val="24"/>
          <w:szCs w:val="24"/>
        </w:rPr>
      </w:pPr>
      <w:proofErr w:type="gramStart"/>
      <w:r w:rsidRPr="00602138">
        <w:rPr>
          <w:sz w:val="24"/>
          <w:szCs w:val="24"/>
        </w:rPr>
        <w:t>Дополнительно Гимназия предоставляет учебные пособия в электронной форме, выпу</w:t>
      </w:r>
      <w:r w:rsidRPr="00602138">
        <w:rPr>
          <w:sz w:val="24"/>
          <w:szCs w:val="24"/>
        </w:rPr>
        <w:softHyphen/>
      </w:r>
      <w:r w:rsidRPr="00602138">
        <w:rPr>
          <w:sz w:val="24"/>
          <w:szCs w:val="24"/>
        </w:rPr>
        <w:lastRenderedPageBreak/>
        <w:t>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w:t>
      </w:r>
      <w:r w:rsidRPr="00602138">
        <w:rPr>
          <w:sz w:val="24"/>
          <w:szCs w:val="24"/>
        </w:rPr>
        <w:softHyphen/>
        <w:t>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w:t>
      </w:r>
      <w:r w:rsidRPr="00602138">
        <w:rPr>
          <w:sz w:val="24"/>
          <w:szCs w:val="24"/>
        </w:rPr>
        <w:softHyphen/>
        <w:t>ной деятельности), учебному модулю, входящему</w:t>
      </w:r>
      <w:proofErr w:type="gramEnd"/>
      <w:r w:rsidRPr="00602138">
        <w:rPr>
          <w:sz w:val="24"/>
          <w:szCs w:val="24"/>
        </w:rPr>
        <w:t xml:space="preserve"> как в обязательную часть основной образова</w:t>
      </w:r>
      <w:r w:rsidRPr="00602138">
        <w:rPr>
          <w:sz w:val="24"/>
          <w:szCs w:val="24"/>
        </w:rPr>
        <w:softHyphen/>
        <w:t>тельной программы, так и в часть программы, формируемую участниками образовательных от</w:t>
      </w:r>
      <w:r w:rsidRPr="00602138">
        <w:rPr>
          <w:sz w:val="24"/>
          <w:szCs w:val="24"/>
        </w:rPr>
        <w:softHyphen/>
        <w:t>ношений.</w:t>
      </w:r>
    </w:p>
    <w:p w:rsidR="00602845" w:rsidRPr="00602138" w:rsidRDefault="00602845" w:rsidP="00602845">
      <w:pPr>
        <w:pStyle w:val="101"/>
        <w:shd w:val="clear" w:color="auto" w:fill="auto"/>
        <w:spacing w:before="0" w:line="317" w:lineRule="exact"/>
        <w:rPr>
          <w:sz w:val="24"/>
          <w:szCs w:val="24"/>
        </w:rPr>
      </w:pPr>
      <w:r w:rsidRPr="00602138">
        <w:rPr>
          <w:sz w:val="24"/>
          <w:szCs w:val="24"/>
        </w:rPr>
        <w:t>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02845" w:rsidRPr="00C55EEE" w:rsidRDefault="00602845" w:rsidP="00602845">
      <w:pPr>
        <w:pStyle w:val="101"/>
        <w:shd w:val="clear" w:color="auto" w:fill="auto"/>
        <w:spacing w:before="0" w:line="317" w:lineRule="exact"/>
        <w:rPr>
          <w:sz w:val="24"/>
          <w:szCs w:val="24"/>
          <w:highlight w:val="magenta"/>
        </w:rPr>
      </w:pPr>
      <w:r w:rsidRPr="00602138">
        <w:rPr>
          <w:sz w:val="24"/>
          <w:szCs w:val="24"/>
        </w:rPr>
        <w:t>Библиотека Гимназии укомплектована печатными образовательными ресурсами по всем учебным предметам учебного плана и имеет фонд дополнительной литературы. Фонд дополни</w:t>
      </w:r>
      <w:r w:rsidRPr="00602138">
        <w:rPr>
          <w:sz w:val="24"/>
          <w:szCs w:val="24"/>
        </w:rPr>
        <w:softHyphen/>
        <w:t>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w:t>
      </w:r>
      <w:r w:rsidRPr="00602138">
        <w:rPr>
          <w:sz w:val="24"/>
          <w:szCs w:val="24"/>
        </w:rPr>
        <w:softHyphen/>
        <w:t>граммы основного общего образования.</w:t>
      </w:r>
    </w:p>
    <w:p w:rsidR="00602845" w:rsidRPr="00602138" w:rsidRDefault="00602845" w:rsidP="00602845">
      <w:pPr>
        <w:pStyle w:val="111"/>
        <w:shd w:val="clear" w:color="auto" w:fill="auto"/>
        <w:rPr>
          <w:sz w:val="24"/>
          <w:szCs w:val="24"/>
        </w:rPr>
      </w:pPr>
      <w:r w:rsidRPr="00602138">
        <w:rPr>
          <w:sz w:val="24"/>
          <w:szCs w:val="24"/>
        </w:rPr>
        <w:t>Информационно-образовательная среда</w:t>
      </w:r>
      <w:r w:rsidRPr="00602138">
        <w:rPr>
          <w:rStyle w:val="112"/>
          <w:sz w:val="24"/>
          <w:szCs w:val="24"/>
        </w:rPr>
        <w:t xml:space="preserve"> Гимназии обеспечивает:</w:t>
      </w:r>
    </w:p>
    <w:p w:rsidR="00602845" w:rsidRPr="00602138" w:rsidRDefault="00602845" w:rsidP="00602845">
      <w:pPr>
        <w:pStyle w:val="101"/>
        <w:shd w:val="clear" w:color="auto" w:fill="auto"/>
        <w:spacing w:before="0" w:line="317" w:lineRule="exact"/>
        <w:rPr>
          <w:sz w:val="24"/>
          <w:szCs w:val="24"/>
        </w:rPr>
      </w:pPr>
      <w:r w:rsidRPr="00602138">
        <w:rPr>
          <w:sz w:val="24"/>
          <w:szCs w:val="24"/>
        </w:rPr>
        <w:t>-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w:t>
      </w:r>
      <w:r w:rsidRPr="00602138">
        <w:rPr>
          <w:sz w:val="24"/>
          <w:szCs w:val="24"/>
        </w:rPr>
        <w:softHyphen/>
        <w:t>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602845" w:rsidRPr="00602138" w:rsidRDefault="00602845" w:rsidP="005D44C1">
      <w:pPr>
        <w:pStyle w:val="101"/>
        <w:numPr>
          <w:ilvl w:val="0"/>
          <w:numId w:val="31"/>
        </w:numPr>
        <w:shd w:val="clear" w:color="auto" w:fill="auto"/>
        <w:tabs>
          <w:tab w:val="left" w:pos="202"/>
        </w:tabs>
        <w:spacing w:before="0" w:line="317" w:lineRule="exact"/>
        <w:rPr>
          <w:sz w:val="24"/>
          <w:szCs w:val="24"/>
        </w:rPr>
      </w:pPr>
      <w:r w:rsidRPr="00602138">
        <w:rPr>
          <w:sz w:val="24"/>
          <w:szCs w:val="24"/>
        </w:rPr>
        <w:t>доступ к информации о расписании проведения учебных занятий, процедурах и критериях оценки результатов обучения;</w:t>
      </w:r>
    </w:p>
    <w:p w:rsidR="00602845" w:rsidRPr="00602138" w:rsidRDefault="00602845" w:rsidP="005D44C1">
      <w:pPr>
        <w:pStyle w:val="101"/>
        <w:numPr>
          <w:ilvl w:val="0"/>
          <w:numId w:val="31"/>
        </w:numPr>
        <w:shd w:val="clear" w:color="auto" w:fill="auto"/>
        <w:tabs>
          <w:tab w:val="left" w:pos="212"/>
        </w:tabs>
        <w:spacing w:before="0" w:line="317" w:lineRule="exact"/>
        <w:rPr>
          <w:sz w:val="24"/>
          <w:szCs w:val="24"/>
        </w:rPr>
      </w:pPr>
      <w:proofErr w:type="gramStart"/>
      <w:r w:rsidRPr="00602138">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w:t>
      </w:r>
      <w:r w:rsidRPr="00602138">
        <w:rPr>
          <w:sz w:val="24"/>
          <w:szCs w:val="24"/>
        </w:rPr>
        <w:softHyphen/>
        <w:t>тронном виде, электронных образовательных и информационных ресурсов, средств определе</w:t>
      </w:r>
      <w:r w:rsidRPr="00602138">
        <w:rPr>
          <w:sz w:val="24"/>
          <w:szCs w:val="24"/>
        </w:rPr>
        <w:softHyphen/>
        <w:t>ния уровня знаний и оценки компетенций, а также иных объектов, необходимых для организа</w:t>
      </w:r>
      <w:r w:rsidRPr="00602138">
        <w:rPr>
          <w:sz w:val="24"/>
          <w:szCs w:val="24"/>
        </w:rPr>
        <w:softHyphen/>
        <w:t>ции образовательной деятельности с применением электронного обучения, дистанционных об</w:t>
      </w:r>
      <w:r w:rsidRPr="00602138">
        <w:rPr>
          <w:sz w:val="24"/>
          <w:szCs w:val="24"/>
        </w:rPr>
        <w:softHyphen/>
        <w:t>разовательных технологий, объективного оценивания знаний, умений, навыков и достижений обучающихся.</w:t>
      </w:r>
      <w:proofErr w:type="gramEnd"/>
    </w:p>
    <w:p w:rsidR="00602845" w:rsidRPr="00602138" w:rsidRDefault="00602845" w:rsidP="00602845">
      <w:pPr>
        <w:pStyle w:val="101"/>
        <w:shd w:val="clear" w:color="auto" w:fill="auto"/>
        <w:spacing w:before="0" w:line="317" w:lineRule="exact"/>
        <w:rPr>
          <w:sz w:val="24"/>
          <w:szCs w:val="24"/>
        </w:rPr>
      </w:pPr>
      <w:r w:rsidRPr="00602138">
        <w:rPr>
          <w:sz w:val="24"/>
          <w:szCs w:val="24"/>
        </w:rPr>
        <w:t xml:space="preserve">Доступ к информационным ресурсам информационно-образовательной среды Гимназии </w:t>
      </w:r>
      <w:proofErr w:type="gramStart"/>
      <w:r w:rsidRPr="00602138">
        <w:rPr>
          <w:sz w:val="24"/>
          <w:szCs w:val="24"/>
        </w:rPr>
        <w:t>обес</w:t>
      </w:r>
      <w:r w:rsidRPr="00602138">
        <w:rPr>
          <w:sz w:val="24"/>
          <w:szCs w:val="24"/>
        </w:rPr>
        <w:softHyphen/>
        <w:t>печивается</w:t>
      </w:r>
      <w:proofErr w:type="gramEnd"/>
      <w:r w:rsidRPr="00602138">
        <w:rPr>
          <w:sz w:val="24"/>
          <w:szCs w:val="24"/>
        </w:rPr>
        <w:t xml:space="preserve"> в том числе посредством сети Интернет.</w:t>
      </w:r>
    </w:p>
    <w:p w:rsidR="00602845" w:rsidRDefault="00602845" w:rsidP="00602845">
      <w:pPr>
        <w:pStyle w:val="101"/>
        <w:shd w:val="clear" w:color="auto" w:fill="auto"/>
        <w:spacing w:before="0" w:line="317" w:lineRule="exact"/>
        <w:rPr>
          <w:sz w:val="24"/>
          <w:szCs w:val="24"/>
        </w:rPr>
      </w:pPr>
      <w:r w:rsidRPr="00602138">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132836" w:rsidRPr="00602138" w:rsidRDefault="00132836" w:rsidP="00132836">
      <w:pPr>
        <w:pStyle w:val="101"/>
        <w:shd w:val="clear" w:color="auto" w:fill="auto"/>
        <w:spacing w:before="0" w:line="317" w:lineRule="exact"/>
        <w:rPr>
          <w:sz w:val="24"/>
          <w:szCs w:val="24"/>
        </w:rPr>
      </w:pPr>
      <w:r w:rsidRPr="00602138">
        <w:rPr>
          <w:sz w:val="24"/>
          <w:szCs w:val="24"/>
        </w:rPr>
        <w:t>Электронная информационно-образовательная среда Гимназии обеспечивает:</w:t>
      </w:r>
    </w:p>
    <w:p w:rsidR="00132836" w:rsidRPr="00602138" w:rsidRDefault="00132836" w:rsidP="005D44C1">
      <w:pPr>
        <w:pStyle w:val="101"/>
        <w:numPr>
          <w:ilvl w:val="0"/>
          <w:numId w:val="31"/>
        </w:numPr>
        <w:shd w:val="clear" w:color="auto" w:fill="auto"/>
        <w:tabs>
          <w:tab w:val="left" w:pos="212"/>
        </w:tabs>
        <w:spacing w:before="0" w:line="317" w:lineRule="exact"/>
        <w:rPr>
          <w:sz w:val="24"/>
          <w:szCs w:val="24"/>
        </w:rPr>
      </w:pPr>
      <w:r w:rsidRPr="00602138">
        <w:rPr>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w:t>
      </w:r>
      <w:r w:rsidRPr="00602138">
        <w:rPr>
          <w:sz w:val="24"/>
          <w:szCs w:val="24"/>
        </w:rPr>
        <w:softHyphen/>
        <w:t>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132836" w:rsidRPr="00561344" w:rsidRDefault="00132836" w:rsidP="005D44C1">
      <w:pPr>
        <w:pStyle w:val="101"/>
        <w:numPr>
          <w:ilvl w:val="0"/>
          <w:numId w:val="31"/>
        </w:numPr>
        <w:shd w:val="clear" w:color="auto" w:fill="auto"/>
        <w:tabs>
          <w:tab w:val="left" w:pos="202"/>
        </w:tabs>
        <w:spacing w:before="0" w:line="317" w:lineRule="exact"/>
        <w:rPr>
          <w:sz w:val="24"/>
          <w:szCs w:val="24"/>
        </w:rPr>
      </w:pPr>
      <w:r w:rsidRPr="00561344">
        <w:rPr>
          <w:sz w:val="24"/>
          <w:szCs w:val="24"/>
        </w:rPr>
        <w:t>формирование и хранение электронного портфолио обучающегося, в том числе выполненных им работ и результатов выполнения работ;</w:t>
      </w:r>
    </w:p>
    <w:p w:rsidR="00132836" w:rsidRPr="00561344" w:rsidRDefault="00132836" w:rsidP="005D44C1">
      <w:pPr>
        <w:pStyle w:val="101"/>
        <w:numPr>
          <w:ilvl w:val="0"/>
          <w:numId w:val="31"/>
        </w:numPr>
        <w:shd w:val="clear" w:color="auto" w:fill="auto"/>
        <w:tabs>
          <w:tab w:val="left" w:pos="212"/>
        </w:tabs>
        <w:spacing w:before="0" w:line="317" w:lineRule="exact"/>
        <w:rPr>
          <w:sz w:val="24"/>
          <w:szCs w:val="24"/>
        </w:rPr>
      </w:pPr>
      <w:r w:rsidRPr="00561344">
        <w:rPr>
          <w:sz w:val="24"/>
          <w:szCs w:val="24"/>
        </w:rPr>
        <w:t>фиксацию и хранение информации о ходе образовательной деятельности, результатов промежу</w:t>
      </w:r>
      <w:r w:rsidRPr="00561344">
        <w:rPr>
          <w:sz w:val="24"/>
          <w:szCs w:val="24"/>
        </w:rPr>
        <w:softHyphen/>
        <w:t>точной аттестации и результатов освоения программы основного общего образования;</w:t>
      </w:r>
    </w:p>
    <w:p w:rsidR="00132836" w:rsidRPr="00602138" w:rsidRDefault="00132836" w:rsidP="005D44C1">
      <w:pPr>
        <w:pStyle w:val="101"/>
        <w:numPr>
          <w:ilvl w:val="0"/>
          <w:numId w:val="31"/>
        </w:numPr>
        <w:shd w:val="clear" w:color="auto" w:fill="auto"/>
        <w:tabs>
          <w:tab w:val="left" w:pos="202"/>
        </w:tabs>
        <w:spacing w:before="0" w:line="317" w:lineRule="exact"/>
        <w:rPr>
          <w:sz w:val="24"/>
          <w:szCs w:val="24"/>
        </w:rPr>
      </w:pPr>
      <w:r w:rsidRPr="00561344">
        <w:rPr>
          <w:sz w:val="24"/>
          <w:szCs w:val="24"/>
        </w:rPr>
        <w:t>проведение учебных занятий, процедуры оценки результатов обучения, реализация которых предусмотрена</w:t>
      </w:r>
      <w:r w:rsidRPr="00602138">
        <w:rPr>
          <w:sz w:val="24"/>
          <w:szCs w:val="24"/>
        </w:rPr>
        <w:t xml:space="preserve"> с применением электронного обучения, дистанционных образовательных тех</w:t>
      </w:r>
      <w:r w:rsidRPr="00602138">
        <w:rPr>
          <w:sz w:val="24"/>
          <w:szCs w:val="24"/>
        </w:rPr>
        <w:softHyphen/>
        <w:t>нологий;</w:t>
      </w:r>
    </w:p>
    <w:p w:rsidR="00132836" w:rsidRPr="00715082" w:rsidRDefault="00132836" w:rsidP="00132836">
      <w:pPr>
        <w:pStyle w:val="101"/>
        <w:shd w:val="clear" w:color="auto" w:fill="auto"/>
        <w:spacing w:before="0" w:line="317" w:lineRule="exact"/>
        <w:rPr>
          <w:sz w:val="24"/>
          <w:szCs w:val="24"/>
        </w:rPr>
      </w:pPr>
      <w:r w:rsidRPr="00602138">
        <w:rPr>
          <w:sz w:val="24"/>
          <w:szCs w:val="24"/>
        </w:rPr>
        <w:t>Функционирование электронной информационно-образовательной среды обеспечивается соот</w:t>
      </w:r>
      <w:r w:rsidRPr="00602138">
        <w:rPr>
          <w:sz w:val="24"/>
          <w:szCs w:val="24"/>
        </w:rPr>
        <w:softHyphen/>
      </w:r>
      <w:r w:rsidRPr="00602138">
        <w:rPr>
          <w:sz w:val="24"/>
          <w:szCs w:val="24"/>
        </w:rPr>
        <w:lastRenderedPageBreak/>
        <w:t>ветствующими средствами ИКТ и квалификацией работников, ее использующих и поддержи</w:t>
      </w:r>
      <w:r w:rsidRPr="00602138">
        <w:rPr>
          <w:sz w:val="24"/>
          <w:szCs w:val="24"/>
        </w:rPr>
        <w:softHyphen/>
        <w:t>вающих. Функционирование электронной информационно-образовательной среды соответству</w:t>
      </w:r>
      <w:r w:rsidRPr="00602138">
        <w:rPr>
          <w:sz w:val="24"/>
          <w:szCs w:val="24"/>
        </w:rPr>
        <w:softHyphen/>
        <w:t>ет законодательству Российской Федерации.</w:t>
      </w:r>
    </w:p>
    <w:p w:rsidR="00132836" w:rsidRPr="00715082" w:rsidRDefault="00132836" w:rsidP="00132836">
      <w:pPr>
        <w:pStyle w:val="101"/>
        <w:shd w:val="clear" w:color="auto" w:fill="auto"/>
        <w:spacing w:before="0" w:line="317" w:lineRule="exact"/>
        <w:rPr>
          <w:sz w:val="24"/>
          <w:szCs w:val="24"/>
        </w:rPr>
      </w:pPr>
      <w:r w:rsidRPr="00715082">
        <w:rPr>
          <w:sz w:val="24"/>
          <w:szCs w:val="24"/>
        </w:rPr>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w:t>
      </w:r>
    </w:p>
    <w:p w:rsidR="00132836" w:rsidRPr="00715082" w:rsidRDefault="00132836" w:rsidP="00132836">
      <w:pPr>
        <w:pStyle w:val="101"/>
        <w:shd w:val="clear" w:color="auto" w:fill="auto"/>
        <w:spacing w:before="0" w:line="317" w:lineRule="exact"/>
        <w:jc w:val="left"/>
        <w:rPr>
          <w:sz w:val="24"/>
          <w:szCs w:val="24"/>
        </w:rPr>
      </w:pPr>
      <w:r w:rsidRPr="00715082">
        <w:rPr>
          <w:sz w:val="24"/>
          <w:szCs w:val="24"/>
        </w:rPr>
        <w:t>основного общего образования, безопасность организации образовательной деятельности в со</w:t>
      </w:r>
      <w:r w:rsidRPr="00715082">
        <w:rPr>
          <w:sz w:val="24"/>
          <w:szCs w:val="24"/>
        </w:rPr>
        <w:softHyphen/>
        <w:t>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w:t>
      </w:r>
    </w:p>
    <w:p w:rsidR="00132836" w:rsidRPr="00715082" w:rsidRDefault="00132836" w:rsidP="00132836">
      <w:pPr>
        <w:pStyle w:val="20"/>
        <w:shd w:val="clear" w:color="auto" w:fill="auto"/>
        <w:spacing w:after="0" w:line="317" w:lineRule="exact"/>
        <w:ind w:firstLine="0"/>
        <w:jc w:val="left"/>
      </w:pPr>
      <w:r w:rsidRPr="00715082">
        <w:t>Перечень информационных ресурсов, используемых в образовательной деятельности:</w:t>
      </w:r>
    </w:p>
    <w:p w:rsidR="00132836" w:rsidRPr="00715082" w:rsidRDefault="00132836" w:rsidP="000F000C">
      <w:pPr>
        <w:pStyle w:val="101"/>
        <w:numPr>
          <w:ilvl w:val="0"/>
          <w:numId w:val="32"/>
        </w:numPr>
        <w:shd w:val="clear" w:color="auto" w:fill="auto"/>
        <w:tabs>
          <w:tab w:val="left" w:pos="294"/>
        </w:tabs>
        <w:spacing w:before="0" w:line="317" w:lineRule="exact"/>
        <w:rPr>
          <w:sz w:val="24"/>
          <w:szCs w:val="24"/>
        </w:rPr>
      </w:pPr>
      <w:r w:rsidRPr="00715082">
        <w:rPr>
          <w:sz w:val="24"/>
          <w:szCs w:val="24"/>
        </w:rPr>
        <w:t xml:space="preserve">Российская электронная школа. </w:t>
      </w:r>
      <w:proofErr w:type="gramStart"/>
      <w:r w:rsidRPr="00715082">
        <w:rPr>
          <w:sz w:val="24"/>
          <w:szCs w:val="24"/>
        </w:rPr>
        <w:t xml:space="preserve">Большой набор ресурсов для обучения (конспекты, </w:t>
      </w:r>
      <w:proofErr w:type="spellStart"/>
      <w:r w:rsidRPr="00715082">
        <w:rPr>
          <w:sz w:val="24"/>
          <w:szCs w:val="24"/>
        </w:rPr>
        <w:t>видео</w:t>
      </w:r>
      <w:r w:rsidRPr="00715082">
        <w:rPr>
          <w:sz w:val="24"/>
          <w:szCs w:val="24"/>
        </w:rPr>
        <w:softHyphen/>
        <w:t>лекции</w:t>
      </w:r>
      <w:proofErr w:type="spellEnd"/>
      <w:r w:rsidRPr="00715082">
        <w:rPr>
          <w:sz w:val="24"/>
          <w:szCs w:val="24"/>
        </w:rPr>
        <w:t>, упражнения и тренировочные занятия, методические материалы для учителя.</w:t>
      </w:r>
      <w:proofErr w:type="gramEnd"/>
      <w:r w:rsidRPr="00715082">
        <w:rPr>
          <w:sz w:val="24"/>
          <w:szCs w:val="24"/>
        </w:rPr>
        <w:t xml:space="preserve"> Материа</w:t>
      </w:r>
      <w:r w:rsidRPr="00715082">
        <w:rPr>
          <w:sz w:val="24"/>
          <w:szCs w:val="24"/>
        </w:rPr>
        <w:softHyphen/>
        <w:t>лы можно смотреть без регистрации.</w:t>
      </w:r>
      <w:hyperlink r:id="rId24" w:history="1">
        <w:r w:rsidRPr="00715082">
          <w:rPr>
            <w:rStyle w:val="a4"/>
            <w:sz w:val="24"/>
            <w:szCs w:val="24"/>
          </w:rPr>
          <w:t xml:space="preserve"> https://resh.edu.ru/</w:t>
        </w:r>
      </w:hyperlink>
    </w:p>
    <w:p w:rsidR="00132836" w:rsidRPr="00715082" w:rsidRDefault="00132836" w:rsidP="000F000C">
      <w:pPr>
        <w:pStyle w:val="101"/>
        <w:numPr>
          <w:ilvl w:val="0"/>
          <w:numId w:val="32"/>
        </w:numPr>
        <w:shd w:val="clear" w:color="auto" w:fill="auto"/>
        <w:tabs>
          <w:tab w:val="left" w:pos="298"/>
        </w:tabs>
        <w:spacing w:before="0" w:line="317" w:lineRule="exact"/>
        <w:rPr>
          <w:sz w:val="24"/>
          <w:szCs w:val="24"/>
        </w:rPr>
      </w:pPr>
      <w:r w:rsidRPr="00715082">
        <w:rPr>
          <w:sz w:val="24"/>
          <w:szCs w:val="24"/>
        </w:rPr>
        <w:t>«</w:t>
      </w:r>
      <w:proofErr w:type="spellStart"/>
      <w:r w:rsidRPr="00715082">
        <w:rPr>
          <w:sz w:val="24"/>
          <w:szCs w:val="24"/>
        </w:rPr>
        <w:t>Учи</w:t>
      </w:r>
      <w:proofErr w:type="gramStart"/>
      <w:r w:rsidRPr="00715082">
        <w:rPr>
          <w:sz w:val="24"/>
          <w:szCs w:val="24"/>
        </w:rPr>
        <w:t>.р</w:t>
      </w:r>
      <w:proofErr w:type="gramEnd"/>
      <w:r w:rsidRPr="00715082">
        <w:rPr>
          <w:sz w:val="24"/>
          <w:szCs w:val="24"/>
        </w:rPr>
        <w:t>у</w:t>
      </w:r>
      <w:proofErr w:type="spellEnd"/>
      <w:r w:rsidRPr="00715082">
        <w:rPr>
          <w:sz w:val="24"/>
          <w:szCs w:val="24"/>
        </w:rPr>
        <w:t>» - интерактивные курсы по основным предметам и подготовке к проверочным рабо</w:t>
      </w:r>
      <w:r w:rsidRPr="00715082">
        <w:rPr>
          <w:sz w:val="24"/>
          <w:szCs w:val="24"/>
        </w:rPr>
        <w:softHyphen/>
        <w:t xml:space="preserve">там, а также тематические </w:t>
      </w:r>
      <w:proofErr w:type="spellStart"/>
      <w:r w:rsidRPr="00715082">
        <w:rPr>
          <w:sz w:val="24"/>
          <w:szCs w:val="24"/>
        </w:rPr>
        <w:t>вебинары</w:t>
      </w:r>
      <w:proofErr w:type="spellEnd"/>
      <w:r w:rsidRPr="00715082">
        <w:rPr>
          <w:sz w:val="24"/>
          <w:szCs w:val="24"/>
        </w:rPr>
        <w:t xml:space="preserve"> по дистанционному обучению. Методика платформы по</w:t>
      </w:r>
      <w:r w:rsidRPr="00715082">
        <w:rPr>
          <w:sz w:val="24"/>
          <w:szCs w:val="24"/>
        </w:rPr>
        <w:softHyphen/>
        <w:t>могает отрабатывать ошибки учеников, выстраивает их индивидуальную образовательную тра</w:t>
      </w:r>
      <w:r w:rsidRPr="00715082">
        <w:rPr>
          <w:sz w:val="24"/>
          <w:szCs w:val="24"/>
        </w:rPr>
        <w:softHyphen/>
        <w:t>екторию</w:t>
      </w:r>
      <w:r w:rsidRPr="00715082">
        <w:rPr>
          <w:rStyle w:val="103"/>
          <w:sz w:val="24"/>
          <w:szCs w:val="24"/>
          <w:lang w:val="ru-RU" w:eastAsia="ru-RU" w:bidi="ru-RU"/>
        </w:rPr>
        <w:t>.</w:t>
      </w:r>
      <w:hyperlink r:id="rId25" w:history="1">
        <w:r w:rsidRPr="00715082">
          <w:rPr>
            <w:rStyle w:val="a4"/>
            <w:sz w:val="24"/>
            <w:szCs w:val="24"/>
          </w:rPr>
          <w:t xml:space="preserve"> https://uchi.ru/</w:t>
        </w:r>
      </w:hyperlink>
    </w:p>
    <w:p w:rsidR="00132836" w:rsidRPr="00715082" w:rsidRDefault="00132836" w:rsidP="000F000C">
      <w:pPr>
        <w:pStyle w:val="101"/>
        <w:numPr>
          <w:ilvl w:val="0"/>
          <w:numId w:val="32"/>
        </w:numPr>
        <w:shd w:val="clear" w:color="auto" w:fill="auto"/>
        <w:tabs>
          <w:tab w:val="left" w:pos="294"/>
        </w:tabs>
        <w:spacing w:before="0" w:line="317" w:lineRule="exact"/>
        <w:rPr>
          <w:sz w:val="24"/>
          <w:szCs w:val="24"/>
        </w:rPr>
      </w:pPr>
      <w:r w:rsidRPr="00715082">
        <w:rPr>
          <w:sz w:val="24"/>
          <w:szCs w:val="24"/>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w:t>
      </w:r>
      <w:proofErr w:type="gramStart"/>
      <w:r w:rsidRPr="00715082">
        <w:rPr>
          <w:sz w:val="24"/>
          <w:szCs w:val="24"/>
        </w:rPr>
        <w:t>для</w:t>
      </w:r>
      <w:proofErr w:type="gramEnd"/>
      <w:r w:rsidRPr="00715082">
        <w:rPr>
          <w:sz w:val="24"/>
          <w:szCs w:val="24"/>
        </w:rPr>
        <w:t xml:space="preserve"> обучающихся.</w:t>
      </w:r>
      <w:hyperlink r:id="rId26" w:history="1">
        <w:r w:rsidRPr="00715082">
          <w:rPr>
            <w:rStyle w:val="a4"/>
            <w:sz w:val="24"/>
            <w:szCs w:val="24"/>
          </w:rPr>
          <w:t xml:space="preserve"> https://education.yandex.ru/home/</w:t>
        </w:r>
      </w:hyperlink>
    </w:p>
    <w:p w:rsidR="00132836" w:rsidRPr="00715082" w:rsidRDefault="00132836" w:rsidP="000F000C">
      <w:pPr>
        <w:pStyle w:val="101"/>
        <w:numPr>
          <w:ilvl w:val="0"/>
          <w:numId w:val="32"/>
        </w:numPr>
        <w:shd w:val="clear" w:color="auto" w:fill="auto"/>
        <w:tabs>
          <w:tab w:val="left" w:pos="298"/>
        </w:tabs>
        <w:spacing w:before="0" w:line="317" w:lineRule="exact"/>
        <w:rPr>
          <w:sz w:val="24"/>
          <w:szCs w:val="24"/>
        </w:rPr>
      </w:pPr>
      <w:r w:rsidRPr="00715082">
        <w:rPr>
          <w:sz w:val="24"/>
          <w:szCs w:val="24"/>
        </w:rPr>
        <w:t>«</w:t>
      </w:r>
      <w:proofErr w:type="spellStart"/>
      <w:r w:rsidRPr="00715082">
        <w:rPr>
          <w:sz w:val="24"/>
          <w:szCs w:val="24"/>
        </w:rPr>
        <w:t>ЯКласс</w:t>
      </w:r>
      <w:proofErr w:type="spellEnd"/>
      <w:r w:rsidRPr="00715082">
        <w:rPr>
          <w:sz w:val="24"/>
          <w:szCs w:val="24"/>
        </w:rPr>
        <w:t>»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вы</w:t>
      </w:r>
      <w:r w:rsidRPr="00715082">
        <w:rPr>
          <w:sz w:val="24"/>
          <w:szCs w:val="24"/>
        </w:rPr>
        <w:softHyphen/>
        <w:t xml:space="preserve">полнить другой вариант. Учитель получает отчёт о том, как ученики справляются с заданиями. </w:t>
      </w:r>
      <w:hyperlink r:id="rId27" w:history="1">
        <w:r w:rsidRPr="00715082">
          <w:rPr>
            <w:rStyle w:val="a4"/>
            <w:sz w:val="24"/>
            <w:szCs w:val="24"/>
          </w:rPr>
          <w:t>https://www.yaklass.ru/</w:t>
        </w:r>
      </w:hyperlink>
    </w:p>
    <w:p w:rsidR="00132836" w:rsidRPr="00715082" w:rsidRDefault="00132836" w:rsidP="000F000C">
      <w:pPr>
        <w:pStyle w:val="101"/>
        <w:numPr>
          <w:ilvl w:val="0"/>
          <w:numId w:val="32"/>
        </w:numPr>
        <w:shd w:val="clear" w:color="auto" w:fill="auto"/>
        <w:tabs>
          <w:tab w:val="left" w:pos="298"/>
        </w:tabs>
        <w:spacing w:before="0" w:line="317" w:lineRule="exact"/>
        <w:rPr>
          <w:sz w:val="24"/>
          <w:szCs w:val="24"/>
        </w:rPr>
      </w:pPr>
      <w:proofErr w:type="spellStart"/>
      <w:r w:rsidRPr="00715082">
        <w:rPr>
          <w:sz w:val="24"/>
          <w:szCs w:val="24"/>
        </w:rPr>
        <w:t>Фоксфорд</w:t>
      </w:r>
      <w:proofErr w:type="spellEnd"/>
      <w:r w:rsidRPr="00715082">
        <w:rPr>
          <w:sz w:val="24"/>
          <w:szCs w:val="24"/>
        </w:rPr>
        <w:t xml:space="preserve"> - </w:t>
      </w:r>
      <w:proofErr w:type="spellStart"/>
      <w:r w:rsidRPr="00715082">
        <w:rPr>
          <w:sz w:val="24"/>
          <w:szCs w:val="24"/>
        </w:rPr>
        <w:t>онлайн-школа</w:t>
      </w:r>
      <w:proofErr w:type="spellEnd"/>
      <w:r w:rsidRPr="00715082">
        <w:rPr>
          <w:sz w:val="24"/>
          <w:szCs w:val="24"/>
        </w:rPr>
        <w:t xml:space="preserve"> для обучающихся 1-11 классов, </w:t>
      </w:r>
      <w:proofErr w:type="gramStart"/>
      <w:r w:rsidRPr="00715082">
        <w:rPr>
          <w:sz w:val="24"/>
          <w:szCs w:val="24"/>
        </w:rPr>
        <w:t>помогающая</w:t>
      </w:r>
      <w:proofErr w:type="gramEnd"/>
      <w:r w:rsidRPr="00715082">
        <w:rPr>
          <w:sz w:val="24"/>
          <w:szCs w:val="24"/>
        </w:rPr>
        <w:t xml:space="preserve"> в подготовке к ЕГЭ, ОГЭ, олимпиадам. Для учителей проводятся курсы повышения квалификации и профессио</w:t>
      </w:r>
      <w:r w:rsidRPr="00715082">
        <w:rPr>
          <w:sz w:val="24"/>
          <w:szCs w:val="24"/>
        </w:rPr>
        <w:softHyphen/>
        <w:t xml:space="preserve">нальной переподготовки, а для родителей - открытые занятия о воспитании и развитии детей. </w:t>
      </w:r>
      <w:hyperlink r:id="rId28" w:history="1">
        <w:r w:rsidRPr="00715082">
          <w:rPr>
            <w:rStyle w:val="a4"/>
            <w:sz w:val="24"/>
            <w:szCs w:val="24"/>
          </w:rPr>
          <w:t>https://foxford.ru/about</w:t>
        </w:r>
      </w:hyperlink>
    </w:p>
    <w:p w:rsidR="00132836" w:rsidRPr="00715082" w:rsidRDefault="00132836" w:rsidP="000F000C">
      <w:pPr>
        <w:pStyle w:val="101"/>
        <w:numPr>
          <w:ilvl w:val="0"/>
          <w:numId w:val="32"/>
        </w:numPr>
        <w:shd w:val="clear" w:color="auto" w:fill="auto"/>
        <w:tabs>
          <w:tab w:val="left" w:pos="303"/>
        </w:tabs>
        <w:spacing w:before="0" w:line="317" w:lineRule="exact"/>
        <w:rPr>
          <w:sz w:val="24"/>
          <w:szCs w:val="24"/>
        </w:rPr>
      </w:pPr>
      <w:r w:rsidRPr="00715082">
        <w:rPr>
          <w:sz w:val="24"/>
          <w:szCs w:val="24"/>
        </w:rPr>
        <w:t>«Сириус. Онлайн» - На платформе размещены дополнительные главы по различным предме</w:t>
      </w:r>
      <w:r w:rsidRPr="00715082">
        <w:rPr>
          <w:sz w:val="24"/>
          <w:szCs w:val="24"/>
        </w:rPr>
        <w:softHyphen/>
        <w:t>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w:t>
      </w:r>
      <w:r w:rsidRPr="00715082">
        <w:rPr>
          <w:sz w:val="24"/>
          <w:szCs w:val="24"/>
        </w:rPr>
        <w:softHyphen/>
        <w:t>гогов.</w:t>
      </w:r>
      <w:hyperlink r:id="rId29" w:history="1">
        <w:r w:rsidRPr="00715082">
          <w:rPr>
            <w:rStyle w:val="a4"/>
            <w:sz w:val="24"/>
            <w:szCs w:val="24"/>
          </w:rPr>
          <w:t xml:space="preserve"> https://edu.sirius.online/#/</w:t>
        </w:r>
      </w:hyperlink>
    </w:p>
    <w:p w:rsidR="00132836" w:rsidRPr="00715082" w:rsidRDefault="00132836" w:rsidP="000F000C">
      <w:pPr>
        <w:pStyle w:val="101"/>
        <w:numPr>
          <w:ilvl w:val="0"/>
          <w:numId w:val="32"/>
        </w:numPr>
        <w:shd w:val="clear" w:color="auto" w:fill="auto"/>
        <w:tabs>
          <w:tab w:val="left" w:pos="294"/>
        </w:tabs>
        <w:spacing w:before="0" w:line="317" w:lineRule="exact"/>
        <w:rPr>
          <w:sz w:val="24"/>
          <w:szCs w:val="24"/>
        </w:rPr>
      </w:pPr>
      <w:r w:rsidRPr="00715082">
        <w:rPr>
          <w:sz w:val="24"/>
          <w:szCs w:val="24"/>
        </w:rPr>
        <w:t>«</w:t>
      </w:r>
      <w:proofErr w:type="spellStart"/>
      <w:r w:rsidRPr="00715082">
        <w:rPr>
          <w:sz w:val="24"/>
          <w:szCs w:val="24"/>
        </w:rPr>
        <w:t>ИнтернетУрок</w:t>
      </w:r>
      <w:proofErr w:type="spellEnd"/>
      <w:r w:rsidRPr="00715082">
        <w:rPr>
          <w:sz w:val="24"/>
          <w:szCs w:val="24"/>
        </w:rPr>
        <w:t xml:space="preserve">» - это постоянно пополняемая коллекция уроков по основным предметам школьной программы. На сайте собраны уроки, видео, конспекты, тесты и тренажеры </w:t>
      </w:r>
      <w:proofErr w:type="gramStart"/>
      <w:r w:rsidRPr="00715082">
        <w:rPr>
          <w:sz w:val="24"/>
          <w:szCs w:val="24"/>
        </w:rPr>
        <w:t>есте</w:t>
      </w:r>
      <w:r w:rsidRPr="00715082">
        <w:rPr>
          <w:sz w:val="24"/>
          <w:szCs w:val="24"/>
        </w:rPr>
        <w:softHyphen/>
        <w:t>ственно-научного</w:t>
      </w:r>
      <w:proofErr w:type="gramEnd"/>
      <w:r w:rsidRPr="00715082">
        <w:rPr>
          <w:sz w:val="24"/>
          <w:szCs w:val="24"/>
        </w:rPr>
        <w:t xml:space="preserve"> и гуманитарного цикла для 1-11 классов.</w:t>
      </w:r>
      <w:hyperlink r:id="rId30" w:history="1">
        <w:r w:rsidRPr="00715082">
          <w:rPr>
            <w:rStyle w:val="a4"/>
            <w:sz w:val="24"/>
            <w:szCs w:val="24"/>
          </w:rPr>
          <w:t xml:space="preserve"> https://interneturok.ru/</w:t>
        </w:r>
      </w:hyperlink>
    </w:p>
    <w:p w:rsidR="00132836" w:rsidRPr="00715082" w:rsidRDefault="00132836" w:rsidP="000F000C">
      <w:pPr>
        <w:pStyle w:val="101"/>
        <w:numPr>
          <w:ilvl w:val="0"/>
          <w:numId w:val="32"/>
        </w:numPr>
        <w:shd w:val="clear" w:color="auto" w:fill="auto"/>
        <w:tabs>
          <w:tab w:val="left" w:pos="461"/>
        </w:tabs>
        <w:spacing w:before="0" w:line="317" w:lineRule="exact"/>
        <w:rPr>
          <w:sz w:val="24"/>
          <w:szCs w:val="24"/>
        </w:rPr>
      </w:pPr>
      <w:r w:rsidRPr="00715082">
        <w:rPr>
          <w:sz w:val="24"/>
          <w:szCs w:val="24"/>
        </w:rPr>
        <w:t xml:space="preserve">Издательство «Просвещение» - бесплатный доступ к электронным версиям </w:t>
      </w:r>
      <w:proofErr w:type="spellStart"/>
      <w:r w:rsidRPr="00715082">
        <w:rPr>
          <w:sz w:val="24"/>
          <w:szCs w:val="24"/>
        </w:rPr>
        <w:t>учебно</w:t>
      </w:r>
      <w:r w:rsidRPr="00715082">
        <w:rPr>
          <w:sz w:val="24"/>
          <w:szCs w:val="24"/>
        </w:rPr>
        <w:softHyphen/>
        <w:t>методических</w:t>
      </w:r>
      <w:proofErr w:type="spellEnd"/>
      <w:r w:rsidRPr="00715082">
        <w:rPr>
          <w:sz w:val="24"/>
          <w:szCs w:val="24"/>
        </w:rPr>
        <w:t xml:space="preserve">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31" w:history="1">
        <w:r w:rsidRPr="00715082">
          <w:rPr>
            <w:rStyle w:val="a4"/>
            <w:sz w:val="24"/>
            <w:szCs w:val="24"/>
          </w:rPr>
          <w:t>https://media.prosv.ru/</w:t>
        </w:r>
      </w:hyperlink>
    </w:p>
    <w:p w:rsidR="00132836" w:rsidRPr="00715082" w:rsidRDefault="00132836" w:rsidP="000F000C">
      <w:pPr>
        <w:pStyle w:val="101"/>
        <w:numPr>
          <w:ilvl w:val="0"/>
          <w:numId w:val="32"/>
        </w:numPr>
        <w:shd w:val="clear" w:color="auto" w:fill="auto"/>
        <w:tabs>
          <w:tab w:val="left" w:pos="622"/>
        </w:tabs>
        <w:spacing w:before="0" w:line="317" w:lineRule="exact"/>
        <w:rPr>
          <w:sz w:val="24"/>
          <w:szCs w:val="24"/>
        </w:rPr>
      </w:pPr>
      <w:r w:rsidRPr="00715082">
        <w:rPr>
          <w:sz w:val="24"/>
          <w:szCs w:val="24"/>
        </w:rPr>
        <w:t xml:space="preserve">«Академкнига/Учебник» - </w:t>
      </w:r>
      <w:proofErr w:type="gramStart"/>
      <w:r w:rsidRPr="00715082">
        <w:rPr>
          <w:sz w:val="24"/>
          <w:szCs w:val="24"/>
          <w:lang w:val="en-US" w:eastAsia="en-US" w:bidi="en-US"/>
        </w:rPr>
        <w:t>on</w:t>
      </w:r>
      <w:proofErr w:type="gramEnd"/>
      <w:r w:rsidRPr="00715082">
        <w:rPr>
          <w:sz w:val="24"/>
          <w:szCs w:val="24"/>
          <w:lang w:eastAsia="en-US" w:bidi="en-US"/>
        </w:rPr>
        <w:t>-</w:t>
      </w:r>
      <w:r w:rsidRPr="00715082">
        <w:rPr>
          <w:sz w:val="24"/>
          <w:szCs w:val="24"/>
          <w:lang w:val="en-US" w:eastAsia="en-US" w:bidi="en-US"/>
        </w:rPr>
        <w:t>line</w:t>
      </w:r>
      <w:r w:rsidRPr="00715082">
        <w:rPr>
          <w:sz w:val="24"/>
          <w:szCs w:val="24"/>
        </w:rPr>
        <w:t xml:space="preserve">библиотека учебной литературы сайт </w:t>
      </w:r>
      <w:hyperlink r:id="rId32" w:history="1">
        <w:r w:rsidRPr="00715082">
          <w:rPr>
            <w:rStyle w:val="a4"/>
            <w:sz w:val="24"/>
            <w:szCs w:val="24"/>
          </w:rPr>
          <w:t>http://akademkniga.ru/</w:t>
        </w:r>
      </w:hyperlink>
    </w:p>
    <w:p w:rsidR="00132836" w:rsidRPr="00715082" w:rsidRDefault="00132836" w:rsidP="000F000C">
      <w:pPr>
        <w:pStyle w:val="101"/>
        <w:numPr>
          <w:ilvl w:val="0"/>
          <w:numId w:val="32"/>
        </w:numPr>
        <w:shd w:val="clear" w:color="auto" w:fill="auto"/>
        <w:tabs>
          <w:tab w:val="left" w:pos="414"/>
        </w:tabs>
        <w:spacing w:before="0" w:line="317" w:lineRule="exact"/>
        <w:rPr>
          <w:sz w:val="24"/>
          <w:szCs w:val="24"/>
        </w:rPr>
      </w:pPr>
      <w:r w:rsidRPr="00715082">
        <w:rPr>
          <w:sz w:val="24"/>
          <w:szCs w:val="24"/>
        </w:rP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r w:rsidRPr="00715082">
        <w:rPr>
          <w:rStyle w:val="103"/>
          <w:sz w:val="24"/>
          <w:szCs w:val="24"/>
          <w:lang w:val="ru-RU" w:eastAsia="ru-RU" w:bidi="ru-RU"/>
        </w:rPr>
        <w:t>https://русское-слово</w:t>
      </w:r>
      <w:proofErr w:type="gramStart"/>
      <w:r w:rsidRPr="00715082">
        <w:rPr>
          <w:rStyle w:val="103"/>
          <w:sz w:val="24"/>
          <w:szCs w:val="24"/>
          <w:lang w:val="ru-RU" w:eastAsia="ru-RU" w:bidi="ru-RU"/>
        </w:rPr>
        <w:t>.р</w:t>
      </w:r>
      <w:proofErr w:type="gramEnd"/>
      <w:r w:rsidRPr="00715082">
        <w:rPr>
          <w:rStyle w:val="103"/>
          <w:sz w:val="24"/>
          <w:szCs w:val="24"/>
          <w:lang w:val="ru-RU" w:eastAsia="ru-RU" w:bidi="ru-RU"/>
        </w:rPr>
        <w:t>ф/</w:t>
      </w:r>
    </w:p>
    <w:p w:rsidR="00132836" w:rsidRPr="00715082" w:rsidRDefault="00132836" w:rsidP="000F000C">
      <w:pPr>
        <w:pStyle w:val="101"/>
        <w:numPr>
          <w:ilvl w:val="0"/>
          <w:numId w:val="32"/>
        </w:numPr>
        <w:shd w:val="clear" w:color="auto" w:fill="auto"/>
        <w:tabs>
          <w:tab w:val="left" w:pos="418"/>
        </w:tabs>
        <w:spacing w:before="0" w:line="317" w:lineRule="exact"/>
        <w:rPr>
          <w:sz w:val="24"/>
          <w:szCs w:val="24"/>
        </w:rPr>
      </w:pPr>
      <w:r w:rsidRPr="00715082">
        <w:rPr>
          <w:sz w:val="24"/>
          <w:szCs w:val="24"/>
        </w:rPr>
        <w:t>Образовательная платформа «</w:t>
      </w:r>
      <w:proofErr w:type="spellStart"/>
      <w:r w:rsidRPr="00715082">
        <w:rPr>
          <w:sz w:val="24"/>
          <w:szCs w:val="24"/>
        </w:rPr>
        <w:t>Лекта</w:t>
      </w:r>
      <w:proofErr w:type="spellEnd"/>
      <w:r w:rsidRPr="00715082">
        <w:rPr>
          <w:sz w:val="24"/>
          <w:szCs w:val="24"/>
        </w:rPr>
        <w:t>» - доступ к электронным версиям учебников изда</w:t>
      </w:r>
      <w:r w:rsidRPr="00715082">
        <w:rPr>
          <w:sz w:val="24"/>
          <w:szCs w:val="24"/>
        </w:rPr>
        <w:softHyphen/>
        <w:t>тельств «Дрофа» и «</w:t>
      </w:r>
      <w:proofErr w:type="spellStart"/>
      <w:r w:rsidRPr="00715082">
        <w:rPr>
          <w:sz w:val="24"/>
          <w:szCs w:val="24"/>
        </w:rPr>
        <w:t>Вентана-Граф</w:t>
      </w:r>
      <w:proofErr w:type="spellEnd"/>
      <w:r w:rsidRPr="00715082">
        <w:rPr>
          <w:sz w:val="24"/>
          <w:szCs w:val="24"/>
        </w:rPr>
        <w:t>». В наличии методические материалы, инновационные сер</w:t>
      </w:r>
      <w:r w:rsidRPr="00715082">
        <w:rPr>
          <w:sz w:val="24"/>
          <w:szCs w:val="24"/>
        </w:rPr>
        <w:softHyphen/>
        <w:t>висы для преподавания, интерактивные тренажеры для закрепления знаний. На портале можно организовать подготовку к ВПР.</w:t>
      </w:r>
      <w:hyperlink r:id="rId33" w:history="1">
        <w:r w:rsidRPr="00715082">
          <w:rPr>
            <w:rStyle w:val="a4"/>
            <w:sz w:val="24"/>
            <w:szCs w:val="24"/>
          </w:rPr>
          <w:t xml:space="preserve"> https://lecta.rosuchebnik.ru/</w:t>
        </w:r>
      </w:hyperlink>
    </w:p>
    <w:p w:rsidR="00CD1E8E" w:rsidRPr="0078221D" w:rsidRDefault="0078221D" w:rsidP="0078221D">
      <w:pPr>
        <w:pStyle w:val="221"/>
        <w:keepNext/>
        <w:keepLines/>
        <w:shd w:val="clear" w:color="auto" w:fill="auto"/>
        <w:tabs>
          <w:tab w:val="left" w:pos="663"/>
        </w:tabs>
        <w:spacing w:before="210"/>
        <w:jc w:val="left"/>
        <w:rPr>
          <w:b/>
          <w:color w:val="auto"/>
        </w:rPr>
      </w:pPr>
      <w:bookmarkStart w:id="72" w:name="bookmark55"/>
      <w:r w:rsidRPr="0078221D">
        <w:rPr>
          <w:b/>
          <w:color w:val="auto"/>
        </w:rPr>
        <w:lastRenderedPageBreak/>
        <w:t>3.</w:t>
      </w:r>
      <w:r w:rsidRPr="00B10F31">
        <w:rPr>
          <w:b/>
          <w:color w:val="auto"/>
        </w:rPr>
        <w:t>4.1.</w:t>
      </w:r>
      <w:r w:rsidR="00E52DB0" w:rsidRPr="00B10F31">
        <w:rPr>
          <w:b/>
          <w:color w:val="auto"/>
        </w:rPr>
        <w:t>Описание кадровых условий реализации основной образовательной программы ос</w:t>
      </w:r>
      <w:r w:rsidR="00E52DB0" w:rsidRPr="00B10F31">
        <w:rPr>
          <w:b/>
          <w:color w:val="auto"/>
        </w:rPr>
        <w:softHyphen/>
        <w:t>новного общего образования</w:t>
      </w:r>
      <w:bookmarkEnd w:id="72"/>
    </w:p>
    <w:p w:rsidR="0078221D" w:rsidRPr="0078221D" w:rsidRDefault="0078221D" w:rsidP="0078221D">
      <w:pPr>
        <w:pStyle w:val="ab"/>
        <w:spacing w:line="276" w:lineRule="auto"/>
        <w:jc w:val="both"/>
        <w:rPr>
          <w:rFonts w:ascii="Times New Roman" w:hAnsi="Times New Roman" w:cs="Times New Roman"/>
          <w:color w:val="auto"/>
          <w:sz w:val="24"/>
          <w:szCs w:val="24"/>
        </w:rPr>
      </w:pPr>
      <w:r w:rsidRPr="0078221D">
        <w:rPr>
          <w:rStyle w:val="13"/>
          <w:rFonts w:ascii="Times New Roman" w:hAnsi="Times New Roman" w:cs="Times New Roman"/>
          <w:sz w:val="24"/>
          <w:szCs w:val="24"/>
        </w:rPr>
        <w:t xml:space="preserve">Для обеспечения реализации программы основного общего образования </w:t>
      </w:r>
      <w:r w:rsidR="000D4002">
        <w:rPr>
          <w:rStyle w:val="13"/>
          <w:rFonts w:ascii="Times New Roman" w:hAnsi="Times New Roman" w:cs="Times New Roman"/>
          <w:sz w:val="24"/>
          <w:szCs w:val="24"/>
        </w:rPr>
        <w:t xml:space="preserve">МОУ-ГИМНАЗИЯ </w:t>
      </w:r>
      <w:r w:rsidRPr="0078221D">
        <w:rPr>
          <w:rStyle w:val="13"/>
          <w:rFonts w:ascii="Times New Roman" w:hAnsi="Times New Roman" w:cs="Times New Roman"/>
          <w:sz w:val="24"/>
          <w:szCs w:val="24"/>
        </w:rPr>
        <w:t xml:space="preserve"> </w:t>
      </w:r>
      <w:r w:rsidR="000D4002">
        <w:rPr>
          <w:rStyle w:val="13"/>
          <w:rFonts w:ascii="Times New Roman" w:hAnsi="Times New Roman" w:cs="Times New Roman"/>
          <w:sz w:val="24"/>
          <w:szCs w:val="24"/>
        </w:rPr>
        <w:t xml:space="preserve">№2 </w:t>
      </w:r>
      <w:proofErr w:type="gramStart"/>
      <w:r w:rsidRPr="0078221D">
        <w:rPr>
          <w:rStyle w:val="13"/>
          <w:rFonts w:ascii="Times New Roman" w:hAnsi="Times New Roman" w:cs="Times New Roman"/>
          <w:sz w:val="24"/>
          <w:szCs w:val="24"/>
        </w:rPr>
        <w:t>укомплектована</w:t>
      </w:r>
      <w:proofErr w:type="gramEnd"/>
      <w:r w:rsidRPr="0078221D">
        <w:rPr>
          <w:rStyle w:val="13"/>
          <w:rFonts w:ascii="Times New Roman" w:hAnsi="Times New Roman" w:cs="Times New Roman"/>
          <w:sz w:val="24"/>
          <w:szCs w:val="24"/>
        </w:rPr>
        <w:t xml:space="preserve"> ка</w:t>
      </w:r>
      <w:r w:rsidRPr="0078221D">
        <w:rPr>
          <w:rStyle w:val="13"/>
          <w:rFonts w:ascii="Times New Roman" w:hAnsi="Times New Roman" w:cs="Times New Roman"/>
          <w:sz w:val="24"/>
          <w:szCs w:val="24"/>
        </w:rPr>
        <w:softHyphen/>
        <w:t>драми, имеющими необходимую квалификацию для решения задач, связанных с достижением целей и задач образователь</w:t>
      </w:r>
      <w:r w:rsidRPr="0078221D">
        <w:rPr>
          <w:rStyle w:val="13"/>
          <w:rFonts w:ascii="Times New Roman" w:hAnsi="Times New Roman" w:cs="Times New Roman"/>
          <w:sz w:val="24"/>
          <w:szCs w:val="24"/>
        </w:rPr>
        <w:softHyphen/>
        <w:t>ной деятельности.</w:t>
      </w:r>
    </w:p>
    <w:p w:rsidR="00CD1E8E" w:rsidRPr="009A10B4" w:rsidRDefault="00E52DB0">
      <w:pPr>
        <w:pStyle w:val="101"/>
        <w:shd w:val="clear" w:color="auto" w:fill="auto"/>
        <w:spacing w:before="0" w:line="317" w:lineRule="exact"/>
        <w:ind w:right="220"/>
        <w:rPr>
          <w:color w:val="auto"/>
          <w:sz w:val="24"/>
          <w:szCs w:val="24"/>
        </w:rPr>
      </w:pPr>
      <w:r w:rsidRPr="00BD0F69">
        <w:rPr>
          <w:color w:val="auto"/>
          <w:sz w:val="24"/>
          <w:szCs w:val="24"/>
        </w:rPr>
        <w:t>Гимназия на 100% укомплектована квалифицирова</w:t>
      </w:r>
      <w:r w:rsidR="00EB094C" w:rsidRPr="00BD0F69">
        <w:rPr>
          <w:color w:val="auto"/>
          <w:sz w:val="24"/>
          <w:szCs w:val="24"/>
        </w:rPr>
        <w:t>нными кадрами</w:t>
      </w:r>
      <w:r w:rsidRPr="00BD0F69">
        <w:rPr>
          <w:color w:val="auto"/>
          <w:sz w:val="24"/>
          <w:szCs w:val="24"/>
        </w:rPr>
        <w:t xml:space="preserve">: 1 директор, </w:t>
      </w:r>
      <w:r w:rsidR="00BD0F69" w:rsidRPr="00BD0F69">
        <w:rPr>
          <w:color w:val="auto"/>
          <w:sz w:val="24"/>
          <w:szCs w:val="24"/>
        </w:rPr>
        <w:t>4</w:t>
      </w:r>
      <w:r w:rsidRPr="00BD0F69">
        <w:rPr>
          <w:color w:val="auto"/>
          <w:sz w:val="24"/>
          <w:szCs w:val="24"/>
        </w:rPr>
        <w:t xml:space="preserve"> заместител</w:t>
      </w:r>
      <w:r w:rsidR="00EC49E7" w:rsidRPr="00BD0F69">
        <w:rPr>
          <w:color w:val="auto"/>
          <w:sz w:val="24"/>
          <w:szCs w:val="24"/>
        </w:rPr>
        <w:t>ей</w:t>
      </w:r>
      <w:r w:rsidRPr="00BD0F69">
        <w:rPr>
          <w:color w:val="auto"/>
          <w:sz w:val="24"/>
          <w:szCs w:val="24"/>
        </w:rPr>
        <w:t xml:space="preserve"> директора гимназии, </w:t>
      </w:r>
      <w:r w:rsidR="009A10B4" w:rsidRPr="009A10B4">
        <w:rPr>
          <w:color w:val="auto"/>
          <w:sz w:val="24"/>
          <w:szCs w:val="24"/>
        </w:rPr>
        <w:t>116</w:t>
      </w:r>
      <w:r w:rsidRPr="009A10B4">
        <w:rPr>
          <w:color w:val="auto"/>
          <w:sz w:val="24"/>
          <w:szCs w:val="24"/>
        </w:rPr>
        <w:t xml:space="preserve"> учителей, </w:t>
      </w:r>
      <w:r w:rsidR="00EC49E7" w:rsidRPr="009A10B4">
        <w:rPr>
          <w:color w:val="auto"/>
          <w:sz w:val="24"/>
          <w:szCs w:val="24"/>
        </w:rPr>
        <w:t>2</w:t>
      </w:r>
      <w:r w:rsidRPr="009A10B4">
        <w:rPr>
          <w:color w:val="auto"/>
          <w:sz w:val="24"/>
          <w:szCs w:val="24"/>
        </w:rPr>
        <w:t xml:space="preserve"> педагог- психолог, </w:t>
      </w:r>
      <w:r w:rsidR="009A10B4" w:rsidRPr="009A10B4">
        <w:rPr>
          <w:color w:val="auto"/>
          <w:sz w:val="24"/>
          <w:szCs w:val="24"/>
        </w:rPr>
        <w:t xml:space="preserve">2 </w:t>
      </w:r>
      <w:r w:rsidRPr="009A10B4">
        <w:rPr>
          <w:color w:val="auto"/>
          <w:sz w:val="24"/>
          <w:szCs w:val="24"/>
        </w:rPr>
        <w:t>библиотекар</w:t>
      </w:r>
      <w:r w:rsidR="009A10B4" w:rsidRPr="009A10B4">
        <w:rPr>
          <w:color w:val="auto"/>
          <w:sz w:val="24"/>
          <w:szCs w:val="24"/>
        </w:rPr>
        <w:t>я</w:t>
      </w:r>
      <w:r w:rsidRPr="009A10B4">
        <w:rPr>
          <w:color w:val="auto"/>
          <w:sz w:val="24"/>
          <w:szCs w:val="24"/>
        </w:rPr>
        <w:t xml:space="preserve">, 1 </w:t>
      </w:r>
      <w:r w:rsidR="00B10F31">
        <w:rPr>
          <w:color w:val="auto"/>
          <w:sz w:val="24"/>
          <w:szCs w:val="24"/>
        </w:rPr>
        <w:t>социальный педагог.</w:t>
      </w:r>
    </w:p>
    <w:p w:rsidR="00CD1E8E" w:rsidRPr="00805AB2" w:rsidRDefault="00E52DB0">
      <w:pPr>
        <w:pStyle w:val="101"/>
        <w:shd w:val="clear" w:color="auto" w:fill="auto"/>
        <w:spacing w:before="0" w:line="317" w:lineRule="exact"/>
        <w:jc w:val="left"/>
        <w:rPr>
          <w:color w:val="auto"/>
          <w:sz w:val="24"/>
          <w:szCs w:val="24"/>
        </w:rPr>
      </w:pPr>
      <w:r w:rsidRPr="009A10B4">
        <w:rPr>
          <w:color w:val="auto"/>
          <w:sz w:val="24"/>
          <w:szCs w:val="24"/>
        </w:rPr>
        <w:t>Квалификация педагогических работников Гимназии отвечает квалификационным требовани</w:t>
      </w:r>
      <w:r w:rsidRPr="009A10B4">
        <w:rPr>
          <w:color w:val="auto"/>
          <w:sz w:val="24"/>
          <w:szCs w:val="24"/>
        </w:rPr>
        <w:softHyphen/>
        <w:t xml:space="preserve">ям, указанным в квалификационных справочниках, и (или) профессиональных стандартах. Уровень квалификации работников гимназии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w:t>
      </w:r>
      <w:r w:rsidRPr="00BD0F69">
        <w:rPr>
          <w:color w:val="auto"/>
          <w:sz w:val="24"/>
          <w:szCs w:val="24"/>
        </w:rPr>
        <w:t xml:space="preserve">Из </w:t>
      </w:r>
      <w:r w:rsidR="009A10B4" w:rsidRPr="00BD0F69">
        <w:rPr>
          <w:color w:val="auto"/>
          <w:sz w:val="24"/>
          <w:szCs w:val="24"/>
        </w:rPr>
        <w:t>50% педагогов гимназии</w:t>
      </w:r>
      <w:r w:rsidRPr="00BD0F69">
        <w:rPr>
          <w:color w:val="auto"/>
          <w:sz w:val="24"/>
          <w:szCs w:val="24"/>
        </w:rPr>
        <w:t xml:space="preserve"> имеют высшую квалификационную категорию - </w:t>
      </w:r>
      <w:r w:rsidR="009A10B4" w:rsidRPr="00BD0F69">
        <w:rPr>
          <w:color w:val="auto"/>
          <w:sz w:val="24"/>
          <w:szCs w:val="24"/>
        </w:rPr>
        <w:t>58</w:t>
      </w:r>
      <w:r w:rsidRPr="00BD0F69">
        <w:rPr>
          <w:color w:val="auto"/>
          <w:sz w:val="24"/>
          <w:szCs w:val="24"/>
        </w:rPr>
        <w:t xml:space="preserve"> чел.,</w:t>
      </w:r>
      <w:r w:rsidR="009A10B4" w:rsidRPr="00BD0F69">
        <w:rPr>
          <w:color w:val="auto"/>
          <w:sz w:val="24"/>
          <w:szCs w:val="24"/>
        </w:rPr>
        <w:t xml:space="preserve"> 30%-</w:t>
      </w:r>
      <w:r w:rsidRPr="00BD0F69">
        <w:rPr>
          <w:color w:val="auto"/>
          <w:sz w:val="24"/>
          <w:szCs w:val="24"/>
        </w:rPr>
        <w:t xml:space="preserve"> первую квалификационную категорию - </w:t>
      </w:r>
      <w:r w:rsidR="009A10B4" w:rsidRPr="00BD0F69">
        <w:rPr>
          <w:color w:val="auto"/>
          <w:sz w:val="24"/>
          <w:szCs w:val="24"/>
        </w:rPr>
        <w:t>34</w:t>
      </w:r>
      <w:r w:rsidRPr="00BD0F69">
        <w:rPr>
          <w:color w:val="auto"/>
          <w:sz w:val="24"/>
          <w:szCs w:val="24"/>
        </w:rPr>
        <w:t xml:space="preserve"> чел., аттестованы на соответ</w:t>
      </w:r>
      <w:r w:rsidRPr="00BD0F69">
        <w:rPr>
          <w:color w:val="auto"/>
          <w:sz w:val="24"/>
          <w:szCs w:val="24"/>
        </w:rPr>
        <w:softHyphen/>
        <w:t>ствие з</w:t>
      </w:r>
      <w:r w:rsidR="009A10B4" w:rsidRPr="00BD0F69">
        <w:rPr>
          <w:color w:val="auto"/>
          <w:sz w:val="24"/>
          <w:szCs w:val="24"/>
        </w:rPr>
        <w:t>анимаемой должности - 1 человек</w:t>
      </w:r>
      <w:r w:rsidR="009A10B4">
        <w:rPr>
          <w:color w:val="auto"/>
          <w:sz w:val="24"/>
          <w:szCs w:val="24"/>
        </w:rPr>
        <w:t>, без категории-23чел</w:t>
      </w:r>
      <w:r w:rsidR="00BD0F69">
        <w:rPr>
          <w:color w:val="auto"/>
          <w:sz w:val="24"/>
          <w:szCs w:val="24"/>
        </w:rPr>
        <w:t>овека</w:t>
      </w:r>
    </w:p>
    <w:p w:rsidR="00CD1E8E" w:rsidRDefault="00E52DB0">
      <w:pPr>
        <w:pStyle w:val="101"/>
        <w:shd w:val="clear" w:color="auto" w:fill="auto"/>
        <w:spacing w:before="0" w:line="317" w:lineRule="exact"/>
        <w:jc w:val="left"/>
        <w:rPr>
          <w:sz w:val="24"/>
          <w:szCs w:val="24"/>
        </w:rPr>
      </w:pPr>
      <w:r w:rsidRPr="00D839C7">
        <w:rPr>
          <w:sz w:val="24"/>
          <w:szCs w:val="24"/>
        </w:rPr>
        <w:t>Уровень квалификации педагогических и иных работников, участвующих в реализации насто</w:t>
      </w:r>
      <w:r w:rsidRPr="00D839C7">
        <w:rPr>
          <w:sz w:val="24"/>
          <w:szCs w:val="24"/>
        </w:rPr>
        <w:softHyphen/>
        <w:t>ящей основной образовательной программы и создании условий для ее разработки и реализа</w:t>
      </w:r>
      <w:r w:rsidRPr="00D839C7">
        <w:rPr>
          <w:sz w:val="24"/>
          <w:szCs w:val="24"/>
        </w:rPr>
        <w:softHyphen/>
        <w:t>ции:</w:t>
      </w:r>
    </w:p>
    <w:p w:rsidR="00132836" w:rsidRDefault="00132836">
      <w:pPr>
        <w:pStyle w:val="101"/>
        <w:shd w:val="clear" w:color="auto" w:fill="auto"/>
        <w:spacing w:before="0" w:line="317" w:lineRule="exact"/>
        <w:jc w:val="left"/>
        <w:rPr>
          <w:sz w:val="24"/>
          <w:szCs w:val="24"/>
        </w:rPr>
      </w:pPr>
    </w:p>
    <w:tbl>
      <w:tblPr>
        <w:tblW w:w="0" w:type="auto"/>
        <w:tblLayout w:type="fixed"/>
        <w:tblCellMar>
          <w:left w:w="10" w:type="dxa"/>
          <w:right w:w="10" w:type="dxa"/>
        </w:tblCellMar>
        <w:tblLook w:val="04A0"/>
      </w:tblPr>
      <w:tblGrid>
        <w:gridCol w:w="2573"/>
        <w:gridCol w:w="3235"/>
        <w:gridCol w:w="1848"/>
        <w:gridCol w:w="2213"/>
      </w:tblGrid>
      <w:tr w:rsidR="00132836" w:rsidRPr="00C55EEE" w:rsidTr="00132836">
        <w:trPr>
          <w:trHeight w:hRule="exact" w:val="682"/>
        </w:trPr>
        <w:tc>
          <w:tcPr>
            <w:tcW w:w="2573" w:type="dxa"/>
            <w:vMerge w:val="restart"/>
            <w:tcBorders>
              <w:top w:val="single" w:sz="4" w:space="0" w:color="auto"/>
              <w:left w:val="single" w:sz="4" w:space="0" w:color="auto"/>
            </w:tcBorders>
            <w:shd w:val="clear" w:color="auto" w:fill="FFFFFF"/>
            <w:vAlign w:val="center"/>
          </w:tcPr>
          <w:p w:rsidR="00132836" w:rsidRPr="00C55EEE" w:rsidRDefault="00132836" w:rsidP="00132836">
            <w:pPr>
              <w:pStyle w:val="20"/>
              <w:shd w:val="clear" w:color="auto" w:fill="auto"/>
              <w:spacing w:after="120" w:line="200" w:lineRule="exact"/>
              <w:ind w:firstLine="0"/>
            </w:pPr>
            <w:r w:rsidRPr="00C55EEE">
              <w:rPr>
                <w:rStyle w:val="210pt1"/>
                <w:sz w:val="24"/>
                <w:szCs w:val="24"/>
              </w:rPr>
              <w:t>Категория</w:t>
            </w:r>
          </w:p>
          <w:p w:rsidR="00132836" w:rsidRPr="00C55EEE" w:rsidRDefault="00132836" w:rsidP="00132836">
            <w:pPr>
              <w:pStyle w:val="20"/>
              <w:shd w:val="clear" w:color="auto" w:fill="auto"/>
              <w:spacing w:before="120" w:after="0" w:line="200" w:lineRule="exact"/>
              <w:ind w:firstLine="0"/>
            </w:pPr>
            <w:r w:rsidRPr="00C55EEE">
              <w:rPr>
                <w:rStyle w:val="210pt1"/>
                <w:sz w:val="24"/>
                <w:szCs w:val="24"/>
              </w:rPr>
              <w:t>работников</w:t>
            </w:r>
          </w:p>
        </w:tc>
        <w:tc>
          <w:tcPr>
            <w:tcW w:w="3235" w:type="dxa"/>
            <w:vMerge w:val="restart"/>
            <w:tcBorders>
              <w:top w:val="single" w:sz="4" w:space="0" w:color="auto"/>
              <w:left w:val="single" w:sz="4" w:space="0" w:color="auto"/>
            </w:tcBorders>
            <w:shd w:val="clear" w:color="auto" w:fill="FFFFFF"/>
            <w:vAlign w:val="center"/>
          </w:tcPr>
          <w:p w:rsidR="00132836" w:rsidRPr="00C55EEE" w:rsidRDefault="00132836" w:rsidP="00132836">
            <w:pPr>
              <w:pStyle w:val="20"/>
              <w:shd w:val="clear" w:color="auto" w:fill="auto"/>
              <w:spacing w:after="0" w:line="317" w:lineRule="exact"/>
              <w:ind w:firstLine="0"/>
            </w:pPr>
            <w:r w:rsidRPr="00C55EEE">
              <w:rPr>
                <w:rStyle w:val="210pt1"/>
                <w:sz w:val="24"/>
                <w:szCs w:val="24"/>
              </w:rPr>
              <w:t>Подтверждение уровня ква</w:t>
            </w:r>
            <w:r w:rsidRPr="00C55EEE">
              <w:rPr>
                <w:rStyle w:val="210pt1"/>
                <w:sz w:val="24"/>
                <w:szCs w:val="24"/>
              </w:rPr>
              <w:softHyphen/>
              <w:t>лификации документами об образовании (профессио</w:t>
            </w:r>
            <w:r w:rsidRPr="00C55EEE">
              <w:rPr>
                <w:rStyle w:val="210pt1"/>
                <w:sz w:val="24"/>
                <w:szCs w:val="24"/>
              </w:rPr>
              <w:softHyphen/>
              <w:t>нальной переподготовке</w:t>
            </w:r>
            <w:proofErr w:type="gramStart"/>
            <w:r w:rsidRPr="00C55EEE">
              <w:rPr>
                <w:rStyle w:val="210pt1"/>
                <w:sz w:val="24"/>
                <w:szCs w:val="24"/>
              </w:rPr>
              <w:t>) (%)</w:t>
            </w:r>
            <w:proofErr w:type="gramEnd"/>
          </w:p>
        </w:tc>
        <w:tc>
          <w:tcPr>
            <w:tcW w:w="4061" w:type="dxa"/>
            <w:gridSpan w:val="2"/>
            <w:tcBorders>
              <w:top w:val="single" w:sz="4" w:space="0" w:color="auto"/>
              <w:left w:val="single" w:sz="4" w:space="0" w:color="auto"/>
              <w:right w:val="single" w:sz="4" w:space="0" w:color="auto"/>
            </w:tcBorders>
            <w:shd w:val="clear" w:color="auto" w:fill="FFFFFF"/>
            <w:vAlign w:val="bottom"/>
          </w:tcPr>
          <w:p w:rsidR="00132836" w:rsidRPr="00C55EEE" w:rsidRDefault="00132836" w:rsidP="00132836">
            <w:pPr>
              <w:pStyle w:val="20"/>
              <w:shd w:val="clear" w:color="auto" w:fill="auto"/>
              <w:spacing w:after="0" w:line="317" w:lineRule="exact"/>
              <w:ind w:firstLine="0"/>
            </w:pPr>
            <w:r w:rsidRPr="00C55EEE">
              <w:rPr>
                <w:rStyle w:val="210pt1"/>
                <w:sz w:val="24"/>
                <w:szCs w:val="24"/>
              </w:rPr>
              <w:t>Подтверждение уровня квалифика</w:t>
            </w:r>
            <w:r w:rsidRPr="00C55EEE">
              <w:rPr>
                <w:rStyle w:val="210pt1"/>
                <w:sz w:val="24"/>
                <w:szCs w:val="24"/>
              </w:rPr>
              <w:softHyphen/>
              <w:t>ции результатами аттестации</w:t>
            </w:r>
          </w:p>
        </w:tc>
      </w:tr>
      <w:tr w:rsidR="00132836" w:rsidRPr="00C55EEE" w:rsidTr="00132836">
        <w:trPr>
          <w:trHeight w:hRule="exact" w:val="960"/>
        </w:trPr>
        <w:tc>
          <w:tcPr>
            <w:tcW w:w="2573" w:type="dxa"/>
            <w:vMerge/>
            <w:tcBorders>
              <w:left w:val="single" w:sz="4" w:space="0" w:color="auto"/>
            </w:tcBorders>
            <w:shd w:val="clear" w:color="auto" w:fill="FFFFFF"/>
            <w:vAlign w:val="center"/>
          </w:tcPr>
          <w:p w:rsidR="00132836" w:rsidRPr="00C55EEE" w:rsidRDefault="00132836" w:rsidP="00132836"/>
        </w:tc>
        <w:tc>
          <w:tcPr>
            <w:tcW w:w="3235" w:type="dxa"/>
            <w:vMerge/>
            <w:tcBorders>
              <w:left w:val="single" w:sz="4" w:space="0" w:color="auto"/>
            </w:tcBorders>
            <w:shd w:val="clear" w:color="auto" w:fill="FFFFFF"/>
            <w:vAlign w:val="center"/>
          </w:tcPr>
          <w:p w:rsidR="00132836" w:rsidRPr="00C55EEE" w:rsidRDefault="00132836" w:rsidP="00132836"/>
        </w:tc>
        <w:tc>
          <w:tcPr>
            <w:tcW w:w="1848" w:type="dxa"/>
            <w:tcBorders>
              <w:top w:val="single" w:sz="4" w:space="0" w:color="auto"/>
              <w:left w:val="single" w:sz="4" w:space="0" w:color="auto"/>
            </w:tcBorders>
            <w:shd w:val="clear" w:color="auto" w:fill="FFFFFF"/>
            <w:vAlign w:val="bottom"/>
          </w:tcPr>
          <w:p w:rsidR="00132836" w:rsidRPr="00C55EEE" w:rsidRDefault="00132836" w:rsidP="00132836">
            <w:pPr>
              <w:pStyle w:val="20"/>
              <w:shd w:val="clear" w:color="auto" w:fill="auto"/>
              <w:spacing w:after="0" w:line="317" w:lineRule="exact"/>
              <w:ind w:firstLine="0"/>
            </w:pPr>
            <w:r w:rsidRPr="00C55EEE">
              <w:rPr>
                <w:rStyle w:val="210pt1"/>
                <w:sz w:val="24"/>
                <w:szCs w:val="24"/>
              </w:rPr>
              <w:t>Соответствие занимаемой должности</w:t>
            </w:r>
            <w:proofErr w:type="gramStart"/>
            <w:r w:rsidRPr="00C55EEE">
              <w:rPr>
                <w:rStyle w:val="210pt1"/>
                <w:sz w:val="24"/>
                <w:szCs w:val="24"/>
              </w:rPr>
              <w:t xml:space="preserve"> (%)</w:t>
            </w:r>
            <w:proofErr w:type="gramEnd"/>
          </w:p>
        </w:tc>
        <w:tc>
          <w:tcPr>
            <w:tcW w:w="2213" w:type="dxa"/>
            <w:tcBorders>
              <w:top w:val="single" w:sz="4" w:space="0" w:color="auto"/>
              <w:left w:val="single" w:sz="4" w:space="0" w:color="auto"/>
              <w:right w:val="single" w:sz="4" w:space="0" w:color="auto"/>
            </w:tcBorders>
            <w:shd w:val="clear" w:color="auto" w:fill="FFFFFF"/>
            <w:vAlign w:val="center"/>
          </w:tcPr>
          <w:p w:rsidR="00132836" w:rsidRPr="00C55EEE" w:rsidRDefault="00132836" w:rsidP="00132836">
            <w:pPr>
              <w:pStyle w:val="20"/>
              <w:shd w:val="clear" w:color="auto" w:fill="auto"/>
              <w:spacing w:after="0" w:line="317" w:lineRule="exact"/>
              <w:ind w:firstLine="0"/>
            </w:pPr>
            <w:r w:rsidRPr="00C55EEE">
              <w:rPr>
                <w:rStyle w:val="210pt1"/>
                <w:sz w:val="24"/>
                <w:szCs w:val="24"/>
              </w:rPr>
              <w:t>Квалификационная категория</w:t>
            </w:r>
            <w:proofErr w:type="gramStart"/>
            <w:r w:rsidRPr="00C55EEE">
              <w:rPr>
                <w:rStyle w:val="210pt1"/>
                <w:sz w:val="24"/>
                <w:szCs w:val="24"/>
              </w:rPr>
              <w:t xml:space="preserve"> (%)</w:t>
            </w:r>
            <w:proofErr w:type="gramEnd"/>
          </w:p>
        </w:tc>
      </w:tr>
      <w:tr w:rsidR="00132836" w:rsidRPr="00C55EEE" w:rsidTr="00132836">
        <w:trPr>
          <w:trHeight w:hRule="exact" w:val="648"/>
        </w:trPr>
        <w:tc>
          <w:tcPr>
            <w:tcW w:w="2573" w:type="dxa"/>
            <w:tcBorders>
              <w:top w:val="single" w:sz="4" w:space="0" w:color="auto"/>
              <w:left w:val="single" w:sz="4" w:space="0" w:color="auto"/>
            </w:tcBorders>
            <w:shd w:val="clear" w:color="auto" w:fill="FFFFFF"/>
            <w:vAlign w:val="bottom"/>
          </w:tcPr>
          <w:p w:rsidR="00132836" w:rsidRPr="00C55EEE" w:rsidRDefault="00132836" w:rsidP="00132836">
            <w:pPr>
              <w:pStyle w:val="20"/>
              <w:shd w:val="clear" w:color="auto" w:fill="auto"/>
              <w:spacing w:after="120" w:line="200" w:lineRule="exact"/>
              <w:ind w:firstLine="0"/>
              <w:jc w:val="left"/>
            </w:pPr>
            <w:r w:rsidRPr="00C55EEE">
              <w:rPr>
                <w:rStyle w:val="210pt1"/>
                <w:sz w:val="24"/>
                <w:szCs w:val="24"/>
              </w:rPr>
              <w:t>Педагогические</w:t>
            </w:r>
          </w:p>
          <w:p w:rsidR="00132836" w:rsidRPr="00C55EEE" w:rsidRDefault="00132836" w:rsidP="00132836">
            <w:pPr>
              <w:pStyle w:val="20"/>
              <w:shd w:val="clear" w:color="auto" w:fill="auto"/>
              <w:spacing w:before="120" w:after="0" w:line="200" w:lineRule="exact"/>
              <w:ind w:firstLine="0"/>
              <w:jc w:val="left"/>
            </w:pPr>
            <w:r w:rsidRPr="00C55EEE">
              <w:rPr>
                <w:rStyle w:val="210pt1"/>
                <w:sz w:val="24"/>
                <w:szCs w:val="24"/>
              </w:rPr>
              <w:t>работники</w:t>
            </w:r>
          </w:p>
        </w:tc>
        <w:tc>
          <w:tcPr>
            <w:tcW w:w="3235" w:type="dxa"/>
            <w:tcBorders>
              <w:top w:val="single" w:sz="4" w:space="0" w:color="auto"/>
              <w:left w:val="single" w:sz="4" w:space="0" w:color="auto"/>
            </w:tcBorders>
            <w:shd w:val="clear" w:color="auto" w:fill="FFFFFF"/>
            <w:vAlign w:val="center"/>
          </w:tcPr>
          <w:p w:rsidR="00132836" w:rsidRPr="00C55EEE" w:rsidRDefault="00132836" w:rsidP="00132836">
            <w:pPr>
              <w:pStyle w:val="20"/>
              <w:shd w:val="clear" w:color="auto" w:fill="auto"/>
              <w:spacing w:after="0" w:line="200" w:lineRule="exact"/>
              <w:ind w:firstLine="0"/>
              <w:rPr>
                <w:highlight w:val="yellow"/>
              </w:rPr>
            </w:pPr>
            <w:r w:rsidRPr="00C55EEE">
              <w:rPr>
                <w:rStyle w:val="210pt1"/>
                <w:sz w:val="24"/>
                <w:szCs w:val="24"/>
              </w:rPr>
              <w:t>100%</w:t>
            </w:r>
          </w:p>
        </w:tc>
        <w:tc>
          <w:tcPr>
            <w:tcW w:w="1848" w:type="dxa"/>
            <w:tcBorders>
              <w:top w:val="single" w:sz="4" w:space="0" w:color="auto"/>
              <w:left w:val="single" w:sz="4" w:space="0" w:color="auto"/>
            </w:tcBorders>
            <w:shd w:val="clear" w:color="auto" w:fill="FFFFFF"/>
            <w:vAlign w:val="center"/>
          </w:tcPr>
          <w:p w:rsidR="00132836" w:rsidRPr="00C55EEE" w:rsidRDefault="00BD0F69" w:rsidP="00132836">
            <w:pPr>
              <w:pStyle w:val="20"/>
              <w:shd w:val="clear" w:color="auto" w:fill="auto"/>
              <w:spacing w:after="0" w:line="200" w:lineRule="exact"/>
              <w:ind w:firstLine="0"/>
              <w:rPr>
                <w:highlight w:val="yellow"/>
              </w:rPr>
            </w:pPr>
            <w:r>
              <w:rPr>
                <w:rStyle w:val="210pt1"/>
                <w:sz w:val="24"/>
                <w:szCs w:val="24"/>
              </w:rPr>
              <w:t>0,8</w:t>
            </w:r>
            <w:r w:rsidR="00132836" w:rsidRPr="00C55EEE">
              <w:rPr>
                <w:rStyle w:val="210pt1"/>
                <w:sz w:val="24"/>
                <w:szCs w:val="24"/>
              </w:rPr>
              <w:t>%</w:t>
            </w:r>
          </w:p>
        </w:tc>
        <w:tc>
          <w:tcPr>
            <w:tcW w:w="2213" w:type="dxa"/>
            <w:tcBorders>
              <w:top w:val="single" w:sz="4" w:space="0" w:color="auto"/>
              <w:left w:val="single" w:sz="4" w:space="0" w:color="auto"/>
              <w:right w:val="single" w:sz="4" w:space="0" w:color="auto"/>
            </w:tcBorders>
            <w:shd w:val="clear" w:color="auto" w:fill="FFFFFF"/>
            <w:vAlign w:val="center"/>
          </w:tcPr>
          <w:p w:rsidR="00132836" w:rsidRPr="00C55EEE" w:rsidRDefault="00BD0F69" w:rsidP="00132836">
            <w:pPr>
              <w:pStyle w:val="20"/>
              <w:shd w:val="clear" w:color="auto" w:fill="auto"/>
              <w:spacing w:after="0" w:line="200" w:lineRule="exact"/>
              <w:ind w:firstLine="0"/>
              <w:rPr>
                <w:highlight w:val="yellow"/>
              </w:rPr>
            </w:pPr>
            <w:r>
              <w:rPr>
                <w:rStyle w:val="210pt1"/>
                <w:sz w:val="24"/>
                <w:szCs w:val="24"/>
              </w:rPr>
              <w:t>80</w:t>
            </w:r>
            <w:r w:rsidR="00132836" w:rsidRPr="00C55EEE">
              <w:rPr>
                <w:rStyle w:val="210pt1"/>
                <w:sz w:val="24"/>
                <w:szCs w:val="24"/>
              </w:rPr>
              <w:t>%</w:t>
            </w:r>
          </w:p>
        </w:tc>
      </w:tr>
      <w:tr w:rsidR="00132836" w:rsidRPr="00C55EEE" w:rsidTr="00132836">
        <w:trPr>
          <w:trHeight w:hRule="exact" w:val="643"/>
        </w:trPr>
        <w:tc>
          <w:tcPr>
            <w:tcW w:w="2573" w:type="dxa"/>
            <w:tcBorders>
              <w:top w:val="single" w:sz="4" w:space="0" w:color="auto"/>
              <w:left w:val="single" w:sz="4" w:space="0" w:color="auto"/>
            </w:tcBorders>
            <w:shd w:val="clear" w:color="auto" w:fill="FFFFFF"/>
            <w:vAlign w:val="center"/>
          </w:tcPr>
          <w:p w:rsidR="00132836" w:rsidRPr="00C55EEE" w:rsidRDefault="00132836" w:rsidP="00132836">
            <w:pPr>
              <w:pStyle w:val="20"/>
              <w:shd w:val="clear" w:color="auto" w:fill="auto"/>
              <w:spacing w:after="120" w:line="200" w:lineRule="exact"/>
              <w:ind w:firstLine="0"/>
              <w:jc w:val="left"/>
            </w:pPr>
            <w:r w:rsidRPr="00C55EEE">
              <w:rPr>
                <w:rStyle w:val="210pt1"/>
                <w:sz w:val="24"/>
                <w:szCs w:val="24"/>
              </w:rPr>
              <w:t>Руководящие</w:t>
            </w:r>
          </w:p>
          <w:p w:rsidR="00132836" w:rsidRPr="00C55EEE" w:rsidRDefault="00132836" w:rsidP="00132836">
            <w:pPr>
              <w:pStyle w:val="20"/>
              <w:shd w:val="clear" w:color="auto" w:fill="auto"/>
              <w:spacing w:before="120" w:after="0" w:line="200" w:lineRule="exact"/>
              <w:ind w:firstLine="0"/>
              <w:jc w:val="left"/>
            </w:pPr>
            <w:r w:rsidRPr="00C55EEE">
              <w:rPr>
                <w:rStyle w:val="210pt1"/>
                <w:sz w:val="24"/>
                <w:szCs w:val="24"/>
              </w:rPr>
              <w:t>работники</w:t>
            </w:r>
          </w:p>
        </w:tc>
        <w:tc>
          <w:tcPr>
            <w:tcW w:w="3235" w:type="dxa"/>
            <w:tcBorders>
              <w:top w:val="single" w:sz="4" w:space="0" w:color="auto"/>
              <w:left w:val="single" w:sz="4" w:space="0" w:color="auto"/>
            </w:tcBorders>
            <w:shd w:val="clear" w:color="auto" w:fill="FFFFFF"/>
            <w:vAlign w:val="center"/>
          </w:tcPr>
          <w:p w:rsidR="00132836" w:rsidRPr="00C55EEE" w:rsidRDefault="00132836" w:rsidP="00132836">
            <w:pPr>
              <w:pStyle w:val="20"/>
              <w:shd w:val="clear" w:color="auto" w:fill="auto"/>
              <w:spacing w:after="0" w:line="200" w:lineRule="exact"/>
              <w:ind w:firstLine="0"/>
              <w:rPr>
                <w:highlight w:val="yellow"/>
              </w:rPr>
            </w:pPr>
            <w:r w:rsidRPr="00C55EEE">
              <w:rPr>
                <w:rStyle w:val="210pt1"/>
                <w:sz w:val="24"/>
                <w:szCs w:val="24"/>
              </w:rPr>
              <w:t>100%</w:t>
            </w:r>
          </w:p>
        </w:tc>
        <w:tc>
          <w:tcPr>
            <w:tcW w:w="1848" w:type="dxa"/>
            <w:tcBorders>
              <w:top w:val="single" w:sz="4" w:space="0" w:color="auto"/>
              <w:left w:val="single" w:sz="4" w:space="0" w:color="auto"/>
            </w:tcBorders>
            <w:shd w:val="clear" w:color="auto" w:fill="FFFFFF"/>
            <w:vAlign w:val="center"/>
          </w:tcPr>
          <w:p w:rsidR="00132836" w:rsidRPr="00C55EEE" w:rsidRDefault="00132836" w:rsidP="00132836">
            <w:pPr>
              <w:pStyle w:val="20"/>
              <w:shd w:val="clear" w:color="auto" w:fill="auto"/>
              <w:spacing w:after="0" w:line="200" w:lineRule="exact"/>
              <w:ind w:firstLine="0"/>
              <w:rPr>
                <w:highlight w:val="yellow"/>
              </w:rPr>
            </w:pPr>
            <w:r w:rsidRPr="00C55EEE">
              <w:rPr>
                <w:rStyle w:val="210pt1"/>
                <w:sz w:val="24"/>
                <w:szCs w:val="24"/>
              </w:rPr>
              <w:t>-</w:t>
            </w:r>
          </w:p>
        </w:tc>
        <w:tc>
          <w:tcPr>
            <w:tcW w:w="2213" w:type="dxa"/>
            <w:tcBorders>
              <w:top w:val="single" w:sz="4" w:space="0" w:color="auto"/>
              <w:left w:val="single" w:sz="4" w:space="0" w:color="auto"/>
              <w:right w:val="single" w:sz="4" w:space="0" w:color="auto"/>
            </w:tcBorders>
            <w:shd w:val="clear" w:color="auto" w:fill="FFFFFF"/>
            <w:vAlign w:val="center"/>
          </w:tcPr>
          <w:p w:rsidR="00132836" w:rsidRPr="00C55EEE" w:rsidRDefault="00132836" w:rsidP="00132836">
            <w:pPr>
              <w:pStyle w:val="20"/>
              <w:shd w:val="clear" w:color="auto" w:fill="auto"/>
              <w:spacing w:after="0" w:line="200" w:lineRule="exact"/>
              <w:ind w:firstLine="0"/>
              <w:rPr>
                <w:highlight w:val="yellow"/>
              </w:rPr>
            </w:pPr>
            <w:r w:rsidRPr="00C55EEE">
              <w:rPr>
                <w:rStyle w:val="210pt1"/>
                <w:sz w:val="24"/>
                <w:szCs w:val="24"/>
              </w:rPr>
              <w:t>-</w:t>
            </w:r>
          </w:p>
        </w:tc>
      </w:tr>
      <w:tr w:rsidR="00132836" w:rsidRPr="00C55EEE" w:rsidTr="00132836">
        <w:trPr>
          <w:trHeight w:hRule="exact" w:val="336"/>
        </w:trPr>
        <w:tc>
          <w:tcPr>
            <w:tcW w:w="2573" w:type="dxa"/>
            <w:tcBorders>
              <w:top w:val="single" w:sz="4" w:space="0" w:color="auto"/>
              <w:left w:val="single" w:sz="4" w:space="0" w:color="auto"/>
              <w:bottom w:val="single" w:sz="4" w:space="0" w:color="auto"/>
            </w:tcBorders>
            <w:shd w:val="clear" w:color="auto" w:fill="FFFFFF"/>
            <w:vAlign w:val="center"/>
          </w:tcPr>
          <w:p w:rsidR="00132836" w:rsidRPr="00C55EEE" w:rsidRDefault="00132836" w:rsidP="00132836">
            <w:pPr>
              <w:pStyle w:val="20"/>
              <w:shd w:val="clear" w:color="auto" w:fill="auto"/>
              <w:spacing w:after="0" w:line="200" w:lineRule="exact"/>
              <w:ind w:firstLine="0"/>
              <w:jc w:val="left"/>
            </w:pPr>
            <w:r w:rsidRPr="00C55EEE">
              <w:rPr>
                <w:rStyle w:val="210pt1"/>
                <w:sz w:val="24"/>
                <w:szCs w:val="24"/>
              </w:rPr>
              <w:t>Иные работники</w:t>
            </w:r>
          </w:p>
        </w:tc>
        <w:tc>
          <w:tcPr>
            <w:tcW w:w="3235" w:type="dxa"/>
            <w:tcBorders>
              <w:top w:val="single" w:sz="4" w:space="0" w:color="auto"/>
              <w:left w:val="single" w:sz="4" w:space="0" w:color="auto"/>
              <w:bottom w:val="single" w:sz="4" w:space="0" w:color="auto"/>
            </w:tcBorders>
            <w:shd w:val="clear" w:color="auto" w:fill="FFFFFF"/>
            <w:vAlign w:val="center"/>
          </w:tcPr>
          <w:p w:rsidR="00132836" w:rsidRPr="00C55EEE" w:rsidRDefault="00132836" w:rsidP="00132836">
            <w:pPr>
              <w:pStyle w:val="20"/>
              <w:shd w:val="clear" w:color="auto" w:fill="auto"/>
              <w:spacing w:after="0" w:line="200" w:lineRule="exact"/>
              <w:ind w:firstLine="0"/>
              <w:rPr>
                <w:highlight w:val="yellow"/>
              </w:rPr>
            </w:pPr>
            <w:r w:rsidRPr="00C55EEE">
              <w:rPr>
                <w:rStyle w:val="210pt1"/>
                <w:sz w:val="24"/>
                <w:szCs w:val="24"/>
              </w:rPr>
              <w:t>-</w:t>
            </w:r>
          </w:p>
        </w:tc>
        <w:tc>
          <w:tcPr>
            <w:tcW w:w="1848" w:type="dxa"/>
            <w:tcBorders>
              <w:top w:val="single" w:sz="4" w:space="0" w:color="auto"/>
              <w:left w:val="single" w:sz="4" w:space="0" w:color="auto"/>
              <w:bottom w:val="single" w:sz="4" w:space="0" w:color="auto"/>
            </w:tcBorders>
            <w:shd w:val="clear" w:color="auto" w:fill="FFFFFF"/>
            <w:vAlign w:val="center"/>
          </w:tcPr>
          <w:p w:rsidR="00132836" w:rsidRPr="00C55EEE" w:rsidRDefault="00132836" w:rsidP="00132836">
            <w:pPr>
              <w:pStyle w:val="20"/>
              <w:shd w:val="clear" w:color="auto" w:fill="auto"/>
              <w:spacing w:after="0" w:line="200" w:lineRule="exact"/>
              <w:ind w:firstLine="0"/>
              <w:rPr>
                <w:highlight w:val="yellow"/>
              </w:rPr>
            </w:pPr>
            <w:r w:rsidRPr="00C55EEE">
              <w:rPr>
                <w:rStyle w:val="210pt1"/>
                <w:sz w:val="24"/>
                <w:szCs w:val="24"/>
              </w:rPr>
              <w:t>-</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132836" w:rsidRPr="00C55EEE" w:rsidRDefault="00132836" w:rsidP="00132836">
            <w:pPr>
              <w:pStyle w:val="20"/>
              <w:shd w:val="clear" w:color="auto" w:fill="auto"/>
              <w:spacing w:after="0" w:line="200" w:lineRule="exact"/>
              <w:ind w:firstLine="0"/>
              <w:rPr>
                <w:highlight w:val="yellow"/>
              </w:rPr>
            </w:pPr>
            <w:r w:rsidRPr="00C55EEE">
              <w:rPr>
                <w:rStyle w:val="210pt1"/>
                <w:sz w:val="24"/>
                <w:szCs w:val="24"/>
              </w:rPr>
              <w:t>-</w:t>
            </w:r>
          </w:p>
        </w:tc>
      </w:tr>
    </w:tbl>
    <w:p w:rsidR="00CD1E8E" w:rsidRPr="00C55EEE" w:rsidRDefault="00CD1E8E"/>
    <w:p w:rsidR="00CD1E8E" w:rsidRPr="00EC49E7" w:rsidRDefault="00E52DB0">
      <w:pPr>
        <w:pStyle w:val="101"/>
        <w:shd w:val="clear" w:color="auto" w:fill="auto"/>
        <w:spacing w:before="0" w:line="317" w:lineRule="exact"/>
        <w:ind w:firstLine="820"/>
        <w:rPr>
          <w:sz w:val="24"/>
          <w:szCs w:val="24"/>
        </w:rPr>
      </w:pPr>
      <w:r w:rsidRPr="00EC49E7">
        <w:rPr>
          <w:sz w:val="24"/>
          <w:szCs w:val="24"/>
        </w:rPr>
        <w:t>Профессиональный образовательный ценз педагогов способствует совершенствова</w:t>
      </w:r>
      <w:r w:rsidRPr="00EC49E7">
        <w:rPr>
          <w:sz w:val="24"/>
          <w:szCs w:val="24"/>
        </w:rPr>
        <w:softHyphen/>
        <w:t xml:space="preserve">нию </w:t>
      </w:r>
      <w:proofErr w:type="spellStart"/>
      <w:r w:rsidRPr="00EC49E7">
        <w:rPr>
          <w:sz w:val="24"/>
          <w:szCs w:val="24"/>
        </w:rPr>
        <w:t>образовательно</w:t>
      </w:r>
      <w:r w:rsidR="00EC49E7" w:rsidRPr="00EC49E7">
        <w:rPr>
          <w:sz w:val="24"/>
          <w:szCs w:val="24"/>
        </w:rPr>
        <w:t>йдеятельности</w:t>
      </w:r>
      <w:proofErr w:type="spellEnd"/>
      <w:r w:rsidRPr="00EC49E7">
        <w:rPr>
          <w:sz w:val="24"/>
          <w:szCs w:val="24"/>
        </w:rPr>
        <w:t>, повышению квалификационного уровня педагогов. 100% учителей имеют высшее профессиональное образование в соответствии с профилем преподава</w:t>
      </w:r>
      <w:r w:rsidRPr="00EC49E7">
        <w:rPr>
          <w:sz w:val="24"/>
          <w:szCs w:val="24"/>
        </w:rPr>
        <w:softHyphen/>
        <w:t>емых предметов. Директор и заместители директора прошли профессиональную переподготов</w:t>
      </w:r>
      <w:r w:rsidRPr="00EC49E7">
        <w:rPr>
          <w:sz w:val="24"/>
          <w:szCs w:val="24"/>
        </w:rPr>
        <w:softHyphen/>
        <w:t>ку по направлению «Менеджмент в образовании».</w:t>
      </w:r>
    </w:p>
    <w:p w:rsidR="00CD1E8E" w:rsidRPr="00C55EEE" w:rsidRDefault="00E52DB0">
      <w:pPr>
        <w:pStyle w:val="101"/>
        <w:shd w:val="clear" w:color="auto" w:fill="auto"/>
        <w:spacing w:before="0" w:line="317" w:lineRule="exact"/>
        <w:ind w:firstLine="820"/>
        <w:rPr>
          <w:sz w:val="24"/>
          <w:szCs w:val="24"/>
        </w:rPr>
      </w:pPr>
      <w:r w:rsidRPr="00EC49E7">
        <w:rPr>
          <w:sz w:val="24"/>
          <w:szCs w:val="24"/>
        </w:rPr>
        <w:t>Гимназия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CD1E8E" w:rsidRDefault="00E52DB0">
      <w:pPr>
        <w:pStyle w:val="20"/>
        <w:shd w:val="clear" w:color="auto" w:fill="auto"/>
        <w:spacing w:after="0" w:line="317" w:lineRule="exact"/>
        <w:ind w:firstLine="0"/>
        <w:jc w:val="left"/>
        <w:rPr>
          <w:b/>
        </w:rPr>
      </w:pPr>
      <w:r w:rsidRPr="00EB094C">
        <w:rPr>
          <w:b/>
        </w:rPr>
        <w:t>Профессиональное развитие и повышение квалификации педагогических работников</w:t>
      </w:r>
    </w:p>
    <w:p w:rsidR="000D4002" w:rsidRPr="00353190" w:rsidRDefault="000D4002" w:rsidP="00353190">
      <w:pPr>
        <w:pStyle w:val="20"/>
        <w:shd w:val="clear" w:color="auto" w:fill="auto"/>
        <w:spacing w:after="0" w:line="276" w:lineRule="auto"/>
        <w:ind w:firstLine="0"/>
        <w:jc w:val="left"/>
        <w:rPr>
          <w:b/>
        </w:rPr>
      </w:pPr>
    </w:p>
    <w:p w:rsidR="000D4002" w:rsidRPr="00353190" w:rsidRDefault="000D4002" w:rsidP="00353190">
      <w:pPr>
        <w:pStyle w:val="ab"/>
        <w:spacing w:line="276" w:lineRule="auto"/>
        <w:jc w:val="both"/>
        <w:rPr>
          <w:rFonts w:ascii="Times New Roman" w:hAnsi="Times New Roman" w:cs="Times New Roman"/>
          <w:color w:val="auto"/>
          <w:sz w:val="24"/>
          <w:szCs w:val="24"/>
        </w:rPr>
      </w:pPr>
      <w:r w:rsidRPr="00353190">
        <w:rPr>
          <w:rStyle w:val="13"/>
          <w:rFonts w:ascii="Times New Roman" w:hAnsi="Times New Roman" w:cs="Times New Roman"/>
          <w:sz w:val="24"/>
          <w:szCs w:val="24"/>
        </w:rPr>
        <w:t>Основным условием формирова</w:t>
      </w:r>
      <w:r w:rsidRPr="00353190">
        <w:rPr>
          <w:rStyle w:val="13"/>
          <w:rFonts w:ascii="Times New Roman" w:hAnsi="Times New Roman" w:cs="Times New Roman"/>
          <w:sz w:val="24"/>
          <w:szCs w:val="24"/>
        </w:rPr>
        <w:softHyphen/>
        <w:t>ния и наращивания необходимого и достаточного кадрового потенциала МОУ_ГИМНАЗИИ №2</w:t>
      </w:r>
      <w:r w:rsidRPr="00353190">
        <w:rPr>
          <w:rStyle w:val="afd"/>
          <w:rFonts w:ascii="Times New Roman" w:hAnsi="Times New Roman" w:cs="Times New Roman"/>
          <w:color w:val="000000"/>
          <w:sz w:val="24"/>
          <w:szCs w:val="24"/>
        </w:rPr>
        <w:t xml:space="preserve"> я</w:t>
      </w:r>
      <w:r w:rsidRPr="00353190">
        <w:rPr>
          <w:rStyle w:val="13"/>
          <w:rFonts w:ascii="Times New Roman" w:hAnsi="Times New Roman" w:cs="Times New Roman"/>
          <w:sz w:val="24"/>
          <w:szCs w:val="24"/>
        </w:rPr>
        <w:t>вляется обеспече</w:t>
      </w:r>
      <w:r w:rsidRPr="00353190">
        <w:rPr>
          <w:rStyle w:val="13"/>
          <w:rFonts w:ascii="Times New Roman" w:hAnsi="Times New Roman" w:cs="Times New Roman"/>
          <w:sz w:val="24"/>
          <w:szCs w:val="24"/>
        </w:rPr>
        <w:softHyphen/>
        <w:t>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D4002" w:rsidRPr="00353190" w:rsidRDefault="000D4002" w:rsidP="00353190">
      <w:pPr>
        <w:pStyle w:val="ab"/>
        <w:spacing w:line="276" w:lineRule="auto"/>
        <w:jc w:val="both"/>
        <w:rPr>
          <w:rFonts w:ascii="Times New Roman" w:hAnsi="Times New Roman" w:cs="Times New Roman"/>
          <w:color w:val="auto"/>
          <w:sz w:val="24"/>
          <w:szCs w:val="24"/>
        </w:rPr>
      </w:pPr>
      <w:r w:rsidRPr="00353190">
        <w:rPr>
          <w:rStyle w:val="13"/>
          <w:rFonts w:ascii="Times New Roman" w:hAnsi="Times New Roman" w:cs="Times New Roman"/>
          <w:sz w:val="24"/>
          <w:szCs w:val="24"/>
        </w:rPr>
        <w:t>Непрерывность профессионального развития педагогических и иных работников образовательной организации, участвую</w:t>
      </w:r>
      <w:r w:rsidRPr="00353190">
        <w:rPr>
          <w:rStyle w:val="13"/>
          <w:rFonts w:ascii="Times New Roman" w:hAnsi="Times New Roman" w:cs="Times New Roman"/>
          <w:sz w:val="24"/>
          <w:szCs w:val="24"/>
        </w:rPr>
        <w:softHyphen/>
        <w:t>щих в разработке и реализации основной образовательной про</w:t>
      </w:r>
      <w:r w:rsidRPr="00353190">
        <w:rPr>
          <w:rStyle w:val="13"/>
          <w:rFonts w:ascii="Times New Roman" w:hAnsi="Times New Roman" w:cs="Times New Roman"/>
          <w:sz w:val="24"/>
          <w:szCs w:val="24"/>
        </w:rPr>
        <w:softHyphen/>
        <w:t>граммы основного общего образования характеризуется долей работников, повышающих квалификацию не реже одного раза в три года.</w:t>
      </w:r>
    </w:p>
    <w:p w:rsidR="006E5E27" w:rsidRPr="00353190" w:rsidRDefault="00E52DB0" w:rsidP="00353190">
      <w:pPr>
        <w:pStyle w:val="101"/>
        <w:shd w:val="clear" w:color="auto" w:fill="auto"/>
        <w:spacing w:before="0" w:after="300" w:line="276" w:lineRule="auto"/>
        <w:rPr>
          <w:sz w:val="24"/>
          <w:szCs w:val="24"/>
        </w:rPr>
      </w:pPr>
      <w:r w:rsidRPr="00353190">
        <w:rPr>
          <w:sz w:val="24"/>
          <w:szCs w:val="24"/>
        </w:rPr>
        <w:t xml:space="preserve">В </w:t>
      </w:r>
      <w:r w:rsidR="001A4E13" w:rsidRPr="00353190">
        <w:rPr>
          <w:sz w:val="24"/>
          <w:szCs w:val="24"/>
        </w:rPr>
        <w:t>Г</w:t>
      </w:r>
      <w:r w:rsidRPr="00353190">
        <w:rPr>
          <w:sz w:val="24"/>
          <w:szCs w:val="24"/>
        </w:rPr>
        <w:t>имназии ежегодно составляется план методической работы, в котором конкретизируются приоритетные направления развития, виды деятельности</w:t>
      </w:r>
      <w:r w:rsidR="001A4E13" w:rsidRPr="00353190">
        <w:rPr>
          <w:sz w:val="24"/>
          <w:szCs w:val="24"/>
        </w:rPr>
        <w:t xml:space="preserve"> МО,</w:t>
      </w:r>
      <w:r w:rsidRPr="00353190">
        <w:rPr>
          <w:sz w:val="24"/>
          <w:szCs w:val="24"/>
        </w:rPr>
        <w:t xml:space="preserve"> темы и формы методической работы педагогов.</w:t>
      </w:r>
      <w:r w:rsidR="00353190" w:rsidRPr="00353190">
        <w:rPr>
          <w:sz w:val="24"/>
          <w:szCs w:val="24"/>
        </w:rPr>
        <w:t xml:space="preserve"> </w:t>
      </w:r>
      <w:r w:rsidR="00920BA3" w:rsidRPr="00353190">
        <w:rPr>
          <w:rStyle w:val="13"/>
          <w:rFonts w:ascii="Times New Roman" w:hAnsi="Times New Roman" w:cs="Times New Roman"/>
          <w:sz w:val="24"/>
          <w:szCs w:val="24"/>
        </w:rPr>
        <w:t>Педагогическими работниками разрабатываются методические темы, отражаю</w:t>
      </w:r>
      <w:r w:rsidR="00920BA3" w:rsidRPr="00353190">
        <w:rPr>
          <w:rStyle w:val="13"/>
          <w:rFonts w:ascii="Times New Roman" w:hAnsi="Times New Roman" w:cs="Times New Roman"/>
          <w:sz w:val="24"/>
          <w:szCs w:val="24"/>
        </w:rPr>
        <w:softHyphen/>
      </w:r>
      <w:r w:rsidR="00920BA3" w:rsidRPr="00353190">
        <w:rPr>
          <w:rStyle w:val="13"/>
          <w:rFonts w:ascii="Times New Roman" w:hAnsi="Times New Roman" w:cs="Times New Roman"/>
          <w:sz w:val="24"/>
          <w:szCs w:val="24"/>
        </w:rPr>
        <w:lastRenderedPageBreak/>
        <w:t>щие непрерывное профессиональное развитие.</w:t>
      </w:r>
    </w:p>
    <w:p w:rsidR="00CD1E8E" w:rsidRPr="00EB094C" w:rsidRDefault="00E52DB0" w:rsidP="000F000C">
      <w:pPr>
        <w:pStyle w:val="221"/>
        <w:keepNext/>
        <w:keepLines/>
        <w:numPr>
          <w:ilvl w:val="2"/>
          <w:numId w:val="40"/>
        </w:numPr>
        <w:shd w:val="clear" w:color="auto" w:fill="auto"/>
        <w:tabs>
          <w:tab w:val="left" w:pos="663"/>
        </w:tabs>
        <w:rPr>
          <w:b/>
        </w:rPr>
      </w:pPr>
      <w:bookmarkStart w:id="73" w:name="bookmark56"/>
      <w:r w:rsidRPr="00EB094C">
        <w:rPr>
          <w:b/>
        </w:rPr>
        <w:t>Описание психолого-педагогических условий реализации основной образовательной программы основного общего образования</w:t>
      </w:r>
      <w:bookmarkEnd w:id="73"/>
    </w:p>
    <w:p w:rsidR="00CD1E8E" w:rsidRPr="004D35FA" w:rsidRDefault="00E52DB0">
      <w:pPr>
        <w:pStyle w:val="101"/>
        <w:shd w:val="clear" w:color="auto" w:fill="auto"/>
        <w:spacing w:before="0" w:line="317" w:lineRule="exact"/>
        <w:rPr>
          <w:sz w:val="24"/>
          <w:szCs w:val="24"/>
        </w:rPr>
      </w:pPr>
      <w:r w:rsidRPr="004D35FA">
        <w:rPr>
          <w:sz w:val="24"/>
          <w:szCs w:val="24"/>
        </w:rPr>
        <w:t>Психолого-педагогические условия, созданные в Гимназии, обеспечивают исполнение требова</w:t>
      </w:r>
      <w:r w:rsidRPr="004D35FA">
        <w:rPr>
          <w:sz w:val="24"/>
          <w:szCs w:val="24"/>
        </w:rPr>
        <w:softHyphen/>
        <w:t>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w:t>
      </w:r>
      <w:r w:rsidRPr="004D35FA">
        <w:rPr>
          <w:sz w:val="24"/>
          <w:szCs w:val="24"/>
        </w:rPr>
        <w:softHyphen/>
        <w:t>новного общего образования, в частности:</w:t>
      </w:r>
    </w:p>
    <w:p w:rsidR="00CD1E8E" w:rsidRPr="004D35FA" w:rsidRDefault="00E52DB0" w:rsidP="000F000C">
      <w:pPr>
        <w:pStyle w:val="101"/>
        <w:numPr>
          <w:ilvl w:val="0"/>
          <w:numId w:val="33"/>
        </w:numPr>
        <w:shd w:val="clear" w:color="auto" w:fill="auto"/>
        <w:tabs>
          <w:tab w:val="left" w:pos="322"/>
        </w:tabs>
        <w:spacing w:before="0" w:line="317" w:lineRule="exact"/>
        <w:rPr>
          <w:sz w:val="24"/>
          <w:szCs w:val="24"/>
        </w:rPr>
      </w:pPr>
      <w:r w:rsidRPr="004D35FA">
        <w:rPr>
          <w:sz w:val="24"/>
          <w:szCs w:val="24"/>
        </w:rPr>
        <w:t>обеспечивает преемственность содержания и форм организации образовательной деятельно</w:t>
      </w:r>
      <w:r w:rsidRPr="004D35FA">
        <w:rPr>
          <w:sz w:val="24"/>
          <w:szCs w:val="24"/>
        </w:rPr>
        <w:softHyphen/>
        <w:t>сти при реализации образовательных программ начального образования, основного общего и среднего общего образования;</w:t>
      </w:r>
    </w:p>
    <w:p w:rsidR="00CD1E8E" w:rsidRPr="004D35FA" w:rsidRDefault="00E52DB0" w:rsidP="000F000C">
      <w:pPr>
        <w:pStyle w:val="101"/>
        <w:numPr>
          <w:ilvl w:val="0"/>
          <w:numId w:val="33"/>
        </w:numPr>
        <w:shd w:val="clear" w:color="auto" w:fill="auto"/>
        <w:tabs>
          <w:tab w:val="left" w:pos="332"/>
        </w:tabs>
        <w:spacing w:before="0" w:line="317" w:lineRule="exact"/>
        <w:rPr>
          <w:sz w:val="24"/>
          <w:szCs w:val="24"/>
        </w:rPr>
      </w:pPr>
      <w:r w:rsidRPr="004D35FA">
        <w:rPr>
          <w:sz w:val="24"/>
          <w:szCs w:val="24"/>
        </w:rPr>
        <w:t>способствует социально-психологической адаптации обучающихся к условиям Гимназии с учетом специфики их возрастного психофизиологического развития, включая особенности адаптации к социальной среде;</w:t>
      </w:r>
    </w:p>
    <w:p w:rsidR="00CD1E8E" w:rsidRPr="004D35FA" w:rsidRDefault="00E52DB0" w:rsidP="000F000C">
      <w:pPr>
        <w:pStyle w:val="101"/>
        <w:numPr>
          <w:ilvl w:val="0"/>
          <w:numId w:val="33"/>
        </w:numPr>
        <w:shd w:val="clear" w:color="auto" w:fill="auto"/>
        <w:tabs>
          <w:tab w:val="left" w:pos="327"/>
        </w:tabs>
        <w:spacing w:before="0" w:line="317" w:lineRule="exact"/>
        <w:rPr>
          <w:sz w:val="24"/>
          <w:szCs w:val="24"/>
        </w:rPr>
      </w:pPr>
      <w:r w:rsidRPr="004D35FA">
        <w:rPr>
          <w:sz w:val="24"/>
          <w:szCs w:val="24"/>
        </w:rPr>
        <w:t>формирование и развитие психолого-педагогической компетентности работников Гимназии и родителей (законных представителей) несовершеннолетних обучающихся;</w:t>
      </w:r>
    </w:p>
    <w:p w:rsidR="00CD1E8E" w:rsidRPr="004D35FA" w:rsidRDefault="00E52DB0" w:rsidP="000F000C">
      <w:pPr>
        <w:pStyle w:val="101"/>
        <w:numPr>
          <w:ilvl w:val="0"/>
          <w:numId w:val="33"/>
        </w:numPr>
        <w:shd w:val="clear" w:color="auto" w:fill="auto"/>
        <w:tabs>
          <w:tab w:val="left" w:pos="327"/>
        </w:tabs>
        <w:spacing w:before="0" w:line="317" w:lineRule="exact"/>
        <w:rPr>
          <w:sz w:val="24"/>
          <w:szCs w:val="24"/>
        </w:rPr>
      </w:pPr>
      <w:r w:rsidRPr="004D35FA">
        <w:rPr>
          <w:sz w:val="24"/>
          <w:szCs w:val="24"/>
        </w:rPr>
        <w:t xml:space="preserve">профилактику формирования у обучающихся </w:t>
      </w:r>
      <w:proofErr w:type="spellStart"/>
      <w:r w:rsidRPr="004D35FA">
        <w:rPr>
          <w:sz w:val="24"/>
          <w:szCs w:val="24"/>
        </w:rPr>
        <w:t>девиантных</w:t>
      </w:r>
      <w:proofErr w:type="spellEnd"/>
      <w:r w:rsidRPr="004D35FA">
        <w:rPr>
          <w:sz w:val="24"/>
          <w:szCs w:val="24"/>
        </w:rPr>
        <w:t xml:space="preserve"> форм поведения, агрессии и по</w:t>
      </w:r>
      <w:r w:rsidRPr="004D35FA">
        <w:rPr>
          <w:sz w:val="24"/>
          <w:szCs w:val="24"/>
        </w:rPr>
        <w:softHyphen/>
        <w:t>вышенной тревожности.</w:t>
      </w:r>
    </w:p>
    <w:p w:rsidR="00CD1E8E" w:rsidRPr="004D35FA" w:rsidRDefault="00E52DB0">
      <w:pPr>
        <w:pStyle w:val="101"/>
        <w:shd w:val="clear" w:color="auto" w:fill="auto"/>
        <w:spacing w:before="0" w:line="317" w:lineRule="exact"/>
        <w:rPr>
          <w:sz w:val="24"/>
          <w:szCs w:val="24"/>
        </w:rPr>
      </w:pPr>
      <w:r w:rsidRPr="004D35FA">
        <w:rPr>
          <w:sz w:val="24"/>
          <w:szCs w:val="24"/>
        </w:rPr>
        <w:t>Психолого-педагогическое сопровождение образовательной деятельности гимназии осуществ</w:t>
      </w:r>
      <w:r w:rsidRPr="004D35FA">
        <w:rPr>
          <w:sz w:val="24"/>
          <w:szCs w:val="24"/>
        </w:rPr>
        <w:softHyphen/>
        <w:t>ляет педагог-психолог, задача которого:</w:t>
      </w:r>
    </w:p>
    <w:p w:rsidR="00CD1E8E" w:rsidRPr="004D35FA" w:rsidRDefault="00E52DB0" w:rsidP="005D44C1">
      <w:pPr>
        <w:pStyle w:val="101"/>
        <w:numPr>
          <w:ilvl w:val="0"/>
          <w:numId w:val="31"/>
        </w:numPr>
        <w:shd w:val="clear" w:color="auto" w:fill="auto"/>
        <w:tabs>
          <w:tab w:val="left" w:pos="202"/>
        </w:tabs>
        <w:spacing w:before="0" w:line="317" w:lineRule="exact"/>
        <w:rPr>
          <w:sz w:val="24"/>
          <w:szCs w:val="24"/>
        </w:rPr>
      </w:pPr>
      <w:r w:rsidRPr="004D35FA">
        <w:rPr>
          <w:sz w:val="24"/>
          <w:szCs w:val="24"/>
        </w:rPr>
        <w:t>формирование и развитие психолого-педагогической компетентности;</w:t>
      </w:r>
    </w:p>
    <w:p w:rsidR="00CD1E8E" w:rsidRPr="004D35FA" w:rsidRDefault="00E52DB0" w:rsidP="005D44C1">
      <w:pPr>
        <w:pStyle w:val="101"/>
        <w:numPr>
          <w:ilvl w:val="0"/>
          <w:numId w:val="31"/>
        </w:numPr>
        <w:shd w:val="clear" w:color="auto" w:fill="auto"/>
        <w:tabs>
          <w:tab w:val="left" w:pos="202"/>
        </w:tabs>
        <w:spacing w:before="0" w:line="317" w:lineRule="exact"/>
        <w:rPr>
          <w:sz w:val="24"/>
          <w:szCs w:val="24"/>
        </w:rPr>
      </w:pPr>
      <w:r w:rsidRPr="004D35FA">
        <w:rPr>
          <w:sz w:val="24"/>
          <w:szCs w:val="24"/>
        </w:rPr>
        <w:t xml:space="preserve">сохранение и укрепление психологического благополучия и психического здоровья </w:t>
      </w:r>
      <w:proofErr w:type="gramStart"/>
      <w:r w:rsidRPr="004D35FA">
        <w:rPr>
          <w:sz w:val="24"/>
          <w:szCs w:val="24"/>
        </w:rPr>
        <w:t>обучаю</w:t>
      </w:r>
      <w:r w:rsidRPr="004D35FA">
        <w:rPr>
          <w:sz w:val="24"/>
          <w:szCs w:val="24"/>
        </w:rPr>
        <w:softHyphen/>
        <w:t>щихся</w:t>
      </w:r>
      <w:proofErr w:type="gramEnd"/>
      <w:r w:rsidRPr="004D35FA">
        <w:rPr>
          <w:sz w:val="24"/>
          <w:szCs w:val="24"/>
        </w:rPr>
        <w:t>;</w:t>
      </w:r>
    </w:p>
    <w:p w:rsidR="00CD1E8E" w:rsidRPr="004D35FA" w:rsidRDefault="00E52DB0" w:rsidP="005D44C1">
      <w:pPr>
        <w:pStyle w:val="101"/>
        <w:numPr>
          <w:ilvl w:val="0"/>
          <w:numId w:val="31"/>
        </w:numPr>
        <w:shd w:val="clear" w:color="auto" w:fill="auto"/>
        <w:tabs>
          <w:tab w:val="left" w:pos="202"/>
        </w:tabs>
        <w:spacing w:before="0" w:line="317" w:lineRule="exact"/>
        <w:rPr>
          <w:sz w:val="24"/>
          <w:szCs w:val="24"/>
        </w:rPr>
      </w:pPr>
      <w:r w:rsidRPr="004D35FA">
        <w:rPr>
          <w:sz w:val="24"/>
          <w:szCs w:val="24"/>
        </w:rPr>
        <w:t>поддержка и сопровождение детско-родительских отношений;</w:t>
      </w:r>
    </w:p>
    <w:p w:rsidR="00CD1E8E" w:rsidRPr="004D35FA" w:rsidRDefault="00E52DB0" w:rsidP="005D44C1">
      <w:pPr>
        <w:pStyle w:val="101"/>
        <w:numPr>
          <w:ilvl w:val="0"/>
          <w:numId w:val="31"/>
        </w:numPr>
        <w:shd w:val="clear" w:color="auto" w:fill="auto"/>
        <w:tabs>
          <w:tab w:val="left" w:pos="202"/>
        </w:tabs>
        <w:spacing w:before="0" w:line="317" w:lineRule="exact"/>
        <w:rPr>
          <w:sz w:val="24"/>
          <w:szCs w:val="24"/>
        </w:rPr>
      </w:pPr>
      <w:r w:rsidRPr="004D35FA">
        <w:rPr>
          <w:sz w:val="24"/>
          <w:szCs w:val="24"/>
        </w:rPr>
        <w:t>формирование ценности здоровья и безопасного образа жизни;</w:t>
      </w:r>
    </w:p>
    <w:p w:rsidR="00CD1E8E" w:rsidRPr="004D35FA" w:rsidRDefault="00E52DB0" w:rsidP="005D44C1">
      <w:pPr>
        <w:pStyle w:val="101"/>
        <w:numPr>
          <w:ilvl w:val="0"/>
          <w:numId w:val="31"/>
        </w:numPr>
        <w:shd w:val="clear" w:color="auto" w:fill="auto"/>
        <w:tabs>
          <w:tab w:val="left" w:pos="212"/>
        </w:tabs>
        <w:spacing w:before="0" w:line="317" w:lineRule="exact"/>
        <w:rPr>
          <w:sz w:val="24"/>
          <w:szCs w:val="24"/>
        </w:rPr>
      </w:pPr>
      <w:r w:rsidRPr="004D35FA">
        <w:rPr>
          <w:sz w:val="24"/>
          <w:szCs w:val="24"/>
        </w:rPr>
        <w:t>дифференциация и индивидуализация обучения и воспитания с учетом особенностей когни</w:t>
      </w:r>
      <w:r w:rsidRPr="004D35FA">
        <w:rPr>
          <w:sz w:val="24"/>
          <w:szCs w:val="24"/>
        </w:rPr>
        <w:softHyphen/>
        <w:t>тивного и эмоционального развития обучающихся;</w:t>
      </w:r>
    </w:p>
    <w:p w:rsidR="00CD1E8E" w:rsidRPr="004D35FA" w:rsidRDefault="00E52DB0" w:rsidP="005D44C1">
      <w:pPr>
        <w:pStyle w:val="101"/>
        <w:numPr>
          <w:ilvl w:val="0"/>
          <w:numId w:val="31"/>
        </w:numPr>
        <w:shd w:val="clear" w:color="auto" w:fill="auto"/>
        <w:tabs>
          <w:tab w:val="left" w:pos="207"/>
        </w:tabs>
        <w:spacing w:before="0" w:line="317" w:lineRule="exact"/>
        <w:rPr>
          <w:sz w:val="24"/>
          <w:szCs w:val="24"/>
        </w:rPr>
      </w:pPr>
      <w:r w:rsidRPr="004D35FA">
        <w:rPr>
          <w:sz w:val="24"/>
          <w:szCs w:val="24"/>
        </w:rPr>
        <w:t>мониторинг возможностей и способностей обучающихся, выявление, поддержка и сопровож</w:t>
      </w:r>
      <w:r w:rsidRPr="004D35FA">
        <w:rPr>
          <w:sz w:val="24"/>
          <w:szCs w:val="24"/>
        </w:rPr>
        <w:softHyphen/>
        <w:t>дение одаренных детей, обучающихся с ОВЗ;</w:t>
      </w:r>
    </w:p>
    <w:p w:rsidR="00CD1E8E" w:rsidRPr="004D35FA" w:rsidRDefault="00E52DB0" w:rsidP="005D44C1">
      <w:pPr>
        <w:pStyle w:val="101"/>
        <w:numPr>
          <w:ilvl w:val="0"/>
          <w:numId w:val="31"/>
        </w:numPr>
        <w:shd w:val="clear" w:color="auto" w:fill="auto"/>
        <w:tabs>
          <w:tab w:val="left" w:pos="202"/>
        </w:tabs>
        <w:spacing w:before="0" w:line="317" w:lineRule="exact"/>
        <w:rPr>
          <w:sz w:val="24"/>
          <w:szCs w:val="24"/>
        </w:rPr>
      </w:pPr>
      <w:r w:rsidRPr="004D35FA">
        <w:rPr>
          <w:sz w:val="24"/>
          <w:szCs w:val="24"/>
        </w:rPr>
        <w:t>создание условий для последующего профессионального самоопределения;</w:t>
      </w:r>
    </w:p>
    <w:p w:rsidR="00CD1E8E" w:rsidRPr="004D35FA" w:rsidRDefault="00E52DB0" w:rsidP="005D44C1">
      <w:pPr>
        <w:pStyle w:val="101"/>
        <w:numPr>
          <w:ilvl w:val="0"/>
          <w:numId w:val="31"/>
        </w:numPr>
        <w:shd w:val="clear" w:color="auto" w:fill="auto"/>
        <w:tabs>
          <w:tab w:val="left" w:pos="262"/>
        </w:tabs>
        <w:spacing w:before="0" w:line="317" w:lineRule="exact"/>
        <w:rPr>
          <w:sz w:val="24"/>
          <w:szCs w:val="24"/>
        </w:rPr>
      </w:pPr>
      <w:r w:rsidRPr="004D35FA">
        <w:rPr>
          <w:sz w:val="24"/>
          <w:szCs w:val="24"/>
        </w:rPr>
        <w:t>формирование коммуникативных навыков в разновозрастной среде и среде сверстников;</w:t>
      </w:r>
    </w:p>
    <w:p w:rsidR="00CD1E8E" w:rsidRPr="004D35FA" w:rsidRDefault="00E52DB0" w:rsidP="005D44C1">
      <w:pPr>
        <w:pStyle w:val="101"/>
        <w:numPr>
          <w:ilvl w:val="0"/>
          <w:numId w:val="31"/>
        </w:numPr>
        <w:shd w:val="clear" w:color="auto" w:fill="auto"/>
        <w:tabs>
          <w:tab w:val="left" w:pos="262"/>
        </w:tabs>
        <w:spacing w:before="0" w:line="317" w:lineRule="exact"/>
        <w:rPr>
          <w:sz w:val="24"/>
          <w:szCs w:val="24"/>
        </w:rPr>
      </w:pPr>
      <w:r w:rsidRPr="004D35FA">
        <w:rPr>
          <w:sz w:val="24"/>
          <w:szCs w:val="24"/>
        </w:rPr>
        <w:t>поддержка детских объединений, ученического самоуправления;</w:t>
      </w:r>
    </w:p>
    <w:p w:rsidR="00CD1E8E" w:rsidRPr="004D35FA" w:rsidRDefault="00E52DB0" w:rsidP="005D44C1">
      <w:pPr>
        <w:pStyle w:val="101"/>
        <w:numPr>
          <w:ilvl w:val="0"/>
          <w:numId w:val="31"/>
        </w:numPr>
        <w:shd w:val="clear" w:color="auto" w:fill="auto"/>
        <w:tabs>
          <w:tab w:val="left" w:pos="262"/>
        </w:tabs>
        <w:spacing w:before="0" w:line="317" w:lineRule="exact"/>
        <w:rPr>
          <w:sz w:val="24"/>
          <w:szCs w:val="24"/>
        </w:rPr>
      </w:pPr>
      <w:r w:rsidRPr="004D35FA">
        <w:rPr>
          <w:sz w:val="24"/>
          <w:szCs w:val="24"/>
        </w:rPr>
        <w:t>формирование психологической культуры поведения в информационной среде;</w:t>
      </w:r>
    </w:p>
    <w:p w:rsidR="00CD1E8E" w:rsidRPr="004D35FA" w:rsidRDefault="00E52DB0" w:rsidP="005D44C1">
      <w:pPr>
        <w:pStyle w:val="101"/>
        <w:numPr>
          <w:ilvl w:val="0"/>
          <w:numId w:val="31"/>
        </w:numPr>
        <w:shd w:val="clear" w:color="auto" w:fill="auto"/>
        <w:tabs>
          <w:tab w:val="left" w:pos="262"/>
        </w:tabs>
        <w:spacing w:before="0" w:line="317" w:lineRule="exact"/>
        <w:rPr>
          <w:sz w:val="24"/>
          <w:szCs w:val="24"/>
        </w:rPr>
      </w:pPr>
      <w:r w:rsidRPr="004D35FA">
        <w:rPr>
          <w:sz w:val="24"/>
          <w:szCs w:val="24"/>
        </w:rPr>
        <w:t>развитие психологической культуры в области использования ИКТ.</w:t>
      </w:r>
    </w:p>
    <w:p w:rsidR="00CD1E8E" w:rsidRPr="004D35FA" w:rsidRDefault="00E52DB0">
      <w:pPr>
        <w:pStyle w:val="101"/>
        <w:shd w:val="clear" w:color="auto" w:fill="auto"/>
        <w:spacing w:before="0" w:line="317" w:lineRule="exact"/>
        <w:rPr>
          <w:sz w:val="24"/>
          <w:szCs w:val="24"/>
        </w:rPr>
      </w:pPr>
      <w:r w:rsidRPr="004D35FA">
        <w:rPr>
          <w:sz w:val="24"/>
          <w:szCs w:val="24"/>
        </w:rPr>
        <w:t>Педагог-психолог осуществляет индивидуальное психолого-педагогическое сопровождение всех участников образовательных отношений, в том числе:</w:t>
      </w:r>
    </w:p>
    <w:p w:rsidR="00CD1E8E" w:rsidRPr="004D35FA" w:rsidRDefault="00E52DB0" w:rsidP="005D44C1">
      <w:pPr>
        <w:pStyle w:val="101"/>
        <w:numPr>
          <w:ilvl w:val="0"/>
          <w:numId w:val="31"/>
        </w:numPr>
        <w:shd w:val="clear" w:color="auto" w:fill="auto"/>
        <w:tabs>
          <w:tab w:val="left" w:pos="262"/>
        </w:tabs>
        <w:spacing w:before="0" w:line="317" w:lineRule="exact"/>
        <w:rPr>
          <w:sz w:val="24"/>
          <w:szCs w:val="24"/>
        </w:rPr>
      </w:pPr>
      <w:proofErr w:type="gramStart"/>
      <w:r w:rsidRPr="004D35FA">
        <w:rPr>
          <w:sz w:val="24"/>
          <w:szCs w:val="24"/>
        </w:rPr>
        <w:t>обучающихся</w:t>
      </w:r>
      <w:proofErr w:type="gramEnd"/>
      <w:r w:rsidRPr="004D35FA">
        <w:rPr>
          <w:sz w:val="24"/>
          <w:szCs w:val="24"/>
        </w:rPr>
        <w:t>, испытывающих трудности в освоении программы основного общего образова</w:t>
      </w:r>
      <w:r w:rsidRPr="004D35FA">
        <w:rPr>
          <w:sz w:val="24"/>
          <w:szCs w:val="24"/>
        </w:rPr>
        <w:softHyphen/>
        <w:t>ния, развитии и социальной адаптации;</w:t>
      </w:r>
    </w:p>
    <w:p w:rsidR="00CD1E8E" w:rsidRPr="004D35FA" w:rsidRDefault="00E52DB0" w:rsidP="005D44C1">
      <w:pPr>
        <w:pStyle w:val="101"/>
        <w:numPr>
          <w:ilvl w:val="0"/>
          <w:numId w:val="31"/>
        </w:numPr>
        <w:shd w:val="clear" w:color="auto" w:fill="auto"/>
        <w:tabs>
          <w:tab w:val="left" w:pos="262"/>
        </w:tabs>
        <w:spacing w:before="0" w:line="317" w:lineRule="exact"/>
        <w:rPr>
          <w:sz w:val="24"/>
          <w:szCs w:val="24"/>
        </w:rPr>
      </w:pPr>
      <w:proofErr w:type="gramStart"/>
      <w:r w:rsidRPr="004D35FA">
        <w:rPr>
          <w:sz w:val="24"/>
          <w:szCs w:val="24"/>
        </w:rPr>
        <w:t>обучающихся</w:t>
      </w:r>
      <w:proofErr w:type="gramEnd"/>
      <w:r w:rsidRPr="004D35FA">
        <w:rPr>
          <w:sz w:val="24"/>
          <w:szCs w:val="24"/>
        </w:rPr>
        <w:t>, проявляющих индивидуальные способности, и одаренных;</w:t>
      </w:r>
    </w:p>
    <w:p w:rsidR="00CD1E8E" w:rsidRPr="004D35FA" w:rsidRDefault="00E52DB0" w:rsidP="005D44C1">
      <w:pPr>
        <w:pStyle w:val="101"/>
        <w:numPr>
          <w:ilvl w:val="0"/>
          <w:numId w:val="31"/>
        </w:numPr>
        <w:shd w:val="clear" w:color="auto" w:fill="auto"/>
        <w:tabs>
          <w:tab w:val="left" w:pos="262"/>
        </w:tabs>
        <w:spacing w:before="0" w:line="317" w:lineRule="exact"/>
        <w:rPr>
          <w:sz w:val="24"/>
          <w:szCs w:val="24"/>
        </w:rPr>
      </w:pPr>
      <w:r w:rsidRPr="004D35FA">
        <w:rPr>
          <w:sz w:val="24"/>
          <w:szCs w:val="24"/>
        </w:rPr>
        <w:t>обучающихся с ОВЗ;</w:t>
      </w:r>
    </w:p>
    <w:p w:rsidR="00CD1E8E" w:rsidRPr="004D35FA" w:rsidRDefault="00E52DB0" w:rsidP="005D44C1">
      <w:pPr>
        <w:pStyle w:val="101"/>
        <w:numPr>
          <w:ilvl w:val="0"/>
          <w:numId w:val="31"/>
        </w:numPr>
        <w:shd w:val="clear" w:color="auto" w:fill="auto"/>
        <w:tabs>
          <w:tab w:val="left" w:pos="262"/>
        </w:tabs>
        <w:spacing w:before="0" w:line="317" w:lineRule="exact"/>
        <w:rPr>
          <w:sz w:val="24"/>
          <w:szCs w:val="24"/>
        </w:rPr>
      </w:pPr>
      <w:r w:rsidRPr="004D35FA">
        <w:rPr>
          <w:sz w:val="24"/>
          <w:szCs w:val="24"/>
        </w:rPr>
        <w:t>педагогических, учебно-вспомогательных и иных работников Гимназии, обеспечивающих ре</w:t>
      </w:r>
      <w:r w:rsidRPr="004D35FA">
        <w:rPr>
          <w:sz w:val="24"/>
          <w:szCs w:val="24"/>
        </w:rPr>
        <w:softHyphen/>
        <w:t>ализацию программы основного общего образования;</w:t>
      </w:r>
    </w:p>
    <w:p w:rsidR="00CD1E8E" w:rsidRPr="004D35FA" w:rsidRDefault="00E52DB0" w:rsidP="005D44C1">
      <w:pPr>
        <w:pStyle w:val="101"/>
        <w:numPr>
          <w:ilvl w:val="0"/>
          <w:numId w:val="31"/>
        </w:numPr>
        <w:shd w:val="clear" w:color="auto" w:fill="auto"/>
        <w:tabs>
          <w:tab w:val="left" w:pos="262"/>
        </w:tabs>
        <w:spacing w:before="0" w:line="317" w:lineRule="exact"/>
        <w:rPr>
          <w:sz w:val="24"/>
          <w:szCs w:val="24"/>
        </w:rPr>
      </w:pPr>
      <w:r w:rsidRPr="004D35FA">
        <w:rPr>
          <w:sz w:val="24"/>
          <w:szCs w:val="24"/>
        </w:rPr>
        <w:t>родителей (законных представителей) несовершеннолетних обучающихся.</w:t>
      </w:r>
    </w:p>
    <w:p w:rsidR="00CD1E8E" w:rsidRPr="004D35FA" w:rsidRDefault="00E52DB0">
      <w:pPr>
        <w:pStyle w:val="101"/>
        <w:shd w:val="clear" w:color="auto" w:fill="auto"/>
        <w:spacing w:before="0" w:line="317" w:lineRule="exact"/>
        <w:rPr>
          <w:sz w:val="24"/>
          <w:szCs w:val="24"/>
        </w:rPr>
      </w:pPr>
      <w:r w:rsidRPr="004D35FA">
        <w:rPr>
          <w:sz w:val="24"/>
          <w:szCs w:val="24"/>
        </w:rPr>
        <w:t>В гимназии разработана Программа коррекционной работы для оказания комплексной психоло</w:t>
      </w:r>
      <w:r w:rsidRPr="004D35FA">
        <w:rPr>
          <w:sz w:val="24"/>
          <w:szCs w:val="24"/>
        </w:rPr>
        <w:softHyphen/>
        <w:t>го-социально-педагогической помощи и поддержки обучающимся с ограниченными возможно</w:t>
      </w:r>
      <w:r w:rsidRPr="004D35FA">
        <w:rPr>
          <w:sz w:val="24"/>
          <w:szCs w:val="24"/>
        </w:rPr>
        <w:softHyphen/>
        <w:t>стями здоровья при освоении ООП ООО.</w:t>
      </w:r>
    </w:p>
    <w:p w:rsidR="00C14C15" w:rsidRDefault="00E52DB0">
      <w:pPr>
        <w:pStyle w:val="101"/>
        <w:shd w:val="clear" w:color="auto" w:fill="auto"/>
        <w:spacing w:before="0" w:line="317" w:lineRule="exact"/>
        <w:rPr>
          <w:sz w:val="24"/>
          <w:szCs w:val="24"/>
        </w:rPr>
      </w:pPr>
      <w:r w:rsidRPr="004D35FA">
        <w:rPr>
          <w:sz w:val="24"/>
          <w:szCs w:val="24"/>
        </w:rPr>
        <w:t>В рамках этой программы деятельность осуществляется по следующим направлениям:</w:t>
      </w:r>
    </w:p>
    <w:p w:rsidR="00C14C15" w:rsidRDefault="00C14C15">
      <w:pPr>
        <w:pStyle w:val="101"/>
        <w:shd w:val="clear" w:color="auto" w:fill="auto"/>
        <w:spacing w:before="0" w:line="317" w:lineRule="exact"/>
        <w:rPr>
          <w:sz w:val="24"/>
          <w:szCs w:val="24"/>
        </w:rPr>
      </w:pPr>
    </w:p>
    <w:tbl>
      <w:tblPr>
        <w:tblW w:w="0" w:type="auto"/>
        <w:tblLayout w:type="fixed"/>
        <w:tblCellMar>
          <w:left w:w="10" w:type="dxa"/>
          <w:right w:w="10" w:type="dxa"/>
        </w:tblCellMar>
        <w:tblLook w:val="04A0"/>
      </w:tblPr>
      <w:tblGrid>
        <w:gridCol w:w="2525"/>
        <w:gridCol w:w="2730"/>
        <w:gridCol w:w="4792"/>
      </w:tblGrid>
      <w:tr w:rsidR="00C14C15" w:rsidRPr="004D35FA" w:rsidTr="00BD0F69">
        <w:trPr>
          <w:trHeight w:hRule="exact" w:val="883"/>
        </w:trPr>
        <w:tc>
          <w:tcPr>
            <w:tcW w:w="2525" w:type="dxa"/>
            <w:tcBorders>
              <w:top w:val="single" w:sz="4" w:space="0" w:color="auto"/>
              <w:left w:val="single" w:sz="4" w:space="0" w:color="auto"/>
            </w:tcBorders>
            <w:shd w:val="clear" w:color="auto" w:fill="FFFFFF"/>
          </w:tcPr>
          <w:p w:rsidR="00C14C15" w:rsidRPr="004D35FA" w:rsidRDefault="00C14C15" w:rsidP="00BD0F69">
            <w:pPr>
              <w:pStyle w:val="20"/>
              <w:shd w:val="clear" w:color="auto" w:fill="auto"/>
              <w:spacing w:after="0" w:line="240" w:lineRule="auto"/>
              <w:ind w:firstLine="0"/>
              <w:jc w:val="left"/>
            </w:pPr>
            <w:proofErr w:type="spellStart"/>
            <w:r w:rsidRPr="004D35FA">
              <w:lastRenderedPageBreak/>
              <w:t>Уровнипсихолого</w:t>
            </w:r>
            <w:proofErr w:type="spellEnd"/>
            <w:r w:rsidRPr="004D35FA">
              <w:softHyphen/>
            </w:r>
            <w:r>
              <w:t xml:space="preserve"> -</w:t>
            </w:r>
          </w:p>
          <w:p w:rsidR="00C14C15" w:rsidRPr="004D35FA" w:rsidRDefault="00C14C15" w:rsidP="00BD0F69">
            <w:pPr>
              <w:pStyle w:val="20"/>
              <w:shd w:val="clear" w:color="auto" w:fill="auto"/>
              <w:spacing w:after="0" w:line="240" w:lineRule="auto"/>
              <w:ind w:firstLine="0"/>
              <w:jc w:val="left"/>
            </w:pPr>
            <w:r w:rsidRPr="004D35FA">
              <w:t>педагогического</w:t>
            </w:r>
          </w:p>
          <w:p w:rsidR="00C14C15" w:rsidRPr="004D35FA" w:rsidRDefault="00C14C15" w:rsidP="00BD0F69">
            <w:pPr>
              <w:pStyle w:val="20"/>
              <w:shd w:val="clear" w:color="auto" w:fill="auto"/>
              <w:spacing w:after="0" w:line="240" w:lineRule="auto"/>
              <w:ind w:firstLine="0"/>
              <w:jc w:val="left"/>
            </w:pPr>
            <w:r w:rsidRPr="004D35FA">
              <w:t>сопровождения</w:t>
            </w:r>
          </w:p>
        </w:tc>
        <w:tc>
          <w:tcPr>
            <w:tcW w:w="2730" w:type="dxa"/>
            <w:tcBorders>
              <w:top w:val="single" w:sz="4" w:space="0" w:color="auto"/>
              <w:left w:val="single" w:sz="4" w:space="0" w:color="auto"/>
            </w:tcBorders>
            <w:shd w:val="clear" w:color="auto" w:fill="FFFFFF"/>
          </w:tcPr>
          <w:p w:rsidR="00C14C15" w:rsidRPr="004D35FA" w:rsidRDefault="00C14C15" w:rsidP="00BD0F69">
            <w:pPr>
              <w:pStyle w:val="20"/>
              <w:shd w:val="clear" w:color="auto" w:fill="auto"/>
              <w:spacing w:after="0" w:line="240" w:lineRule="auto"/>
              <w:ind w:firstLine="0"/>
              <w:jc w:val="both"/>
            </w:pPr>
            <w:proofErr w:type="spellStart"/>
            <w:r w:rsidRPr="004D35FA">
              <w:t>Формыпсихолого</w:t>
            </w:r>
            <w:proofErr w:type="spellEnd"/>
            <w:r w:rsidRPr="004D35FA">
              <w:softHyphen/>
            </w:r>
            <w:r>
              <w:t xml:space="preserve"> -</w:t>
            </w:r>
          </w:p>
          <w:p w:rsidR="00C14C15" w:rsidRPr="004D35FA" w:rsidRDefault="00C14C15" w:rsidP="00BD0F69">
            <w:pPr>
              <w:pStyle w:val="20"/>
              <w:shd w:val="clear" w:color="auto" w:fill="auto"/>
              <w:spacing w:after="0" w:line="240" w:lineRule="auto"/>
              <w:ind w:firstLine="0"/>
              <w:jc w:val="both"/>
            </w:pPr>
            <w:r w:rsidRPr="004D35FA">
              <w:t>педагогического</w:t>
            </w:r>
          </w:p>
          <w:p w:rsidR="00C14C15" w:rsidRPr="004D35FA" w:rsidRDefault="00C14C15" w:rsidP="00BD0F69">
            <w:pPr>
              <w:pStyle w:val="20"/>
              <w:shd w:val="clear" w:color="auto" w:fill="auto"/>
              <w:spacing w:after="0" w:line="240" w:lineRule="auto"/>
              <w:ind w:firstLine="0"/>
              <w:jc w:val="both"/>
            </w:pPr>
            <w:r w:rsidRPr="004D35FA">
              <w:t>сопровождения</w:t>
            </w:r>
          </w:p>
        </w:tc>
        <w:tc>
          <w:tcPr>
            <w:tcW w:w="4792" w:type="dxa"/>
            <w:tcBorders>
              <w:top w:val="single" w:sz="4" w:space="0" w:color="auto"/>
              <w:left w:val="single" w:sz="4" w:space="0" w:color="auto"/>
              <w:right w:val="single" w:sz="4" w:space="0" w:color="auto"/>
            </w:tcBorders>
            <w:shd w:val="clear" w:color="auto" w:fill="FFFFFF"/>
          </w:tcPr>
          <w:p w:rsidR="00C14C15" w:rsidRPr="004D35FA" w:rsidRDefault="00C14C15" w:rsidP="00BD0F69">
            <w:pPr>
              <w:pStyle w:val="20"/>
              <w:shd w:val="clear" w:color="auto" w:fill="auto"/>
              <w:spacing w:after="0" w:line="240" w:lineRule="auto"/>
              <w:ind w:firstLine="0"/>
            </w:pPr>
            <w:r w:rsidRPr="004D35FA">
              <w:t>Основные направления психолого-педагогического сопровождения</w:t>
            </w:r>
          </w:p>
        </w:tc>
      </w:tr>
      <w:tr w:rsidR="00BD0F69" w:rsidRPr="004D35FA" w:rsidTr="00BD0F69">
        <w:trPr>
          <w:trHeight w:hRule="exact" w:val="627"/>
        </w:trPr>
        <w:tc>
          <w:tcPr>
            <w:tcW w:w="2525" w:type="dxa"/>
            <w:tcBorders>
              <w:top w:val="single" w:sz="4" w:space="0" w:color="auto"/>
              <w:left w:val="single" w:sz="4" w:space="0" w:color="auto"/>
              <w:bottom w:val="single" w:sz="4" w:space="0" w:color="auto"/>
            </w:tcBorders>
            <w:shd w:val="clear" w:color="auto" w:fill="FFFFFF"/>
          </w:tcPr>
          <w:p w:rsidR="00BD0F69" w:rsidRPr="004D35FA" w:rsidRDefault="00BD0F69" w:rsidP="00BD0F69">
            <w:pPr>
              <w:pStyle w:val="20"/>
              <w:shd w:val="clear" w:color="auto" w:fill="auto"/>
              <w:spacing w:after="0" w:line="317" w:lineRule="exact"/>
              <w:ind w:firstLine="0"/>
            </w:pPr>
            <w:r w:rsidRPr="004D35FA">
              <w:rPr>
                <w:rStyle w:val="210pt1"/>
                <w:sz w:val="24"/>
                <w:szCs w:val="24"/>
              </w:rPr>
              <w:t>Групповое</w:t>
            </w:r>
          </w:p>
          <w:p w:rsidR="00BD0F69" w:rsidRPr="004D35FA" w:rsidRDefault="00BD0F69" w:rsidP="00BD0F69">
            <w:pPr>
              <w:pStyle w:val="20"/>
              <w:shd w:val="clear" w:color="auto" w:fill="auto"/>
              <w:spacing w:after="0" w:line="317" w:lineRule="exact"/>
              <w:ind w:firstLine="0"/>
            </w:pPr>
            <w:r w:rsidRPr="004D35FA">
              <w:rPr>
                <w:rStyle w:val="210pt1"/>
                <w:sz w:val="24"/>
                <w:szCs w:val="24"/>
              </w:rPr>
              <w:t>(по запросу классного руководителя)</w:t>
            </w:r>
          </w:p>
        </w:tc>
        <w:tc>
          <w:tcPr>
            <w:tcW w:w="2730" w:type="dxa"/>
            <w:tcBorders>
              <w:top w:val="single" w:sz="4" w:space="0" w:color="auto"/>
              <w:left w:val="single" w:sz="4" w:space="0" w:color="auto"/>
              <w:bottom w:val="single" w:sz="4" w:space="0" w:color="auto"/>
            </w:tcBorders>
            <w:shd w:val="clear" w:color="auto" w:fill="FFFFFF"/>
          </w:tcPr>
          <w:p w:rsidR="00BD0F69" w:rsidRPr="004D35FA" w:rsidRDefault="00BD0F69" w:rsidP="00BD0F69">
            <w:pPr>
              <w:pStyle w:val="20"/>
              <w:shd w:val="clear" w:color="auto" w:fill="auto"/>
              <w:spacing w:after="120" w:line="200" w:lineRule="exact"/>
              <w:ind w:firstLine="0"/>
            </w:pPr>
            <w:r w:rsidRPr="004D35FA">
              <w:rPr>
                <w:rStyle w:val="210pt1"/>
                <w:sz w:val="24"/>
                <w:szCs w:val="24"/>
              </w:rPr>
              <w:t>Развивающая</w:t>
            </w:r>
          </w:p>
          <w:p w:rsidR="00BD0F69" w:rsidRPr="004D35FA" w:rsidRDefault="00BD0F69" w:rsidP="00BD0F69">
            <w:pPr>
              <w:pStyle w:val="20"/>
              <w:shd w:val="clear" w:color="auto" w:fill="auto"/>
              <w:spacing w:before="120" w:after="0" w:line="200" w:lineRule="exact"/>
              <w:ind w:firstLine="0"/>
            </w:pPr>
            <w:r w:rsidRPr="004D35FA">
              <w:rPr>
                <w:rStyle w:val="210pt1"/>
                <w:sz w:val="24"/>
                <w:szCs w:val="24"/>
              </w:rPr>
              <w:t>работа</w:t>
            </w:r>
          </w:p>
        </w:tc>
        <w:tc>
          <w:tcPr>
            <w:tcW w:w="4792" w:type="dxa"/>
            <w:tcBorders>
              <w:top w:val="single" w:sz="4" w:space="0" w:color="auto"/>
              <w:left w:val="single" w:sz="4" w:space="0" w:color="auto"/>
              <w:bottom w:val="single" w:sz="4" w:space="0" w:color="auto"/>
              <w:right w:val="single" w:sz="4" w:space="0" w:color="auto"/>
            </w:tcBorders>
            <w:shd w:val="clear" w:color="auto" w:fill="FFFFFF"/>
            <w:vAlign w:val="bottom"/>
          </w:tcPr>
          <w:p w:rsidR="00BD0F69" w:rsidRPr="004D35FA" w:rsidRDefault="00BD0F69" w:rsidP="000F000C">
            <w:pPr>
              <w:pStyle w:val="20"/>
              <w:numPr>
                <w:ilvl w:val="0"/>
                <w:numId w:val="34"/>
              </w:numPr>
              <w:shd w:val="clear" w:color="auto" w:fill="auto"/>
              <w:tabs>
                <w:tab w:val="left" w:pos="178"/>
              </w:tabs>
              <w:spacing w:after="0" w:line="317" w:lineRule="exact"/>
              <w:ind w:left="300" w:hanging="300"/>
            </w:pPr>
            <w:r w:rsidRPr="004D35FA">
              <w:rPr>
                <w:rStyle w:val="210pt1"/>
                <w:sz w:val="24"/>
                <w:szCs w:val="24"/>
              </w:rPr>
              <w:t>Формирование ценности здоровья и безопас</w:t>
            </w:r>
            <w:r w:rsidRPr="004D35FA">
              <w:rPr>
                <w:rStyle w:val="210pt1"/>
                <w:sz w:val="24"/>
                <w:szCs w:val="24"/>
              </w:rPr>
              <w:softHyphen/>
              <w:t>ного образа жизни.</w:t>
            </w:r>
          </w:p>
          <w:p w:rsidR="00BD0F69" w:rsidRPr="004D35FA" w:rsidRDefault="00BD0F69" w:rsidP="00BD0F69">
            <w:pPr>
              <w:pStyle w:val="20"/>
              <w:shd w:val="clear" w:color="auto" w:fill="auto"/>
              <w:tabs>
                <w:tab w:val="left" w:pos="-122"/>
              </w:tabs>
              <w:spacing w:after="0" w:line="317" w:lineRule="exact"/>
              <w:ind w:firstLine="0"/>
              <w:jc w:val="left"/>
            </w:pPr>
            <w:r w:rsidRPr="004D35FA">
              <w:rPr>
                <w:rStyle w:val="210pt1"/>
                <w:sz w:val="24"/>
                <w:szCs w:val="24"/>
              </w:rPr>
              <w:t>-Формирование коммуникативных навыков в разновозрастной среде и среде сверстников.</w:t>
            </w:r>
          </w:p>
          <w:p w:rsidR="00BD0F69" w:rsidRPr="004D35FA" w:rsidRDefault="00BD0F69" w:rsidP="00BD0F69">
            <w:pPr>
              <w:pStyle w:val="20"/>
              <w:shd w:val="clear" w:color="auto" w:fill="auto"/>
              <w:tabs>
                <w:tab w:val="left" w:pos="168"/>
              </w:tabs>
              <w:spacing w:after="0" w:line="317" w:lineRule="exact"/>
              <w:ind w:firstLine="0"/>
              <w:jc w:val="left"/>
            </w:pPr>
            <w:r>
              <w:rPr>
                <w:rStyle w:val="210pt1"/>
                <w:sz w:val="24"/>
                <w:szCs w:val="24"/>
              </w:rPr>
              <w:t>-</w:t>
            </w:r>
            <w:r w:rsidRPr="004D35FA">
              <w:rPr>
                <w:rStyle w:val="210pt1"/>
                <w:sz w:val="24"/>
                <w:szCs w:val="24"/>
              </w:rPr>
              <w:t>Выявление и поддержка детей с особыми об</w:t>
            </w:r>
            <w:r w:rsidRPr="004D35FA">
              <w:rPr>
                <w:rStyle w:val="210pt1"/>
                <w:sz w:val="24"/>
                <w:szCs w:val="24"/>
              </w:rPr>
              <w:softHyphen/>
              <w:t>разовательными потребностями.</w:t>
            </w:r>
          </w:p>
        </w:tc>
      </w:tr>
      <w:tr w:rsidR="00BD0F69" w:rsidRPr="004D35FA" w:rsidTr="00BD0F69">
        <w:trPr>
          <w:trHeight w:hRule="exact" w:val="2196"/>
        </w:trPr>
        <w:tc>
          <w:tcPr>
            <w:tcW w:w="2525" w:type="dxa"/>
            <w:tcBorders>
              <w:top w:val="single" w:sz="4" w:space="0" w:color="auto"/>
              <w:left w:val="single" w:sz="4" w:space="0" w:color="auto"/>
              <w:bottom w:val="single" w:sz="4" w:space="0" w:color="auto"/>
            </w:tcBorders>
            <w:shd w:val="clear" w:color="auto" w:fill="FFFFFF"/>
          </w:tcPr>
          <w:p w:rsidR="00BD0F69" w:rsidRPr="004D35FA" w:rsidRDefault="00BD0F69" w:rsidP="00BD0F69">
            <w:pPr>
              <w:pStyle w:val="20"/>
              <w:shd w:val="clear" w:color="auto" w:fill="auto"/>
              <w:spacing w:after="0" w:line="312" w:lineRule="exact"/>
              <w:ind w:firstLine="0"/>
            </w:pPr>
            <w:r w:rsidRPr="004D35FA">
              <w:rPr>
                <w:rStyle w:val="210pt1"/>
                <w:sz w:val="24"/>
                <w:szCs w:val="24"/>
              </w:rPr>
              <w:t>На уровне класса (по запросу классного руководителя)</w:t>
            </w:r>
          </w:p>
        </w:tc>
        <w:tc>
          <w:tcPr>
            <w:tcW w:w="2730" w:type="dxa"/>
            <w:tcBorders>
              <w:top w:val="single" w:sz="4" w:space="0" w:color="auto"/>
              <w:left w:val="single" w:sz="4" w:space="0" w:color="auto"/>
              <w:bottom w:val="single" w:sz="4" w:space="0" w:color="auto"/>
            </w:tcBorders>
            <w:shd w:val="clear" w:color="auto" w:fill="FFFFFF"/>
          </w:tcPr>
          <w:p w:rsidR="00BD0F69" w:rsidRPr="004D35FA" w:rsidRDefault="00BD0F69" w:rsidP="00BD0F69">
            <w:pPr>
              <w:pStyle w:val="20"/>
              <w:shd w:val="clear" w:color="auto" w:fill="auto"/>
              <w:spacing w:after="0" w:line="200" w:lineRule="exact"/>
              <w:ind w:firstLine="0"/>
            </w:pPr>
            <w:r w:rsidRPr="004D35FA">
              <w:rPr>
                <w:rStyle w:val="210pt1"/>
                <w:sz w:val="24"/>
                <w:szCs w:val="24"/>
              </w:rPr>
              <w:t>Профилактика</w:t>
            </w:r>
          </w:p>
        </w:tc>
        <w:tc>
          <w:tcPr>
            <w:tcW w:w="4792" w:type="dxa"/>
            <w:tcBorders>
              <w:top w:val="single" w:sz="4" w:space="0" w:color="auto"/>
              <w:left w:val="single" w:sz="4" w:space="0" w:color="auto"/>
              <w:bottom w:val="single" w:sz="4" w:space="0" w:color="auto"/>
              <w:right w:val="single" w:sz="4" w:space="0" w:color="auto"/>
            </w:tcBorders>
            <w:shd w:val="clear" w:color="auto" w:fill="FFFFFF"/>
          </w:tcPr>
          <w:p w:rsidR="00BD0F69" w:rsidRPr="004D35FA" w:rsidRDefault="00BD0F69" w:rsidP="00BD0F69">
            <w:pPr>
              <w:pStyle w:val="20"/>
              <w:shd w:val="clear" w:color="auto" w:fill="auto"/>
              <w:tabs>
                <w:tab w:val="left" w:pos="-132"/>
              </w:tabs>
              <w:spacing w:after="0" w:line="317" w:lineRule="exact"/>
              <w:ind w:firstLine="0"/>
              <w:jc w:val="left"/>
            </w:pPr>
            <w:r>
              <w:rPr>
                <w:rStyle w:val="210pt1"/>
                <w:sz w:val="24"/>
                <w:szCs w:val="24"/>
              </w:rPr>
              <w:t>-</w:t>
            </w:r>
            <w:r w:rsidRPr="004D35FA">
              <w:rPr>
                <w:rStyle w:val="210pt1"/>
                <w:sz w:val="24"/>
                <w:szCs w:val="24"/>
              </w:rPr>
              <w:t>Поддержка детских объединений и учениче</w:t>
            </w:r>
            <w:r w:rsidRPr="004D35FA">
              <w:rPr>
                <w:rStyle w:val="210pt1"/>
                <w:sz w:val="24"/>
                <w:szCs w:val="24"/>
              </w:rPr>
              <w:softHyphen/>
              <w:t>ского самоуправления.</w:t>
            </w:r>
          </w:p>
          <w:p w:rsidR="00BD0F69" w:rsidRPr="004D35FA" w:rsidRDefault="00BD0F69" w:rsidP="000F000C">
            <w:pPr>
              <w:pStyle w:val="20"/>
              <w:numPr>
                <w:ilvl w:val="0"/>
                <w:numId w:val="35"/>
              </w:numPr>
              <w:shd w:val="clear" w:color="auto" w:fill="auto"/>
              <w:spacing w:after="0" w:line="317" w:lineRule="exact"/>
              <w:ind w:left="300" w:hanging="172"/>
              <w:jc w:val="left"/>
            </w:pPr>
            <w:r w:rsidRPr="004D35FA">
              <w:rPr>
                <w:rStyle w:val="210pt1"/>
                <w:sz w:val="24"/>
                <w:szCs w:val="24"/>
              </w:rPr>
              <w:t>Формирование ценности здоровья и безопас</w:t>
            </w:r>
            <w:r w:rsidRPr="004D35FA">
              <w:rPr>
                <w:rStyle w:val="210pt1"/>
                <w:sz w:val="24"/>
                <w:szCs w:val="24"/>
              </w:rPr>
              <w:softHyphen/>
              <w:t>ного образа жизни.</w:t>
            </w:r>
          </w:p>
          <w:p w:rsidR="00BD0F69" w:rsidRPr="004D35FA" w:rsidRDefault="00BD0F69" w:rsidP="00BD0F69">
            <w:pPr>
              <w:pStyle w:val="20"/>
              <w:shd w:val="clear" w:color="auto" w:fill="auto"/>
              <w:tabs>
                <w:tab w:val="left" w:pos="-122"/>
              </w:tabs>
              <w:spacing w:after="0" w:line="317" w:lineRule="exact"/>
              <w:ind w:firstLine="0"/>
              <w:jc w:val="left"/>
            </w:pPr>
            <w:r w:rsidRPr="004D35FA">
              <w:rPr>
                <w:rStyle w:val="210pt1"/>
                <w:sz w:val="24"/>
                <w:szCs w:val="24"/>
              </w:rPr>
              <w:t>-Формирование коммуникативных навыков в разновозрастной среде и среде сверстников.</w:t>
            </w:r>
          </w:p>
          <w:p w:rsidR="00BD0F69" w:rsidRPr="004D35FA" w:rsidRDefault="00BD0F69" w:rsidP="00BD0F69">
            <w:pPr>
              <w:pStyle w:val="20"/>
              <w:shd w:val="clear" w:color="auto" w:fill="auto"/>
              <w:tabs>
                <w:tab w:val="left" w:pos="-132"/>
              </w:tabs>
              <w:spacing w:after="0" w:line="317" w:lineRule="exact"/>
              <w:ind w:firstLine="0"/>
              <w:jc w:val="left"/>
            </w:pPr>
            <w:r w:rsidRPr="004D35FA">
              <w:rPr>
                <w:rStyle w:val="210pt1"/>
                <w:sz w:val="24"/>
                <w:szCs w:val="24"/>
              </w:rPr>
              <w:t xml:space="preserve"> -Выявление и поддержка одаренных детей.</w:t>
            </w:r>
          </w:p>
        </w:tc>
      </w:tr>
      <w:tr w:rsidR="00BD0F69" w:rsidRPr="004D35FA" w:rsidTr="00BD0F69">
        <w:trPr>
          <w:trHeight w:hRule="exact" w:val="441"/>
        </w:trPr>
        <w:tc>
          <w:tcPr>
            <w:tcW w:w="2525" w:type="dxa"/>
            <w:tcBorders>
              <w:top w:val="single" w:sz="4" w:space="0" w:color="auto"/>
              <w:left w:val="single" w:sz="4" w:space="0" w:color="auto"/>
            </w:tcBorders>
            <w:shd w:val="clear" w:color="auto" w:fill="FFFFFF"/>
          </w:tcPr>
          <w:p w:rsidR="00BD0F69" w:rsidRPr="004D35FA" w:rsidRDefault="00BD0F69" w:rsidP="00BD0F69">
            <w:pPr>
              <w:pStyle w:val="20"/>
              <w:shd w:val="clear" w:color="auto" w:fill="auto"/>
              <w:spacing w:after="0" w:line="200" w:lineRule="exact"/>
              <w:ind w:firstLine="0"/>
            </w:pPr>
            <w:r w:rsidRPr="004D35FA">
              <w:rPr>
                <w:rStyle w:val="210pt1"/>
                <w:sz w:val="24"/>
                <w:szCs w:val="24"/>
              </w:rPr>
              <w:t>На уровне О</w:t>
            </w:r>
            <w:r>
              <w:rPr>
                <w:rStyle w:val="210pt1"/>
                <w:sz w:val="24"/>
                <w:szCs w:val="24"/>
              </w:rPr>
              <w:t>О</w:t>
            </w:r>
          </w:p>
        </w:tc>
        <w:tc>
          <w:tcPr>
            <w:tcW w:w="2730" w:type="dxa"/>
            <w:tcBorders>
              <w:top w:val="single" w:sz="4" w:space="0" w:color="auto"/>
              <w:left w:val="single" w:sz="4" w:space="0" w:color="auto"/>
            </w:tcBorders>
            <w:shd w:val="clear" w:color="auto" w:fill="FFFFFF"/>
          </w:tcPr>
          <w:p w:rsidR="00BD0F69" w:rsidRPr="004D35FA" w:rsidRDefault="00BD0F69" w:rsidP="00BD0F69">
            <w:pPr>
              <w:pStyle w:val="20"/>
              <w:shd w:val="clear" w:color="auto" w:fill="auto"/>
              <w:spacing w:after="0" w:line="200" w:lineRule="exact"/>
              <w:ind w:firstLine="0"/>
            </w:pPr>
            <w:r w:rsidRPr="004D35FA">
              <w:rPr>
                <w:rStyle w:val="210pt1"/>
                <w:sz w:val="24"/>
                <w:szCs w:val="24"/>
              </w:rPr>
              <w:t>Диагностика</w:t>
            </w:r>
          </w:p>
        </w:tc>
        <w:tc>
          <w:tcPr>
            <w:tcW w:w="4792" w:type="dxa"/>
            <w:tcBorders>
              <w:top w:val="single" w:sz="4" w:space="0" w:color="auto"/>
              <w:left w:val="single" w:sz="4" w:space="0" w:color="auto"/>
              <w:right w:val="single" w:sz="4" w:space="0" w:color="auto"/>
            </w:tcBorders>
            <w:shd w:val="clear" w:color="auto" w:fill="FFFFFF"/>
          </w:tcPr>
          <w:p w:rsidR="00BD0F69" w:rsidRPr="004D35FA" w:rsidRDefault="00BD0F69" w:rsidP="00BD0F69">
            <w:pPr>
              <w:pStyle w:val="20"/>
              <w:shd w:val="clear" w:color="auto" w:fill="auto"/>
              <w:spacing w:after="0" w:line="200" w:lineRule="exact"/>
              <w:ind w:hanging="300"/>
            </w:pPr>
            <w:r w:rsidRPr="004D35FA">
              <w:rPr>
                <w:rStyle w:val="210pt1"/>
                <w:sz w:val="24"/>
                <w:szCs w:val="24"/>
              </w:rPr>
              <w:t>М-Мониторинг возможностей и способностей</w:t>
            </w:r>
          </w:p>
        </w:tc>
      </w:tr>
      <w:tr w:rsidR="00BD0F69" w:rsidRPr="004D35FA" w:rsidTr="00BD0F69">
        <w:trPr>
          <w:trHeight w:hRule="exact" w:val="78"/>
        </w:trPr>
        <w:tc>
          <w:tcPr>
            <w:tcW w:w="2525" w:type="dxa"/>
            <w:tcBorders>
              <w:top w:val="single" w:sz="4" w:space="0" w:color="auto"/>
              <w:left w:val="single" w:sz="4" w:space="0" w:color="auto"/>
            </w:tcBorders>
            <w:shd w:val="clear" w:color="auto" w:fill="FFFFFF"/>
          </w:tcPr>
          <w:p w:rsidR="00BD0F69" w:rsidRPr="004D35FA" w:rsidRDefault="00BD0F69" w:rsidP="00BD0F69">
            <w:pPr>
              <w:pStyle w:val="20"/>
              <w:shd w:val="clear" w:color="auto" w:fill="auto"/>
              <w:spacing w:after="0" w:line="317" w:lineRule="exact"/>
              <w:ind w:firstLine="0"/>
            </w:pPr>
          </w:p>
        </w:tc>
        <w:tc>
          <w:tcPr>
            <w:tcW w:w="2730" w:type="dxa"/>
            <w:tcBorders>
              <w:top w:val="single" w:sz="4" w:space="0" w:color="auto"/>
              <w:left w:val="single" w:sz="4" w:space="0" w:color="auto"/>
            </w:tcBorders>
            <w:shd w:val="clear" w:color="auto" w:fill="FFFFFF"/>
          </w:tcPr>
          <w:p w:rsidR="00BD0F69" w:rsidRPr="004D35FA" w:rsidRDefault="00BD0F69" w:rsidP="00BD0F69">
            <w:pPr>
              <w:pStyle w:val="20"/>
              <w:shd w:val="clear" w:color="auto" w:fill="auto"/>
              <w:spacing w:before="120" w:after="0" w:line="200" w:lineRule="exact"/>
              <w:ind w:firstLine="0"/>
            </w:pPr>
          </w:p>
        </w:tc>
        <w:tc>
          <w:tcPr>
            <w:tcW w:w="4792" w:type="dxa"/>
            <w:tcBorders>
              <w:top w:val="single" w:sz="4" w:space="0" w:color="auto"/>
              <w:left w:val="single" w:sz="4" w:space="0" w:color="auto"/>
              <w:right w:val="single" w:sz="4" w:space="0" w:color="auto"/>
            </w:tcBorders>
            <w:shd w:val="clear" w:color="auto" w:fill="FFFFFF"/>
            <w:vAlign w:val="bottom"/>
          </w:tcPr>
          <w:p w:rsidR="00BD0F69" w:rsidRPr="004D35FA" w:rsidRDefault="00BD0F69" w:rsidP="00BD0F69">
            <w:pPr>
              <w:pStyle w:val="20"/>
              <w:shd w:val="clear" w:color="auto" w:fill="auto"/>
              <w:tabs>
                <w:tab w:val="left" w:pos="168"/>
              </w:tabs>
              <w:spacing w:after="0" w:line="317" w:lineRule="exact"/>
              <w:ind w:firstLine="0"/>
              <w:jc w:val="left"/>
            </w:pPr>
          </w:p>
        </w:tc>
      </w:tr>
    </w:tbl>
    <w:p w:rsidR="00CD1E8E" w:rsidRPr="004D35FA" w:rsidRDefault="00CD1E8E">
      <w:pPr>
        <w:rPr>
          <w:rFonts w:ascii="Times New Roman" w:hAnsi="Times New Roman" w:cs="Times New Roman"/>
        </w:rPr>
      </w:pPr>
    </w:p>
    <w:p w:rsidR="00CD1E8E" w:rsidRDefault="00CD1E8E">
      <w:pPr>
        <w:framePr w:w="10046" w:wrap="notBeside" w:vAnchor="text" w:hAnchor="text" w:xAlign="center" w:y="1"/>
        <w:rPr>
          <w:sz w:val="2"/>
          <w:szCs w:val="2"/>
        </w:rPr>
      </w:pPr>
    </w:p>
    <w:p w:rsidR="00CD1E8E" w:rsidRDefault="00CD1E8E">
      <w:pPr>
        <w:rPr>
          <w:sz w:val="2"/>
          <w:szCs w:val="2"/>
        </w:rPr>
      </w:pPr>
    </w:p>
    <w:p w:rsidR="004D35FA" w:rsidRPr="004D35FA" w:rsidRDefault="004D35FA" w:rsidP="004D35FA">
      <w:pPr>
        <w:pStyle w:val="221"/>
        <w:keepNext/>
        <w:keepLines/>
        <w:shd w:val="clear" w:color="auto" w:fill="auto"/>
        <w:tabs>
          <w:tab w:val="left" w:pos="663"/>
        </w:tabs>
        <w:jc w:val="left"/>
        <w:rPr>
          <w:b/>
        </w:rPr>
      </w:pPr>
      <w:bookmarkStart w:id="74" w:name="bookmark57"/>
      <w:r>
        <w:rPr>
          <w:b/>
        </w:rPr>
        <w:t>3.4.</w:t>
      </w:r>
      <w:r w:rsidRPr="004D35FA">
        <w:rPr>
          <w:b/>
        </w:rPr>
        <w:t>3.</w:t>
      </w:r>
      <w:r w:rsidR="00E52DB0" w:rsidRPr="004D35FA">
        <w:rPr>
          <w:b/>
        </w:rPr>
        <w:t>Финансов</w:t>
      </w:r>
      <w:r w:rsidR="00353190">
        <w:rPr>
          <w:b/>
        </w:rPr>
        <w:t xml:space="preserve">ые </w:t>
      </w:r>
      <w:r w:rsidR="00E52DB0" w:rsidRPr="004D35FA">
        <w:rPr>
          <w:b/>
        </w:rPr>
        <w:t xml:space="preserve"> условия реализации образовательной программы основ</w:t>
      </w:r>
      <w:r w:rsidR="00E52DB0" w:rsidRPr="004D35FA">
        <w:rPr>
          <w:b/>
        </w:rPr>
        <w:softHyphen/>
        <w:t>ного общего образования</w:t>
      </w:r>
      <w:bookmarkEnd w:id="74"/>
    </w:p>
    <w:p w:rsidR="00CD1E8E" w:rsidRPr="00280759" w:rsidRDefault="00E52DB0" w:rsidP="004D35FA">
      <w:pPr>
        <w:pStyle w:val="101"/>
        <w:shd w:val="clear" w:color="auto" w:fill="auto"/>
        <w:tabs>
          <w:tab w:val="left" w:pos="212"/>
        </w:tabs>
        <w:spacing w:before="0" w:line="317" w:lineRule="exact"/>
        <w:jc w:val="left"/>
        <w:rPr>
          <w:sz w:val="24"/>
          <w:szCs w:val="24"/>
        </w:rPr>
      </w:pPr>
      <w:r w:rsidRPr="00280759">
        <w:rPr>
          <w:sz w:val="24"/>
          <w:szCs w:val="24"/>
        </w:rPr>
        <w:t>Финансовое обеспечение реализации образовательной программы основного общего образова</w:t>
      </w:r>
      <w:r w:rsidRPr="00280759">
        <w:rPr>
          <w:sz w:val="24"/>
          <w:szCs w:val="24"/>
        </w:rPr>
        <w:softHyphen/>
        <w:t>ния опирается на исполнение расходных обязательств, обеспечивающих государственные га</w:t>
      </w:r>
      <w:r w:rsidRPr="00280759">
        <w:rPr>
          <w:sz w:val="24"/>
          <w:szCs w:val="24"/>
        </w:rPr>
        <w:softHyphen/>
        <w:t>рантии прав на получение общедоступного и бесплатного основного общего образования. Объ</w:t>
      </w:r>
      <w:r w:rsidRPr="00280759">
        <w:rPr>
          <w:sz w:val="24"/>
          <w:szCs w:val="24"/>
        </w:rPr>
        <w:softHyphen/>
        <w:t xml:space="preserve">ем действующих расходных обязательств отражается в Муниципальном задании </w:t>
      </w:r>
      <w:r w:rsidR="001C7A18">
        <w:rPr>
          <w:sz w:val="24"/>
          <w:szCs w:val="24"/>
        </w:rPr>
        <w:t>гимназии.</w:t>
      </w:r>
    </w:p>
    <w:p w:rsidR="00CD1E8E" w:rsidRPr="00280759" w:rsidRDefault="00E52DB0">
      <w:pPr>
        <w:pStyle w:val="101"/>
        <w:shd w:val="clear" w:color="auto" w:fill="auto"/>
        <w:spacing w:before="0" w:line="317" w:lineRule="exact"/>
        <w:jc w:val="left"/>
        <w:rPr>
          <w:sz w:val="24"/>
          <w:szCs w:val="24"/>
        </w:rPr>
      </w:pPr>
      <w:proofErr w:type="gramStart"/>
      <w:r w:rsidRPr="00280759">
        <w:rPr>
          <w:sz w:val="24"/>
          <w:szCs w:val="24"/>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r w:rsidRPr="00280759">
        <w:rPr>
          <w:sz w:val="24"/>
          <w:szCs w:val="24"/>
        </w:rPr>
        <w:t xml:space="preserve"> Финансовое обеспечение реализации образовательной программы основного общего образова</w:t>
      </w:r>
      <w:r w:rsidRPr="00280759">
        <w:rPr>
          <w:sz w:val="24"/>
          <w:szCs w:val="24"/>
        </w:rPr>
        <w:softHyphen/>
        <w:t>ния осуществляется исходя из расходных обязательств на основе Му</w:t>
      </w:r>
      <w:r w:rsidRPr="00280759">
        <w:rPr>
          <w:sz w:val="24"/>
          <w:szCs w:val="24"/>
        </w:rPr>
        <w:softHyphen/>
        <w:t>ниципального задания по оказанию муниципальных образовательных услуг.</w:t>
      </w:r>
    </w:p>
    <w:p w:rsidR="00CD1E8E" w:rsidRPr="00280759" w:rsidRDefault="00E52DB0">
      <w:pPr>
        <w:pStyle w:val="101"/>
        <w:shd w:val="clear" w:color="auto" w:fill="auto"/>
        <w:spacing w:before="0" w:line="317" w:lineRule="exact"/>
        <w:jc w:val="left"/>
        <w:rPr>
          <w:sz w:val="24"/>
          <w:szCs w:val="24"/>
        </w:rPr>
      </w:pPr>
      <w:r w:rsidRPr="00280759">
        <w:rPr>
          <w:sz w:val="24"/>
          <w:szCs w:val="24"/>
        </w:rPr>
        <w:t>Обеспечение государственных гарантий реализации прав на получение общедоступного и бес</w:t>
      </w:r>
      <w:r w:rsidRPr="00280759">
        <w:rPr>
          <w:sz w:val="24"/>
          <w:szCs w:val="24"/>
        </w:rPr>
        <w:softHyphen/>
        <w:t>платного основного общего образования в Гимназии осуществляется в соответствии с нормати</w:t>
      </w:r>
      <w:r w:rsidRPr="00280759">
        <w:rPr>
          <w:sz w:val="24"/>
          <w:szCs w:val="24"/>
        </w:rPr>
        <w:softHyphen/>
        <w:t>вами, определяемыми органами государственной власти субъектов Российской Федерации. 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280759">
        <w:rPr>
          <w:sz w:val="24"/>
          <w:szCs w:val="24"/>
        </w:rPr>
        <w:t>дств в г</w:t>
      </w:r>
      <w:proofErr w:type="gramEnd"/>
      <w:r w:rsidRPr="00280759">
        <w:rPr>
          <w:sz w:val="24"/>
          <w:szCs w:val="24"/>
        </w:rPr>
        <w:t>од в расчете на одно</w:t>
      </w:r>
      <w:r w:rsidRPr="00280759">
        <w:rPr>
          <w:sz w:val="24"/>
          <w:szCs w:val="24"/>
        </w:rPr>
        <w:softHyphen/>
        <w:t>го обучающегося, необходимый для реализации образовательной программы основного общего образования, включая:</w:t>
      </w:r>
    </w:p>
    <w:p w:rsidR="00CD1E8E" w:rsidRPr="00280759" w:rsidRDefault="00E52DB0" w:rsidP="005D44C1">
      <w:pPr>
        <w:pStyle w:val="101"/>
        <w:numPr>
          <w:ilvl w:val="0"/>
          <w:numId w:val="31"/>
        </w:numPr>
        <w:shd w:val="clear" w:color="auto" w:fill="auto"/>
        <w:tabs>
          <w:tab w:val="left" w:pos="260"/>
        </w:tabs>
        <w:spacing w:before="0" w:line="317" w:lineRule="exact"/>
        <w:rPr>
          <w:sz w:val="24"/>
          <w:szCs w:val="24"/>
        </w:rPr>
      </w:pPr>
      <w:r w:rsidRPr="00280759">
        <w:rPr>
          <w:sz w:val="24"/>
          <w:szCs w:val="24"/>
        </w:rPr>
        <w:t>расходы на оплату труда работников, реализующих образовательную программу основного общего образования;</w:t>
      </w:r>
    </w:p>
    <w:p w:rsidR="00CD1E8E" w:rsidRPr="00280759" w:rsidRDefault="00E52DB0" w:rsidP="005D44C1">
      <w:pPr>
        <w:pStyle w:val="101"/>
        <w:numPr>
          <w:ilvl w:val="0"/>
          <w:numId w:val="31"/>
        </w:numPr>
        <w:shd w:val="clear" w:color="auto" w:fill="auto"/>
        <w:tabs>
          <w:tab w:val="left" w:pos="260"/>
        </w:tabs>
        <w:spacing w:before="0" w:line="317" w:lineRule="exact"/>
        <w:rPr>
          <w:sz w:val="24"/>
          <w:szCs w:val="24"/>
        </w:rPr>
      </w:pPr>
      <w:r w:rsidRPr="00280759">
        <w:rPr>
          <w:sz w:val="24"/>
          <w:szCs w:val="24"/>
        </w:rPr>
        <w:t>расходы на приобретение учебников и учебных пособий, средств обучения, наглядных посо</w:t>
      </w:r>
      <w:r w:rsidRPr="00280759">
        <w:rPr>
          <w:sz w:val="24"/>
          <w:szCs w:val="24"/>
        </w:rPr>
        <w:softHyphen/>
        <w:t>бий;</w:t>
      </w:r>
    </w:p>
    <w:p w:rsidR="00CD1E8E" w:rsidRPr="00280759" w:rsidRDefault="00E52DB0" w:rsidP="005D44C1">
      <w:pPr>
        <w:pStyle w:val="101"/>
        <w:numPr>
          <w:ilvl w:val="0"/>
          <w:numId w:val="31"/>
        </w:numPr>
        <w:shd w:val="clear" w:color="auto" w:fill="auto"/>
        <w:tabs>
          <w:tab w:val="left" w:pos="260"/>
        </w:tabs>
        <w:spacing w:before="0" w:line="317" w:lineRule="exact"/>
        <w:rPr>
          <w:sz w:val="24"/>
          <w:szCs w:val="24"/>
        </w:rPr>
      </w:pPr>
      <w:r w:rsidRPr="00280759">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CD1E8E" w:rsidRPr="00C23E4E" w:rsidRDefault="00E52DB0">
      <w:pPr>
        <w:pStyle w:val="101"/>
        <w:shd w:val="clear" w:color="auto" w:fill="auto"/>
        <w:spacing w:before="0" w:line="317" w:lineRule="exact"/>
        <w:rPr>
          <w:sz w:val="24"/>
          <w:szCs w:val="24"/>
        </w:rPr>
      </w:pPr>
      <w:proofErr w:type="gramStart"/>
      <w:r w:rsidRPr="00C23E4E">
        <w:rPr>
          <w:sz w:val="24"/>
          <w:szCs w:val="24"/>
        </w:rPr>
        <w:t>Формирование фонда оплаты труда Гимназии осуществляется в пределах объема средств обра</w:t>
      </w:r>
      <w:r w:rsidRPr="00C23E4E">
        <w:rPr>
          <w:sz w:val="24"/>
          <w:szCs w:val="24"/>
        </w:rPr>
        <w:softHyphen/>
        <w:t>зовательной организации на текущий финансовый год, установленного в соответствии с норма</w:t>
      </w:r>
      <w:r w:rsidRPr="00C23E4E">
        <w:rPr>
          <w:sz w:val="24"/>
          <w:szCs w:val="24"/>
        </w:rPr>
        <w:softHyphen/>
        <w:t>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w:t>
      </w:r>
      <w:r w:rsidRPr="00C23E4E">
        <w:rPr>
          <w:sz w:val="24"/>
          <w:szCs w:val="24"/>
        </w:rPr>
        <w:softHyphen/>
        <w:t xml:space="preserve">фициентами (при их наличии) и локальным нормативным актом </w:t>
      </w:r>
      <w:r w:rsidR="00384B35">
        <w:rPr>
          <w:sz w:val="24"/>
          <w:szCs w:val="24"/>
        </w:rPr>
        <w:t>гимназии</w:t>
      </w:r>
      <w:r w:rsidRPr="00C23E4E">
        <w:rPr>
          <w:sz w:val="24"/>
          <w:szCs w:val="24"/>
        </w:rPr>
        <w:t>, устанавливающим «Положение об оплате труда работников образовательной организации».</w:t>
      </w:r>
      <w:proofErr w:type="gramEnd"/>
      <w:r w:rsidRPr="00C23E4E">
        <w:rPr>
          <w:sz w:val="24"/>
          <w:szCs w:val="24"/>
        </w:rPr>
        <w:t xml:space="preserve"> Размеры, порядок и условия осуществления стимулирующих выплат определяются локальными нормативными актами Гимназии.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w:t>
      </w:r>
      <w:r w:rsidRPr="00C23E4E">
        <w:rPr>
          <w:sz w:val="24"/>
          <w:szCs w:val="24"/>
        </w:rPr>
        <w:lastRenderedPageBreak/>
        <w:t xml:space="preserve">педагогических технологий, в том числе </w:t>
      </w:r>
      <w:proofErr w:type="spellStart"/>
      <w:r w:rsidRPr="00C23E4E">
        <w:rPr>
          <w:sz w:val="24"/>
          <w:szCs w:val="24"/>
        </w:rPr>
        <w:t>здоровьесберегающих</w:t>
      </w:r>
      <w:proofErr w:type="spellEnd"/>
      <w:r w:rsidRPr="00C23E4E">
        <w:rPr>
          <w:sz w:val="24"/>
          <w:szCs w:val="24"/>
        </w:rPr>
        <w:t>; участие в мето</w:t>
      </w:r>
      <w:r w:rsidRPr="00C23E4E">
        <w:rPr>
          <w:sz w:val="24"/>
          <w:szCs w:val="24"/>
        </w:rPr>
        <w:softHyphen/>
        <w:t>дической работе, распространение передового педагогического опыта; повышение уровня про</w:t>
      </w:r>
      <w:r w:rsidRPr="00C23E4E">
        <w:rPr>
          <w:sz w:val="24"/>
          <w:szCs w:val="24"/>
        </w:rPr>
        <w:softHyphen/>
        <w:t>фессионального мастерства и др.</w:t>
      </w:r>
    </w:p>
    <w:p w:rsidR="00CD1E8E" w:rsidRPr="00C23E4E" w:rsidRDefault="00E52DB0">
      <w:pPr>
        <w:pStyle w:val="101"/>
        <w:shd w:val="clear" w:color="auto" w:fill="auto"/>
        <w:spacing w:before="0" w:line="317" w:lineRule="exact"/>
        <w:rPr>
          <w:sz w:val="24"/>
          <w:szCs w:val="24"/>
        </w:rPr>
      </w:pPr>
      <w:r w:rsidRPr="00C23E4E">
        <w:rPr>
          <w:sz w:val="24"/>
          <w:szCs w:val="24"/>
        </w:rPr>
        <w:t>Гимназия самостоятельно определяет:</w:t>
      </w:r>
    </w:p>
    <w:p w:rsidR="00CD1E8E" w:rsidRPr="00C23E4E" w:rsidRDefault="00E52DB0" w:rsidP="005D44C1">
      <w:pPr>
        <w:pStyle w:val="101"/>
        <w:numPr>
          <w:ilvl w:val="0"/>
          <w:numId w:val="31"/>
        </w:numPr>
        <w:shd w:val="clear" w:color="auto" w:fill="auto"/>
        <w:tabs>
          <w:tab w:val="left" w:pos="435"/>
        </w:tabs>
        <w:spacing w:before="0" w:line="317" w:lineRule="exact"/>
        <w:rPr>
          <w:sz w:val="24"/>
          <w:szCs w:val="24"/>
        </w:rPr>
      </w:pPr>
      <w:r w:rsidRPr="00C23E4E">
        <w:rPr>
          <w:sz w:val="24"/>
          <w:szCs w:val="24"/>
        </w:rPr>
        <w:t>соотношение базовой и стимулирующей части фонда оплаты труда;</w:t>
      </w:r>
    </w:p>
    <w:p w:rsidR="00CD1E8E" w:rsidRPr="00C23E4E" w:rsidRDefault="00E52DB0" w:rsidP="005D44C1">
      <w:pPr>
        <w:pStyle w:val="101"/>
        <w:numPr>
          <w:ilvl w:val="0"/>
          <w:numId w:val="31"/>
        </w:numPr>
        <w:shd w:val="clear" w:color="auto" w:fill="auto"/>
        <w:tabs>
          <w:tab w:val="left" w:pos="435"/>
        </w:tabs>
        <w:spacing w:before="0" w:line="274" w:lineRule="exact"/>
        <w:rPr>
          <w:sz w:val="24"/>
          <w:szCs w:val="24"/>
        </w:rPr>
      </w:pPr>
      <w:r w:rsidRPr="00C23E4E">
        <w:rPr>
          <w:sz w:val="24"/>
          <w:szCs w:val="24"/>
        </w:rPr>
        <w:t>соотношение фонда оплаты труда руководящего, педагогического, инженерно</w:t>
      </w:r>
      <w:r w:rsidRPr="00C23E4E">
        <w:rPr>
          <w:sz w:val="24"/>
          <w:szCs w:val="24"/>
        </w:rPr>
        <w:softHyphen/>
      </w:r>
      <w:r w:rsidR="000D1BF6">
        <w:rPr>
          <w:sz w:val="24"/>
          <w:szCs w:val="24"/>
        </w:rPr>
        <w:t>-</w:t>
      </w:r>
      <w:r w:rsidRPr="00C23E4E">
        <w:rPr>
          <w:sz w:val="24"/>
          <w:szCs w:val="24"/>
        </w:rPr>
        <w:t>технического, административно-хозяйственного, производственного, учебно-вспомогательного и иного персонала;</w:t>
      </w:r>
    </w:p>
    <w:p w:rsidR="00CD1E8E" w:rsidRPr="00C23E4E" w:rsidRDefault="00E52DB0" w:rsidP="005D44C1">
      <w:pPr>
        <w:pStyle w:val="101"/>
        <w:numPr>
          <w:ilvl w:val="0"/>
          <w:numId w:val="31"/>
        </w:numPr>
        <w:shd w:val="clear" w:color="auto" w:fill="auto"/>
        <w:tabs>
          <w:tab w:val="left" w:pos="435"/>
        </w:tabs>
        <w:spacing w:before="0" w:line="274" w:lineRule="exact"/>
        <w:rPr>
          <w:sz w:val="24"/>
          <w:szCs w:val="24"/>
        </w:rPr>
      </w:pPr>
      <w:r w:rsidRPr="00C23E4E">
        <w:rPr>
          <w:sz w:val="24"/>
          <w:szCs w:val="24"/>
        </w:rPr>
        <w:t>соотношение общей и специальной частей внутри базовой части фонда оплаты труда;</w:t>
      </w:r>
    </w:p>
    <w:p w:rsidR="00CD1E8E" w:rsidRPr="00C23E4E" w:rsidRDefault="00E52DB0" w:rsidP="005D44C1">
      <w:pPr>
        <w:pStyle w:val="101"/>
        <w:numPr>
          <w:ilvl w:val="0"/>
          <w:numId w:val="31"/>
        </w:numPr>
        <w:shd w:val="clear" w:color="auto" w:fill="auto"/>
        <w:tabs>
          <w:tab w:val="left" w:pos="435"/>
        </w:tabs>
        <w:spacing w:before="0" w:line="274" w:lineRule="exact"/>
        <w:rPr>
          <w:sz w:val="24"/>
          <w:szCs w:val="24"/>
        </w:rPr>
      </w:pPr>
      <w:r w:rsidRPr="00C23E4E">
        <w:rPr>
          <w:sz w:val="24"/>
          <w:szCs w:val="24"/>
        </w:rPr>
        <w:t xml:space="preserve">порядок </w:t>
      </w:r>
      <w:proofErr w:type="gramStart"/>
      <w:r w:rsidRPr="00C23E4E">
        <w:rPr>
          <w:sz w:val="24"/>
          <w:szCs w:val="24"/>
        </w:rPr>
        <w:t>распределения стимулирующей части фонда оплаты труда</w:t>
      </w:r>
      <w:proofErr w:type="gramEnd"/>
      <w:r w:rsidRPr="00C23E4E">
        <w:rPr>
          <w:sz w:val="24"/>
          <w:szCs w:val="24"/>
        </w:rPr>
        <w:t xml:space="preserve"> в соответствии с регио</w:t>
      </w:r>
      <w:r w:rsidRPr="00C23E4E">
        <w:rPr>
          <w:sz w:val="24"/>
          <w:szCs w:val="24"/>
        </w:rPr>
        <w:softHyphen/>
        <w:t>нальными и муниципальными нормативными правовыми актами.</w:t>
      </w:r>
    </w:p>
    <w:p w:rsidR="00EA6039" w:rsidRDefault="00E52DB0">
      <w:pPr>
        <w:pStyle w:val="101"/>
        <w:shd w:val="clear" w:color="auto" w:fill="auto"/>
        <w:spacing w:before="0" w:line="274" w:lineRule="exact"/>
        <w:rPr>
          <w:sz w:val="24"/>
          <w:szCs w:val="24"/>
        </w:rPr>
      </w:pPr>
      <w:r w:rsidRPr="00C23E4E">
        <w:rPr>
          <w:sz w:val="24"/>
          <w:szCs w:val="24"/>
        </w:rPr>
        <w:t>В распределении стимулирующей части фонда оплаты труда учитывается мнение коллегиаль</w:t>
      </w:r>
      <w:r w:rsidRPr="00C23E4E">
        <w:rPr>
          <w:sz w:val="24"/>
          <w:szCs w:val="24"/>
        </w:rPr>
        <w:softHyphen/>
        <w:t>ных органов управления Гимназии</w:t>
      </w:r>
      <w:r w:rsidR="00EA6039">
        <w:rPr>
          <w:sz w:val="24"/>
          <w:szCs w:val="24"/>
        </w:rPr>
        <w:t>.</w:t>
      </w:r>
    </w:p>
    <w:p w:rsidR="00CD1E8E" w:rsidRPr="00C23E4E" w:rsidRDefault="00E52DB0">
      <w:pPr>
        <w:pStyle w:val="101"/>
        <w:shd w:val="clear" w:color="auto" w:fill="auto"/>
        <w:spacing w:before="0" w:line="274" w:lineRule="exact"/>
        <w:rPr>
          <w:sz w:val="24"/>
          <w:szCs w:val="24"/>
        </w:rPr>
      </w:pPr>
      <w:r w:rsidRPr="00C23E4E">
        <w:rPr>
          <w:sz w:val="24"/>
          <w:szCs w:val="24"/>
        </w:rPr>
        <w:t>Календарный учебный график реализации образовательной программы, примерные условия об</w:t>
      </w:r>
      <w:r w:rsidRPr="00C23E4E">
        <w:rPr>
          <w:sz w:val="24"/>
          <w:szCs w:val="24"/>
        </w:rPr>
        <w:softHyphen/>
        <w:t>разовательной деятельности, включая примерные расчеты нормативных затрат оказания госу</w:t>
      </w:r>
      <w:r w:rsidRPr="00C23E4E">
        <w:rPr>
          <w:sz w:val="24"/>
          <w:szCs w:val="24"/>
        </w:rPr>
        <w:softHyphen/>
        <w:t>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962F17" w:rsidRPr="000D1BF6" w:rsidRDefault="00E52DB0">
      <w:pPr>
        <w:pStyle w:val="101"/>
        <w:shd w:val="clear" w:color="auto" w:fill="auto"/>
        <w:spacing w:before="0" w:line="274" w:lineRule="exact"/>
        <w:rPr>
          <w:sz w:val="24"/>
          <w:szCs w:val="24"/>
        </w:rPr>
      </w:pPr>
      <w:proofErr w:type="gramStart"/>
      <w:r w:rsidRPr="00C23E4E">
        <w:rPr>
          <w:sz w:val="24"/>
          <w:szCs w:val="24"/>
        </w:rPr>
        <w:t>Примерный расчет нормативных затрат оказания государственных услуг по реализации образо</w:t>
      </w:r>
      <w:r w:rsidRPr="00C23E4E">
        <w:rPr>
          <w:sz w:val="24"/>
          <w:szCs w:val="24"/>
        </w:rPr>
        <w:softHyphen/>
        <w:t>вательной программы основного общего образования соответствует нормативным затратам, определенным Приказом Министерства просве</w:t>
      </w:r>
      <w:r w:rsidR="00883E21" w:rsidRPr="00C23E4E">
        <w:rPr>
          <w:sz w:val="24"/>
          <w:szCs w:val="24"/>
        </w:rPr>
        <w:t>щения Российской Федерации от 22 сент</w:t>
      </w:r>
      <w:r w:rsidRPr="00C23E4E">
        <w:rPr>
          <w:sz w:val="24"/>
          <w:szCs w:val="24"/>
        </w:rPr>
        <w:t>ября 20</w:t>
      </w:r>
      <w:r w:rsidR="00883E21" w:rsidRPr="00C23E4E">
        <w:rPr>
          <w:sz w:val="24"/>
          <w:szCs w:val="24"/>
        </w:rPr>
        <w:t xml:space="preserve">21г. </w:t>
      </w:r>
      <w:r w:rsidRPr="00C23E4E">
        <w:rPr>
          <w:sz w:val="24"/>
          <w:szCs w:val="24"/>
        </w:rPr>
        <w:t xml:space="preserve"> № </w:t>
      </w:r>
      <w:r w:rsidR="00962F17" w:rsidRPr="00C23E4E">
        <w:rPr>
          <w:sz w:val="24"/>
          <w:szCs w:val="24"/>
        </w:rPr>
        <w:t>66</w:t>
      </w:r>
      <w:r w:rsidRPr="00C23E4E">
        <w:rPr>
          <w:sz w:val="24"/>
          <w:szCs w:val="24"/>
        </w:rPr>
        <w:t>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w:t>
      </w:r>
      <w:r w:rsidRPr="00C23E4E">
        <w:rPr>
          <w:sz w:val="24"/>
          <w:szCs w:val="24"/>
        </w:rPr>
        <w:softHyphen/>
        <w:t>вания детей и взрослых, дополнительного профессионального</w:t>
      </w:r>
      <w:proofErr w:type="gramEnd"/>
      <w:r w:rsidRPr="00C23E4E">
        <w:rPr>
          <w:sz w:val="24"/>
          <w:szCs w:val="24"/>
        </w:rPr>
        <w:t xml:space="preserve"> образования для лиц, имеющих или </w:t>
      </w:r>
      <w:r w:rsidRPr="000D1BF6">
        <w:rPr>
          <w:sz w:val="24"/>
          <w:szCs w:val="24"/>
        </w:rPr>
        <w:t>получающих среднее профессиональное образование, профессионального обучения, при</w:t>
      </w:r>
      <w:r w:rsidRPr="000D1BF6">
        <w:rPr>
          <w:sz w:val="24"/>
          <w:szCs w:val="24"/>
        </w:rPr>
        <w:softHyphen/>
        <w:t>меняемых при расчете объема субсидии на финансовое обеспечение выполнения государствен</w:t>
      </w:r>
      <w:r w:rsidRPr="000D1BF6">
        <w:rPr>
          <w:sz w:val="24"/>
          <w:szCs w:val="24"/>
        </w:rPr>
        <w:softHyphen/>
        <w:t>ного (муниципального) задания на оказание государственных (муниципальных) услуг (выпол</w:t>
      </w:r>
      <w:r w:rsidRPr="000D1BF6">
        <w:rPr>
          <w:sz w:val="24"/>
          <w:szCs w:val="24"/>
        </w:rPr>
        <w:softHyphen/>
        <w:t>нение работ) государственным (муниципальным) учреждением» (зарегистрирован Министер</w:t>
      </w:r>
      <w:r w:rsidRPr="000D1BF6">
        <w:rPr>
          <w:sz w:val="24"/>
          <w:szCs w:val="24"/>
        </w:rPr>
        <w:softHyphen/>
        <w:t xml:space="preserve">ством юстиции Российской Федерации </w:t>
      </w:r>
      <w:r w:rsidR="00962F17" w:rsidRPr="000D1BF6">
        <w:rPr>
          <w:sz w:val="24"/>
          <w:szCs w:val="24"/>
        </w:rPr>
        <w:t>15 ноя</w:t>
      </w:r>
      <w:r w:rsidRPr="000D1BF6">
        <w:rPr>
          <w:sz w:val="24"/>
          <w:szCs w:val="24"/>
        </w:rPr>
        <w:t>бря 20</w:t>
      </w:r>
      <w:r w:rsidR="00962F17" w:rsidRPr="000D1BF6">
        <w:rPr>
          <w:sz w:val="24"/>
          <w:szCs w:val="24"/>
        </w:rPr>
        <w:t>21</w:t>
      </w:r>
      <w:r w:rsidRPr="000D1BF6">
        <w:rPr>
          <w:sz w:val="24"/>
          <w:szCs w:val="24"/>
        </w:rPr>
        <w:t xml:space="preserve"> г., регистрационный №</w:t>
      </w:r>
      <w:r w:rsidR="00962F17" w:rsidRPr="000D1BF6">
        <w:rPr>
          <w:sz w:val="24"/>
          <w:szCs w:val="24"/>
        </w:rPr>
        <w:t xml:space="preserve"> 65811</w:t>
      </w:r>
      <w:r w:rsidRPr="000D1BF6">
        <w:rPr>
          <w:sz w:val="24"/>
          <w:szCs w:val="24"/>
        </w:rPr>
        <w:t xml:space="preserve">) </w:t>
      </w:r>
    </w:p>
    <w:p w:rsidR="00CD1E8E" w:rsidRPr="000D1BF6" w:rsidRDefault="00E52DB0">
      <w:pPr>
        <w:pStyle w:val="101"/>
        <w:shd w:val="clear" w:color="auto" w:fill="auto"/>
        <w:spacing w:before="0" w:line="274" w:lineRule="exact"/>
        <w:rPr>
          <w:sz w:val="24"/>
          <w:szCs w:val="24"/>
        </w:rPr>
      </w:pPr>
      <w:proofErr w:type="gramStart"/>
      <w:r w:rsidRPr="000D1BF6">
        <w:rPr>
          <w:sz w:val="24"/>
          <w:szCs w:val="24"/>
        </w:rPr>
        <w:t>Примерный расчет нормативных затрат оказания государственных услуг по реализации образо</w:t>
      </w:r>
      <w:r w:rsidRPr="000D1BF6">
        <w:rPr>
          <w:sz w:val="24"/>
          <w:szCs w:val="24"/>
        </w:rPr>
        <w:softHyphen/>
        <w:t>вательной программы основного общего образования определяет нормативные затраты субъек</w:t>
      </w:r>
      <w:r w:rsidRPr="000D1BF6">
        <w:rPr>
          <w:sz w:val="24"/>
          <w:szCs w:val="24"/>
        </w:rPr>
        <w:softHyphen/>
        <w:t>та Российской Федерации (муниципального образования), связанные с оказанием государ</w:t>
      </w:r>
      <w:r w:rsidRPr="000D1BF6">
        <w:rPr>
          <w:sz w:val="24"/>
          <w:szCs w:val="24"/>
        </w:rPr>
        <w:softHyphen/>
        <w:t>ственными (муниципальными) организациями, осуществляющими образовательную деятель</w:t>
      </w:r>
      <w:r w:rsidRPr="000D1BF6">
        <w:rPr>
          <w:sz w:val="24"/>
          <w:szCs w:val="24"/>
        </w:rPr>
        <w:softHyphen/>
        <w:t>ность, государственных услуг по реализации образовательных программ в соответствии с Фе</w:t>
      </w:r>
      <w:r w:rsidRPr="000D1BF6">
        <w:rPr>
          <w:sz w:val="24"/>
          <w:szCs w:val="24"/>
        </w:rPr>
        <w:softHyphen/>
        <w:t>деральным законом «Об образовании в Российской Федерации» (ст. 2, п. 10).</w:t>
      </w:r>
      <w:proofErr w:type="gramEnd"/>
    </w:p>
    <w:p w:rsidR="00CD1E8E" w:rsidRPr="000D1BF6" w:rsidRDefault="00E52DB0">
      <w:pPr>
        <w:pStyle w:val="101"/>
        <w:shd w:val="clear" w:color="auto" w:fill="auto"/>
        <w:spacing w:before="0" w:after="266" w:line="274" w:lineRule="exact"/>
        <w:rPr>
          <w:sz w:val="24"/>
          <w:szCs w:val="24"/>
        </w:rPr>
      </w:pPr>
      <w:r w:rsidRPr="000D1BF6">
        <w:rPr>
          <w:sz w:val="24"/>
          <w:szCs w:val="24"/>
        </w:rPr>
        <w:t>Финансовое обеспечение оказания государственных услуг осуществляется в пределах бюджет</w:t>
      </w:r>
      <w:r w:rsidRPr="000D1BF6">
        <w:rPr>
          <w:sz w:val="24"/>
          <w:szCs w:val="24"/>
        </w:rPr>
        <w:softHyphen/>
        <w:t>ных ассигнований, предусмотренных организации на очередной финансовый год.</w:t>
      </w:r>
    </w:p>
    <w:p w:rsidR="00CD1E8E" w:rsidRPr="00962F17" w:rsidRDefault="00E52DB0">
      <w:pPr>
        <w:pStyle w:val="221"/>
        <w:keepNext/>
        <w:keepLines/>
        <w:shd w:val="clear" w:color="auto" w:fill="auto"/>
        <w:rPr>
          <w:b/>
        </w:rPr>
      </w:pPr>
      <w:bookmarkStart w:id="75" w:name="bookmark58"/>
      <w:r w:rsidRPr="00962F17">
        <w:rPr>
          <w:b/>
        </w:rPr>
        <w:t>Материально-техническое и учебно-методическое обеспечение программы основного об</w:t>
      </w:r>
      <w:r w:rsidRPr="00962F17">
        <w:rPr>
          <w:b/>
        </w:rPr>
        <w:softHyphen/>
        <w:t>щего образования</w:t>
      </w:r>
      <w:bookmarkEnd w:id="75"/>
    </w:p>
    <w:p w:rsidR="00CD1E8E" w:rsidRDefault="00E52DB0">
      <w:pPr>
        <w:pStyle w:val="50"/>
        <w:shd w:val="clear" w:color="auto" w:fill="auto"/>
        <w:spacing w:before="0" w:line="317" w:lineRule="exact"/>
        <w:jc w:val="both"/>
      </w:pPr>
      <w:r>
        <w:t>Информационно-образовательная среда</w:t>
      </w:r>
    </w:p>
    <w:p w:rsidR="00CD1E8E" w:rsidRPr="000D1BF6" w:rsidRDefault="00E52DB0">
      <w:pPr>
        <w:pStyle w:val="101"/>
        <w:shd w:val="clear" w:color="auto" w:fill="auto"/>
        <w:spacing w:before="0" w:line="317" w:lineRule="exact"/>
        <w:rPr>
          <w:sz w:val="24"/>
          <w:szCs w:val="24"/>
        </w:rPr>
      </w:pPr>
      <w:r w:rsidRPr="000D1BF6">
        <w:rPr>
          <w:sz w:val="24"/>
          <w:szCs w:val="24"/>
        </w:rPr>
        <w:t>Информационно-образовательная среда Гимназии включает комплекс информационных обра</w:t>
      </w:r>
      <w:r w:rsidRPr="000D1BF6">
        <w:rPr>
          <w:sz w:val="24"/>
          <w:szCs w:val="24"/>
        </w:rPr>
        <w:softHyphen/>
        <w:t>зовательных ресурсов, в том числе цифровые образовательные ресурсы, совокупность техноло</w:t>
      </w:r>
      <w:r w:rsidRPr="000D1BF6">
        <w:rPr>
          <w:sz w:val="24"/>
          <w:szCs w:val="24"/>
        </w:rPr>
        <w:softHyphen/>
        <w:t>гических средств ИКТ: компьютеры, иное ИКТ-оборудование, си</w:t>
      </w:r>
      <w:r w:rsidRPr="000D1BF6">
        <w:rPr>
          <w:sz w:val="24"/>
          <w:szCs w:val="24"/>
        </w:rPr>
        <w:softHyphen/>
        <w:t>стему современных педагогических технологий, обеспечивающих обучение в современной ин</w:t>
      </w:r>
      <w:r w:rsidRPr="000D1BF6">
        <w:rPr>
          <w:sz w:val="24"/>
          <w:szCs w:val="24"/>
        </w:rPr>
        <w:softHyphen/>
        <w:t>формационно-образовательной среде.</w:t>
      </w:r>
    </w:p>
    <w:p w:rsidR="00CD1E8E" w:rsidRPr="000D1BF6" w:rsidRDefault="00E52DB0">
      <w:pPr>
        <w:pStyle w:val="101"/>
        <w:shd w:val="clear" w:color="auto" w:fill="auto"/>
        <w:spacing w:before="0" w:line="317" w:lineRule="exact"/>
        <w:rPr>
          <w:sz w:val="24"/>
          <w:szCs w:val="24"/>
        </w:rPr>
      </w:pPr>
      <w:r w:rsidRPr="000D1BF6">
        <w:rPr>
          <w:b/>
          <w:sz w:val="24"/>
          <w:szCs w:val="24"/>
        </w:rPr>
        <w:t>Основными компонентами ИОС</w:t>
      </w:r>
      <w:r w:rsidRPr="000D1BF6">
        <w:rPr>
          <w:sz w:val="24"/>
          <w:szCs w:val="24"/>
        </w:rPr>
        <w:t xml:space="preserve"> Гимназии являются:</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фонд дополнительной литературы (художественная и научно-популярная литература, спра</w:t>
      </w:r>
      <w:r w:rsidRPr="000D1BF6">
        <w:rPr>
          <w:sz w:val="24"/>
          <w:szCs w:val="24"/>
        </w:rPr>
        <w:softHyphen/>
        <w:t>вочно-библиографические и периодические издания);</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учебно-наглядные пособия (средства натурного фонда, модели, печатные, экранно</w:t>
      </w:r>
      <w:r w:rsidRPr="000D1BF6">
        <w:rPr>
          <w:sz w:val="24"/>
          <w:szCs w:val="24"/>
        </w:rPr>
        <w:softHyphen/>
      </w:r>
      <w:r w:rsidR="000C4424">
        <w:rPr>
          <w:sz w:val="24"/>
          <w:szCs w:val="24"/>
        </w:rPr>
        <w:t>-</w:t>
      </w:r>
      <w:r w:rsidRPr="000D1BF6">
        <w:rPr>
          <w:sz w:val="24"/>
          <w:szCs w:val="24"/>
        </w:rPr>
        <w:t>звуковые средства, мультимедийные средства);</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lastRenderedPageBreak/>
        <w:t>информационно-образовательные ресурсы Интернета;</w:t>
      </w:r>
    </w:p>
    <w:p w:rsid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информационно-телекоммуникационная инфраструктура;</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технические</w:t>
      </w:r>
      <w:r w:rsidRPr="000D1BF6">
        <w:rPr>
          <w:sz w:val="24"/>
          <w:szCs w:val="24"/>
        </w:rPr>
        <w:tab/>
        <w:t>средства, обеспечивающие</w:t>
      </w:r>
      <w:r w:rsidRPr="000D1BF6">
        <w:rPr>
          <w:sz w:val="24"/>
          <w:szCs w:val="24"/>
        </w:rPr>
        <w:tab/>
        <w:t>функционирование</w:t>
      </w:r>
      <w:r w:rsidRPr="000D1BF6">
        <w:rPr>
          <w:sz w:val="24"/>
          <w:szCs w:val="24"/>
        </w:rPr>
        <w:tab/>
        <w:t>информационно</w:t>
      </w:r>
      <w:r w:rsidRPr="000D1BF6">
        <w:rPr>
          <w:sz w:val="24"/>
          <w:szCs w:val="24"/>
        </w:rPr>
        <w:softHyphen/>
      </w:r>
    </w:p>
    <w:p w:rsidR="00CD1E8E" w:rsidRPr="000D1BF6" w:rsidRDefault="00E52DB0">
      <w:pPr>
        <w:pStyle w:val="101"/>
        <w:shd w:val="clear" w:color="auto" w:fill="auto"/>
        <w:spacing w:before="0" w:line="274" w:lineRule="exact"/>
        <w:rPr>
          <w:sz w:val="24"/>
          <w:szCs w:val="24"/>
        </w:rPr>
      </w:pPr>
      <w:r w:rsidRPr="000D1BF6">
        <w:rPr>
          <w:sz w:val="24"/>
          <w:szCs w:val="24"/>
        </w:rPr>
        <w:t>образовательной среды;</w:t>
      </w:r>
    </w:p>
    <w:p w:rsidR="00CD1E8E" w:rsidRPr="000D1BF6" w:rsidRDefault="000D1BF6" w:rsidP="000D1BF6">
      <w:pPr>
        <w:pStyle w:val="101"/>
        <w:shd w:val="clear" w:color="auto" w:fill="auto"/>
        <w:tabs>
          <w:tab w:val="left" w:pos="2093"/>
        </w:tabs>
        <w:spacing w:before="0" w:line="274" w:lineRule="exact"/>
        <w:rPr>
          <w:sz w:val="24"/>
          <w:szCs w:val="24"/>
        </w:rPr>
      </w:pPr>
      <w:r>
        <w:rPr>
          <w:sz w:val="24"/>
          <w:szCs w:val="24"/>
        </w:rPr>
        <w:t>-</w:t>
      </w:r>
      <w:r w:rsidR="00E52DB0" w:rsidRPr="000D1BF6">
        <w:rPr>
          <w:sz w:val="24"/>
          <w:szCs w:val="24"/>
        </w:rPr>
        <w:t xml:space="preserve"> программные</w:t>
      </w:r>
      <w:r w:rsidR="00E52DB0" w:rsidRPr="000D1BF6">
        <w:rPr>
          <w:sz w:val="24"/>
          <w:szCs w:val="24"/>
        </w:rPr>
        <w:tab/>
        <w:t xml:space="preserve">инструменты, обеспечивающие функционирование </w:t>
      </w:r>
      <w:proofErr w:type="spellStart"/>
      <w:r w:rsidR="00E52DB0" w:rsidRPr="000D1BF6">
        <w:rPr>
          <w:sz w:val="24"/>
          <w:szCs w:val="24"/>
        </w:rPr>
        <w:t>информационно</w:t>
      </w:r>
      <w:r w:rsidR="00E52DB0" w:rsidRPr="000D1BF6">
        <w:rPr>
          <w:sz w:val="24"/>
          <w:szCs w:val="24"/>
        </w:rPr>
        <w:softHyphen/>
        <w:t>образовательной</w:t>
      </w:r>
      <w:proofErr w:type="spellEnd"/>
      <w:r w:rsidR="00E52DB0" w:rsidRPr="000D1BF6">
        <w:rPr>
          <w:sz w:val="24"/>
          <w:szCs w:val="24"/>
        </w:rPr>
        <w:t xml:space="preserve"> среды;</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служба технической поддержки функционирования информационно-образовательной сре</w:t>
      </w:r>
      <w:r w:rsidRPr="000D1BF6">
        <w:rPr>
          <w:sz w:val="24"/>
          <w:szCs w:val="24"/>
        </w:rPr>
        <w:softHyphen/>
        <w:t>ды.</w:t>
      </w:r>
    </w:p>
    <w:p w:rsidR="00CD1E8E" w:rsidRPr="000D1BF6" w:rsidRDefault="00E52DB0">
      <w:pPr>
        <w:pStyle w:val="101"/>
        <w:shd w:val="clear" w:color="auto" w:fill="auto"/>
        <w:spacing w:before="0" w:line="274" w:lineRule="exact"/>
        <w:rPr>
          <w:sz w:val="24"/>
          <w:szCs w:val="24"/>
        </w:rPr>
      </w:pPr>
      <w:r w:rsidRPr="000D1BF6">
        <w:rPr>
          <w:sz w:val="24"/>
          <w:szCs w:val="24"/>
        </w:rPr>
        <w:t>ИОС Гимназии предоставляет для участников образовательн</w:t>
      </w:r>
      <w:r w:rsidR="00313AB7">
        <w:rPr>
          <w:sz w:val="24"/>
          <w:szCs w:val="24"/>
        </w:rPr>
        <w:t>ых отношений</w:t>
      </w:r>
      <w:r w:rsidRPr="000D1BF6">
        <w:rPr>
          <w:sz w:val="24"/>
          <w:szCs w:val="24"/>
        </w:rPr>
        <w:t xml:space="preserve"> возможность:</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proofErr w:type="gramStart"/>
      <w:r w:rsidRPr="000D1BF6">
        <w:rPr>
          <w:sz w:val="24"/>
          <w:szCs w:val="24"/>
        </w:rPr>
        <w:t>достижения обучающимися планируемых результатов освоения ООП ООО, в том числе для обучающихся с ограниченными возможностями здоровья (ОВЗ);</w:t>
      </w:r>
      <w:proofErr w:type="gramEnd"/>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proofErr w:type="gramStart"/>
      <w:r w:rsidRPr="000D1BF6">
        <w:rPr>
          <w:sz w:val="24"/>
          <w:szCs w:val="24"/>
        </w:rPr>
        <w:t>развития личности, удовлетворения познавательных интересов, самореализации обучаю</w:t>
      </w:r>
      <w:r w:rsidRPr="000D1BF6">
        <w:rPr>
          <w:sz w:val="24"/>
          <w:szCs w:val="24"/>
        </w:rPr>
        <w:softHyphen/>
        <w:t>щихся, в том числе одаренных и талантливых, через организацию учебной и внеурочной дея</w:t>
      </w:r>
      <w:r w:rsidRPr="000D1BF6">
        <w:rPr>
          <w:sz w:val="24"/>
          <w:szCs w:val="24"/>
        </w:rPr>
        <w:softHyphen/>
        <w:t>тельности, социальных практик, включая общественно-полезную деятельность, профессио</w:t>
      </w:r>
      <w:r w:rsidRPr="000D1BF6">
        <w:rPr>
          <w:sz w:val="24"/>
          <w:szCs w:val="24"/>
        </w:rPr>
        <w:softHyphen/>
        <w:t>нальной пробы, практическую подготовку, систему кружков, клубов, секций, студий с исполь</w:t>
      </w:r>
      <w:r w:rsidRPr="000D1BF6">
        <w:rPr>
          <w:sz w:val="24"/>
          <w:szCs w:val="24"/>
        </w:rPr>
        <w:softHyphen/>
        <w:t>зованием возможностей организаций дополнительного образования, культуры и спорта, про</w:t>
      </w:r>
      <w:r w:rsidRPr="000D1BF6">
        <w:rPr>
          <w:sz w:val="24"/>
          <w:szCs w:val="24"/>
        </w:rPr>
        <w:softHyphen/>
        <w:t xml:space="preserve">фессиональных образовательных организаций и социальных партнеров в </w:t>
      </w:r>
      <w:proofErr w:type="spellStart"/>
      <w:r w:rsidRPr="000D1BF6">
        <w:rPr>
          <w:sz w:val="24"/>
          <w:szCs w:val="24"/>
        </w:rPr>
        <w:t>профессионально</w:t>
      </w:r>
      <w:r w:rsidRPr="000D1BF6">
        <w:rPr>
          <w:sz w:val="24"/>
          <w:szCs w:val="24"/>
        </w:rPr>
        <w:softHyphen/>
        <w:t>производственном</w:t>
      </w:r>
      <w:proofErr w:type="spellEnd"/>
      <w:r w:rsidRPr="000D1BF6">
        <w:rPr>
          <w:sz w:val="24"/>
          <w:szCs w:val="24"/>
        </w:rPr>
        <w:t xml:space="preserve"> окружении;</w:t>
      </w:r>
      <w:proofErr w:type="gramEnd"/>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 xml:space="preserve">формирования </w:t>
      </w:r>
      <w:r w:rsidRPr="000D1BF6">
        <w:rPr>
          <w:rStyle w:val="102"/>
          <w:sz w:val="24"/>
          <w:szCs w:val="24"/>
        </w:rPr>
        <w:t>функциональной грамотности</w:t>
      </w:r>
      <w:r w:rsidRPr="000D1BF6">
        <w:rPr>
          <w:sz w:val="24"/>
          <w:szCs w:val="24"/>
        </w:rPr>
        <w:t xml:space="preserve"> обучающихся, включающей овладение клю</w:t>
      </w:r>
      <w:r w:rsidRPr="000D1BF6">
        <w:rPr>
          <w:sz w:val="24"/>
          <w:szCs w:val="24"/>
        </w:rPr>
        <w:softHyphen/>
        <w:t>чевыми компетенциями, составляющими основу дальнейшего успешного образования и ориен</w:t>
      </w:r>
      <w:r w:rsidRPr="000D1BF6">
        <w:rPr>
          <w:sz w:val="24"/>
          <w:szCs w:val="24"/>
        </w:rPr>
        <w:softHyphen/>
        <w:t>тации в мире профессий;</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индивидуализации процесса образования посредством проектирования и реализации инди</w:t>
      </w:r>
      <w:r w:rsidRPr="000D1BF6">
        <w:rPr>
          <w:sz w:val="24"/>
          <w:szCs w:val="24"/>
        </w:rPr>
        <w:softHyphen/>
        <w:t>видуальных образовательных планов обучающихся, обеспечения их эффективной самостоя</w:t>
      </w:r>
      <w:r w:rsidRPr="000D1BF6">
        <w:rPr>
          <w:sz w:val="24"/>
          <w:szCs w:val="24"/>
        </w:rPr>
        <w:softHyphen/>
        <w:t>тельной работы при поддержке педагогических работников;</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w:t>
      </w:r>
      <w:r w:rsidRPr="000D1BF6">
        <w:rPr>
          <w:sz w:val="24"/>
          <w:szCs w:val="24"/>
        </w:rPr>
        <w:softHyphen/>
        <w:t>ных проектов и программ, в том числе в качестве волонтеров;</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 xml:space="preserve">формирования у </w:t>
      </w:r>
      <w:proofErr w:type="gramStart"/>
      <w:r w:rsidRPr="000D1BF6">
        <w:rPr>
          <w:sz w:val="24"/>
          <w:szCs w:val="24"/>
        </w:rPr>
        <w:t>обучающихся</w:t>
      </w:r>
      <w:proofErr w:type="gramEnd"/>
      <w:r w:rsidRPr="000D1BF6">
        <w:rPr>
          <w:sz w:val="24"/>
          <w:szCs w:val="24"/>
        </w:rPr>
        <w:t xml:space="preserve"> опыта самостоятельной образовательной и общественной деятельности;</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формирования у обучающихся экологической грамотности, навыков здорового и безопас</w:t>
      </w:r>
      <w:r w:rsidRPr="000D1BF6">
        <w:rPr>
          <w:sz w:val="24"/>
          <w:szCs w:val="24"/>
        </w:rPr>
        <w:softHyphen/>
        <w:t>ного для человека и окружающей его среды образа жизни;</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 xml:space="preserve">использования в образовательной деятельности современных образовательных технологий, </w:t>
      </w:r>
      <w:proofErr w:type="gramStart"/>
      <w:r w:rsidRPr="000D1BF6">
        <w:rPr>
          <w:sz w:val="24"/>
          <w:szCs w:val="24"/>
        </w:rPr>
        <w:t>направленных</w:t>
      </w:r>
      <w:proofErr w:type="gramEnd"/>
      <w:r w:rsidRPr="000D1BF6">
        <w:rPr>
          <w:sz w:val="24"/>
          <w:szCs w:val="24"/>
        </w:rPr>
        <w:t xml:space="preserve"> в том числе на воспитание обучающихся;</w:t>
      </w:r>
    </w:p>
    <w:p w:rsidR="00CD1E8E" w:rsidRPr="000D1BF6" w:rsidRDefault="00E52DB0" w:rsidP="005D44C1">
      <w:pPr>
        <w:pStyle w:val="101"/>
        <w:numPr>
          <w:ilvl w:val="0"/>
          <w:numId w:val="31"/>
        </w:numPr>
        <w:shd w:val="clear" w:color="auto" w:fill="auto"/>
        <w:tabs>
          <w:tab w:val="left" w:pos="435"/>
        </w:tabs>
        <w:spacing w:before="0" w:line="274" w:lineRule="exact"/>
        <w:rPr>
          <w:sz w:val="24"/>
          <w:szCs w:val="24"/>
        </w:rPr>
      </w:pPr>
      <w:r w:rsidRPr="000D1BF6">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w:t>
      </w:r>
      <w:r w:rsidRPr="000D1BF6">
        <w:rPr>
          <w:sz w:val="24"/>
          <w:szCs w:val="24"/>
        </w:rPr>
        <w:softHyphen/>
        <w:t>щихся и их родителей (законных представителей) с учетом особенностей развития субъекта Российской Федерации;</w:t>
      </w:r>
    </w:p>
    <w:p w:rsidR="00CD1E8E" w:rsidRPr="000D1BF6" w:rsidRDefault="00E52DB0" w:rsidP="005D44C1">
      <w:pPr>
        <w:pStyle w:val="101"/>
        <w:numPr>
          <w:ilvl w:val="0"/>
          <w:numId w:val="31"/>
        </w:numPr>
        <w:shd w:val="clear" w:color="auto" w:fill="auto"/>
        <w:tabs>
          <w:tab w:val="left" w:pos="433"/>
        </w:tabs>
        <w:spacing w:before="0" w:line="274" w:lineRule="exact"/>
        <w:rPr>
          <w:sz w:val="24"/>
          <w:szCs w:val="24"/>
        </w:rPr>
      </w:pPr>
      <w:r w:rsidRPr="000D1BF6">
        <w:rPr>
          <w:sz w:val="24"/>
          <w:szCs w:val="24"/>
        </w:rPr>
        <w:t>эффективного использования профессионального и творческого потенциала педагогиче</w:t>
      </w:r>
      <w:r w:rsidRPr="000D1BF6">
        <w:rPr>
          <w:sz w:val="24"/>
          <w:szCs w:val="24"/>
        </w:rPr>
        <w:softHyphen/>
        <w:t>ских и руководящих работников организации, повышения их профессиональной, коммуника</w:t>
      </w:r>
      <w:r w:rsidRPr="000D1BF6">
        <w:rPr>
          <w:sz w:val="24"/>
          <w:szCs w:val="24"/>
        </w:rPr>
        <w:softHyphen/>
        <w:t>тивной, информационной и правовой компетентности;</w:t>
      </w:r>
    </w:p>
    <w:p w:rsidR="00CD1E8E" w:rsidRPr="000D1BF6" w:rsidRDefault="00E52DB0" w:rsidP="005D44C1">
      <w:pPr>
        <w:pStyle w:val="101"/>
        <w:numPr>
          <w:ilvl w:val="0"/>
          <w:numId w:val="31"/>
        </w:numPr>
        <w:shd w:val="clear" w:color="auto" w:fill="auto"/>
        <w:tabs>
          <w:tab w:val="left" w:pos="433"/>
        </w:tabs>
        <w:spacing w:before="0" w:line="274" w:lineRule="exact"/>
        <w:rPr>
          <w:sz w:val="24"/>
          <w:szCs w:val="24"/>
        </w:rPr>
      </w:pPr>
      <w:r w:rsidRPr="000D1BF6">
        <w:rPr>
          <w:sz w:val="24"/>
          <w:szCs w:val="24"/>
        </w:rPr>
        <w:t>эффективного управления организацией с использованием ИКТ, современных механизмов финансирования.</w:t>
      </w:r>
    </w:p>
    <w:p w:rsidR="00CD1E8E" w:rsidRPr="000D1BF6" w:rsidRDefault="000D1BF6">
      <w:pPr>
        <w:pStyle w:val="101"/>
        <w:shd w:val="clear" w:color="auto" w:fill="auto"/>
        <w:spacing w:before="0" w:line="274" w:lineRule="exact"/>
        <w:rPr>
          <w:sz w:val="24"/>
          <w:szCs w:val="24"/>
        </w:rPr>
      </w:pPr>
      <w:r w:rsidRPr="00040C86">
        <w:rPr>
          <w:sz w:val="24"/>
          <w:szCs w:val="24"/>
        </w:rPr>
        <w:t>В Г</w:t>
      </w:r>
      <w:r w:rsidR="00E52DB0" w:rsidRPr="00040C86">
        <w:rPr>
          <w:sz w:val="24"/>
          <w:szCs w:val="24"/>
        </w:rPr>
        <w:t>имназии создано единое информационное пространство на основе организации</w:t>
      </w:r>
      <w:r w:rsidR="009A5D85" w:rsidRPr="00040C86">
        <w:rPr>
          <w:sz w:val="24"/>
          <w:szCs w:val="24"/>
        </w:rPr>
        <w:t xml:space="preserve"> электронно</w:t>
      </w:r>
      <w:r w:rsidR="009A5D85" w:rsidRPr="00040C86">
        <w:rPr>
          <w:sz w:val="24"/>
          <w:szCs w:val="24"/>
        </w:rPr>
        <w:softHyphen/>
        <w:t>го документооборота</w:t>
      </w:r>
      <w:r w:rsidR="00E52DB0" w:rsidRPr="00040C86">
        <w:rPr>
          <w:sz w:val="24"/>
          <w:szCs w:val="24"/>
        </w:rPr>
        <w:t xml:space="preserve">. </w:t>
      </w:r>
      <w:r w:rsidR="00040C86" w:rsidRPr="00040C86">
        <w:rPr>
          <w:sz w:val="24"/>
          <w:szCs w:val="24"/>
        </w:rPr>
        <w:t xml:space="preserve">В </w:t>
      </w:r>
      <w:r w:rsidR="00E52DB0" w:rsidRPr="00040C86">
        <w:rPr>
          <w:sz w:val="24"/>
          <w:szCs w:val="24"/>
        </w:rPr>
        <w:t xml:space="preserve"> гим</w:t>
      </w:r>
      <w:r w:rsidR="00E52DB0" w:rsidRPr="00040C86">
        <w:rPr>
          <w:sz w:val="24"/>
          <w:szCs w:val="24"/>
        </w:rPr>
        <w:softHyphen/>
        <w:t>назической среде организовано взаимодействие всех участников обра</w:t>
      </w:r>
      <w:r w:rsidR="00E52DB0" w:rsidRPr="00040C86">
        <w:rPr>
          <w:sz w:val="24"/>
          <w:szCs w:val="24"/>
        </w:rPr>
        <w:softHyphen/>
        <w:t>зовательных отношений через электронный журнал/дневник, форум, почту, доску объявлений и др.</w:t>
      </w:r>
    </w:p>
    <w:p w:rsidR="00CD1E8E" w:rsidRPr="000D1BF6" w:rsidRDefault="00E52DB0">
      <w:pPr>
        <w:pStyle w:val="101"/>
        <w:shd w:val="clear" w:color="auto" w:fill="auto"/>
        <w:spacing w:before="0" w:line="274" w:lineRule="exact"/>
        <w:rPr>
          <w:sz w:val="24"/>
          <w:szCs w:val="24"/>
        </w:rPr>
      </w:pPr>
      <w:r w:rsidRPr="000D1BF6">
        <w:rPr>
          <w:sz w:val="24"/>
          <w:szCs w:val="24"/>
        </w:rPr>
        <w:t>Электронная информационно-образовательная среда Гимназии обеспечивает:</w:t>
      </w:r>
    </w:p>
    <w:p w:rsidR="00CD1E8E" w:rsidRPr="000D1BF6" w:rsidRDefault="00E52DB0" w:rsidP="005D44C1">
      <w:pPr>
        <w:pStyle w:val="101"/>
        <w:numPr>
          <w:ilvl w:val="0"/>
          <w:numId w:val="31"/>
        </w:numPr>
        <w:shd w:val="clear" w:color="auto" w:fill="auto"/>
        <w:tabs>
          <w:tab w:val="left" w:pos="433"/>
        </w:tabs>
        <w:spacing w:before="0" w:line="274" w:lineRule="exact"/>
        <w:rPr>
          <w:sz w:val="24"/>
          <w:szCs w:val="24"/>
        </w:rPr>
      </w:pPr>
      <w:r w:rsidRPr="000D1BF6">
        <w:rPr>
          <w:sz w:val="24"/>
          <w:szCs w:val="24"/>
        </w:rPr>
        <w:t>доступ к учебным планам, рабочим программам, электронным учебным изданиям и элек</w:t>
      </w:r>
      <w:r w:rsidRPr="000D1BF6">
        <w:rPr>
          <w:sz w:val="24"/>
          <w:szCs w:val="24"/>
        </w:rPr>
        <w:softHyphen/>
        <w:t>тронным образовательным ресурсам, указанным в рабочих программах посредством сайта Гимназии</w:t>
      </w:r>
    </w:p>
    <w:p w:rsidR="00CD1E8E" w:rsidRPr="000D1BF6" w:rsidRDefault="00E52DB0" w:rsidP="005D44C1">
      <w:pPr>
        <w:pStyle w:val="101"/>
        <w:numPr>
          <w:ilvl w:val="0"/>
          <w:numId w:val="31"/>
        </w:numPr>
        <w:shd w:val="clear" w:color="auto" w:fill="auto"/>
        <w:tabs>
          <w:tab w:val="left" w:pos="433"/>
        </w:tabs>
        <w:spacing w:before="0" w:line="274" w:lineRule="exact"/>
        <w:rPr>
          <w:sz w:val="24"/>
          <w:szCs w:val="24"/>
        </w:rPr>
      </w:pPr>
      <w:r w:rsidRPr="000D1BF6">
        <w:rPr>
          <w:sz w:val="24"/>
          <w:szCs w:val="24"/>
        </w:rPr>
        <w:t>формирование и хранение электронного портфолио обучающегося, в том числе его работ и оценок за эти работы;</w:t>
      </w:r>
    </w:p>
    <w:p w:rsidR="00CD1E8E" w:rsidRPr="000D1BF6" w:rsidRDefault="00E52DB0" w:rsidP="005D44C1">
      <w:pPr>
        <w:pStyle w:val="101"/>
        <w:numPr>
          <w:ilvl w:val="0"/>
          <w:numId w:val="31"/>
        </w:numPr>
        <w:shd w:val="clear" w:color="auto" w:fill="auto"/>
        <w:tabs>
          <w:tab w:val="left" w:pos="433"/>
        </w:tabs>
        <w:spacing w:before="0" w:line="274" w:lineRule="exact"/>
        <w:rPr>
          <w:sz w:val="24"/>
          <w:szCs w:val="24"/>
        </w:rPr>
      </w:pPr>
      <w:r w:rsidRPr="000D1BF6">
        <w:rPr>
          <w:sz w:val="24"/>
          <w:szCs w:val="24"/>
        </w:rPr>
        <w:t xml:space="preserve">фиксацию и хранение информации о ходе </w:t>
      </w:r>
      <w:proofErr w:type="spellStart"/>
      <w:r w:rsidRPr="000D1BF6">
        <w:rPr>
          <w:sz w:val="24"/>
          <w:szCs w:val="24"/>
        </w:rPr>
        <w:t>образовательно</w:t>
      </w:r>
      <w:r w:rsidR="00B139E5">
        <w:rPr>
          <w:sz w:val="24"/>
          <w:szCs w:val="24"/>
        </w:rPr>
        <w:t>йдеятельности</w:t>
      </w:r>
      <w:proofErr w:type="spellEnd"/>
      <w:r w:rsidRPr="000D1BF6">
        <w:rPr>
          <w:sz w:val="24"/>
          <w:szCs w:val="24"/>
        </w:rPr>
        <w:t>, результатов проме</w:t>
      </w:r>
      <w:r w:rsidRPr="000D1BF6">
        <w:rPr>
          <w:sz w:val="24"/>
          <w:szCs w:val="24"/>
        </w:rPr>
        <w:softHyphen/>
        <w:t>жуточной аттестации и результатов освоения программы основного общего образования;</w:t>
      </w:r>
    </w:p>
    <w:p w:rsidR="00CD1E8E" w:rsidRPr="000D1BF6" w:rsidRDefault="00E52DB0" w:rsidP="005D44C1">
      <w:pPr>
        <w:pStyle w:val="101"/>
        <w:numPr>
          <w:ilvl w:val="0"/>
          <w:numId w:val="31"/>
        </w:numPr>
        <w:shd w:val="clear" w:color="auto" w:fill="auto"/>
        <w:tabs>
          <w:tab w:val="left" w:pos="433"/>
        </w:tabs>
        <w:spacing w:before="0" w:line="274" w:lineRule="exact"/>
        <w:rPr>
          <w:sz w:val="24"/>
          <w:szCs w:val="24"/>
        </w:rPr>
      </w:pPr>
      <w:r w:rsidRPr="000D1BF6">
        <w:rPr>
          <w:sz w:val="24"/>
          <w:szCs w:val="24"/>
        </w:rPr>
        <w:t>проведение учебных занятий, процедуры оценки результатов обучения, реализация кото</w:t>
      </w:r>
      <w:r w:rsidRPr="000D1BF6">
        <w:rPr>
          <w:sz w:val="24"/>
          <w:szCs w:val="24"/>
        </w:rPr>
        <w:softHyphen/>
        <w:t xml:space="preserve">рых </w:t>
      </w:r>
      <w:r w:rsidRPr="000D1BF6">
        <w:rPr>
          <w:sz w:val="24"/>
          <w:szCs w:val="24"/>
        </w:rPr>
        <w:lastRenderedPageBreak/>
        <w:t>предусмотрена с применением дистанционных образовательных технологий;</w:t>
      </w:r>
    </w:p>
    <w:p w:rsidR="00CD1E8E" w:rsidRPr="000D1BF6" w:rsidRDefault="00E52DB0" w:rsidP="005D44C1">
      <w:pPr>
        <w:pStyle w:val="101"/>
        <w:numPr>
          <w:ilvl w:val="0"/>
          <w:numId w:val="31"/>
        </w:numPr>
        <w:shd w:val="clear" w:color="auto" w:fill="auto"/>
        <w:tabs>
          <w:tab w:val="left" w:pos="433"/>
        </w:tabs>
        <w:spacing w:before="0" w:line="274" w:lineRule="exact"/>
        <w:rPr>
          <w:sz w:val="24"/>
          <w:szCs w:val="24"/>
        </w:rPr>
      </w:pPr>
      <w:r w:rsidRPr="000D1BF6">
        <w:rPr>
          <w:sz w:val="24"/>
          <w:szCs w:val="24"/>
        </w:rPr>
        <w:t>взаимодействие между участниками образовательн</w:t>
      </w:r>
      <w:r w:rsidR="00B139E5">
        <w:rPr>
          <w:sz w:val="24"/>
          <w:szCs w:val="24"/>
        </w:rPr>
        <w:t>ых отношений</w:t>
      </w:r>
      <w:r w:rsidRPr="000D1BF6">
        <w:rPr>
          <w:sz w:val="24"/>
          <w:szCs w:val="24"/>
        </w:rPr>
        <w:t xml:space="preserve"> посредством Интернета.</w:t>
      </w:r>
    </w:p>
    <w:p w:rsidR="00CD1E8E" w:rsidRPr="000D1BF6" w:rsidRDefault="00E52DB0">
      <w:pPr>
        <w:pStyle w:val="101"/>
        <w:shd w:val="clear" w:color="auto" w:fill="auto"/>
        <w:spacing w:before="0" w:line="274" w:lineRule="exact"/>
        <w:rPr>
          <w:sz w:val="24"/>
          <w:szCs w:val="24"/>
        </w:rPr>
      </w:pPr>
      <w:r w:rsidRPr="000D1BF6">
        <w:rPr>
          <w:sz w:val="24"/>
          <w:szCs w:val="24"/>
        </w:rPr>
        <w:t xml:space="preserve">Электронная информационно-образовательная среда позволяет </w:t>
      </w:r>
      <w:proofErr w:type="gramStart"/>
      <w:r w:rsidRPr="000D1BF6">
        <w:rPr>
          <w:sz w:val="24"/>
          <w:szCs w:val="24"/>
        </w:rPr>
        <w:t>обучающимся</w:t>
      </w:r>
      <w:proofErr w:type="gramEnd"/>
      <w:r w:rsidRPr="000D1BF6">
        <w:rPr>
          <w:sz w:val="24"/>
          <w:szCs w:val="24"/>
        </w:rPr>
        <w:t xml:space="preserve"> осуществить:</w:t>
      </w:r>
    </w:p>
    <w:p w:rsidR="00CD1E8E" w:rsidRPr="000D1BF6" w:rsidRDefault="00E52DB0" w:rsidP="005D44C1">
      <w:pPr>
        <w:pStyle w:val="101"/>
        <w:numPr>
          <w:ilvl w:val="0"/>
          <w:numId w:val="31"/>
        </w:numPr>
        <w:shd w:val="clear" w:color="auto" w:fill="auto"/>
        <w:tabs>
          <w:tab w:val="left" w:pos="290"/>
        </w:tabs>
        <w:spacing w:before="0" w:line="274" w:lineRule="exact"/>
        <w:rPr>
          <w:sz w:val="24"/>
          <w:szCs w:val="24"/>
        </w:rPr>
      </w:pPr>
      <w:r w:rsidRPr="000D1BF6">
        <w:rPr>
          <w:sz w:val="24"/>
          <w:szCs w:val="24"/>
        </w:rPr>
        <w:t>поиск и получение информации в локальной сети организации и Глобальной сети — Интер</w:t>
      </w:r>
      <w:r w:rsidRPr="000D1BF6">
        <w:rPr>
          <w:sz w:val="24"/>
          <w:szCs w:val="24"/>
        </w:rPr>
        <w:softHyphen/>
        <w:t>нете в соответствии с учебной задачей;</w:t>
      </w:r>
    </w:p>
    <w:p w:rsidR="00CD1E8E" w:rsidRPr="000D1BF6" w:rsidRDefault="00E52DB0" w:rsidP="005D44C1">
      <w:pPr>
        <w:pStyle w:val="101"/>
        <w:numPr>
          <w:ilvl w:val="0"/>
          <w:numId w:val="31"/>
        </w:numPr>
        <w:shd w:val="clear" w:color="auto" w:fill="auto"/>
        <w:tabs>
          <w:tab w:val="left" w:pos="290"/>
        </w:tabs>
        <w:spacing w:before="0" w:line="274" w:lineRule="exact"/>
        <w:rPr>
          <w:sz w:val="24"/>
          <w:szCs w:val="24"/>
        </w:rPr>
      </w:pPr>
      <w:r w:rsidRPr="000D1BF6">
        <w:rPr>
          <w:sz w:val="24"/>
          <w:szCs w:val="24"/>
        </w:rPr>
        <w:t>обработку информации для выступления с аудио-, виде</w:t>
      </w:r>
      <w:proofErr w:type="gramStart"/>
      <w:r w:rsidRPr="000D1BF6">
        <w:rPr>
          <w:sz w:val="24"/>
          <w:szCs w:val="24"/>
        </w:rPr>
        <w:t>о-</w:t>
      </w:r>
      <w:proofErr w:type="gramEnd"/>
      <w:r w:rsidRPr="000D1BF6">
        <w:rPr>
          <w:sz w:val="24"/>
          <w:szCs w:val="24"/>
        </w:rPr>
        <w:t xml:space="preserve"> и графическим сопровождением;</w:t>
      </w:r>
    </w:p>
    <w:p w:rsidR="00CD1E8E" w:rsidRPr="000D1BF6" w:rsidRDefault="00E52DB0" w:rsidP="005D44C1">
      <w:pPr>
        <w:pStyle w:val="101"/>
        <w:numPr>
          <w:ilvl w:val="0"/>
          <w:numId w:val="31"/>
        </w:numPr>
        <w:shd w:val="clear" w:color="auto" w:fill="auto"/>
        <w:tabs>
          <w:tab w:val="left" w:pos="290"/>
        </w:tabs>
        <w:spacing w:before="0" w:line="274" w:lineRule="exact"/>
        <w:rPr>
          <w:sz w:val="24"/>
          <w:szCs w:val="24"/>
        </w:rPr>
      </w:pPr>
      <w:r w:rsidRPr="000D1BF6">
        <w:rPr>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CD1E8E" w:rsidRPr="000D1BF6" w:rsidRDefault="00E52DB0" w:rsidP="005D44C1">
      <w:pPr>
        <w:pStyle w:val="101"/>
        <w:numPr>
          <w:ilvl w:val="0"/>
          <w:numId w:val="31"/>
        </w:numPr>
        <w:shd w:val="clear" w:color="auto" w:fill="auto"/>
        <w:tabs>
          <w:tab w:val="left" w:pos="290"/>
        </w:tabs>
        <w:spacing w:before="0" w:line="274" w:lineRule="exact"/>
        <w:rPr>
          <w:sz w:val="24"/>
          <w:szCs w:val="24"/>
        </w:rPr>
      </w:pPr>
      <w:r w:rsidRPr="000D1BF6">
        <w:rPr>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CD1E8E" w:rsidRPr="000D1BF6" w:rsidRDefault="00E52DB0">
      <w:pPr>
        <w:pStyle w:val="101"/>
        <w:shd w:val="clear" w:color="auto" w:fill="auto"/>
        <w:spacing w:before="0" w:line="274" w:lineRule="exact"/>
        <w:rPr>
          <w:sz w:val="24"/>
          <w:szCs w:val="24"/>
        </w:rPr>
      </w:pPr>
      <w:r w:rsidRPr="000D1BF6">
        <w:rPr>
          <w:sz w:val="24"/>
          <w:szCs w:val="24"/>
        </w:rPr>
        <w:t>В случае реализации программы основного общего образования, в том числе адаптированной с применением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w:t>
      </w:r>
      <w:r w:rsidRPr="000D1BF6">
        <w:rPr>
          <w:sz w:val="24"/>
          <w:szCs w:val="24"/>
        </w:rPr>
        <w:softHyphen/>
        <w:t xml:space="preserve">ганизации, так и </w:t>
      </w:r>
      <w:proofErr w:type="gramStart"/>
      <w:r w:rsidRPr="000D1BF6">
        <w:rPr>
          <w:sz w:val="24"/>
          <w:szCs w:val="24"/>
        </w:rPr>
        <w:t>вне</w:t>
      </w:r>
      <w:proofErr w:type="gramEnd"/>
      <w:r w:rsidRPr="000D1BF6">
        <w:rPr>
          <w:sz w:val="24"/>
          <w:szCs w:val="24"/>
        </w:rPr>
        <w:t xml:space="preserve"> </w:t>
      </w:r>
      <w:proofErr w:type="gramStart"/>
      <w:r w:rsidRPr="000D1BF6">
        <w:rPr>
          <w:sz w:val="24"/>
          <w:szCs w:val="24"/>
        </w:rPr>
        <w:t>ее</w:t>
      </w:r>
      <w:proofErr w:type="gramEnd"/>
      <w:r w:rsidRPr="000D1BF6">
        <w:rPr>
          <w:sz w:val="24"/>
          <w:szCs w:val="24"/>
        </w:rPr>
        <w:t>.</w:t>
      </w:r>
    </w:p>
    <w:p w:rsidR="00CD1E8E" w:rsidRPr="00F37385" w:rsidRDefault="00E52DB0" w:rsidP="00F37385">
      <w:pPr>
        <w:pStyle w:val="af9"/>
        <w:spacing w:line="276" w:lineRule="auto"/>
        <w:ind w:left="0" w:firstLine="0"/>
        <w:jc w:val="both"/>
        <w:rPr>
          <w:rFonts w:ascii="Times New Roman" w:hAnsi="Times New Roman" w:cs="Times New Roman"/>
          <w:color w:val="auto"/>
          <w:sz w:val="24"/>
          <w:szCs w:val="24"/>
        </w:rPr>
      </w:pPr>
      <w:r w:rsidRPr="00F37385">
        <w:rPr>
          <w:rFonts w:ascii="Times New Roman" w:hAnsi="Times New Roman" w:cs="Times New Roman"/>
          <w:color w:val="auto"/>
          <w:sz w:val="24"/>
          <w:szCs w:val="24"/>
        </w:rPr>
        <w:t>Функционирование электронной информационно-образовательной среды требует соответству</w:t>
      </w:r>
      <w:r w:rsidRPr="00F37385">
        <w:rPr>
          <w:rFonts w:ascii="Times New Roman" w:hAnsi="Times New Roman" w:cs="Times New Roman"/>
          <w:color w:val="auto"/>
          <w:sz w:val="24"/>
          <w:szCs w:val="24"/>
        </w:rPr>
        <w:softHyphen/>
        <w:t>ющих средств ИКТ и квалификации работников, ее использующих и поддерживающих. Функционирование электронной информационно-образовательной среды соответствует зако</w:t>
      </w:r>
      <w:r w:rsidRPr="00F37385">
        <w:rPr>
          <w:rFonts w:ascii="Times New Roman" w:hAnsi="Times New Roman" w:cs="Times New Roman"/>
          <w:color w:val="auto"/>
          <w:sz w:val="24"/>
          <w:szCs w:val="24"/>
        </w:rPr>
        <w:softHyphen/>
        <w:t>нодательству Российской Федерации</w:t>
      </w:r>
      <w:r w:rsidR="00F37385" w:rsidRPr="00F37385">
        <w:rPr>
          <w:rFonts w:ascii="Times New Roman" w:hAnsi="Times New Roman" w:cs="Times New Roman"/>
          <w:color w:val="auto"/>
          <w:sz w:val="24"/>
          <w:szCs w:val="24"/>
        </w:rPr>
        <w:t xml:space="preserve"> (</w:t>
      </w:r>
      <w:r w:rsidR="00F37385" w:rsidRPr="00F37385">
        <w:rPr>
          <w:rStyle w:val="af8"/>
          <w:rFonts w:ascii="Times New Roman" w:hAnsi="Times New Roman" w:cs="Times New Roman"/>
          <w:color w:val="auto"/>
          <w:sz w:val="24"/>
          <w:szCs w:val="24"/>
        </w:rPr>
        <w:t>Федеральный закон «Об информации, информационных технологи</w:t>
      </w:r>
      <w:r w:rsidR="00F37385" w:rsidRPr="00F37385">
        <w:rPr>
          <w:rStyle w:val="af8"/>
          <w:rFonts w:ascii="Times New Roman" w:hAnsi="Times New Roman" w:cs="Times New Roman"/>
          <w:color w:val="auto"/>
          <w:sz w:val="24"/>
          <w:szCs w:val="24"/>
        </w:rPr>
        <w:softHyphen/>
        <w:t xml:space="preserve">ях </w:t>
      </w:r>
      <w:proofErr w:type="spellStart"/>
      <w:r w:rsidR="00F37385" w:rsidRPr="00F37385">
        <w:rPr>
          <w:rStyle w:val="af8"/>
          <w:rFonts w:ascii="Times New Roman" w:hAnsi="Times New Roman" w:cs="Times New Roman"/>
          <w:color w:val="auto"/>
          <w:sz w:val="24"/>
          <w:szCs w:val="24"/>
        </w:rPr>
        <w:t>ио</w:t>
      </w:r>
      <w:proofErr w:type="spellEnd"/>
      <w:r w:rsidR="00F37385" w:rsidRPr="00F37385">
        <w:rPr>
          <w:rStyle w:val="af8"/>
          <w:rFonts w:ascii="Times New Roman" w:hAnsi="Times New Roman" w:cs="Times New Roman"/>
          <w:color w:val="auto"/>
          <w:sz w:val="24"/>
          <w:szCs w:val="24"/>
        </w:rPr>
        <w:t xml:space="preserve"> защите информации» от 27.07.2006 </w:t>
      </w:r>
      <w:r w:rsidR="00F37385" w:rsidRPr="00F37385">
        <w:rPr>
          <w:rStyle w:val="af8"/>
          <w:rFonts w:ascii="Times New Roman" w:hAnsi="Times New Roman" w:cs="Times New Roman"/>
          <w:color w:val="auto"/>
          <w:sz w:val="24"/>
          <w:szCs w:val="24"/>
          <w:lang w:val="en-US" w:eastAsia="en-US"/>
        </w:rPr>
        <w:t>N</w:t>
      </w:r>
      <w:r w:rsidR="00F37385" w:rsidRPr="00F37385">
        <w:rPr>
          <w:rStyle w:val="af8"/>
          <w:rFonts w:ascii="Times New Roman" w:hAnsi="Times New Roman" w:cs="Times New Roman"/>
          <w:color w:val="auto"/>
          <w:sz w:val="24"/>
          <w:szCs w:val="24"/>
        </w:rPr>
        <w:t>149-ФЗ (последняя редакция)</w:t>
      </w:r>
      <w:proofErr w:type="gramStart"/>
      <w:r w:rsidR="00F37385">
        <w:rPr>
          <w:rFonts w:ascii="Times New Roman" w:hAnsi="Times New Roman" w:cs="Times New Roman"/>
          <w:color w:val="auto"/>
          <w:sz w:val="24"/>
          <w:szCs w:val="24"/>
        </w:rPr>
        <w:t>,</w:t>
      </w:r>
      <w:r w:rsidR="00F37385" w:rsidRPr="00F37385">
        <w:rPr>
          <w:rStyle w:val="af8"/>
          <w:rFonts w:ascii="Times New Roman" w:hAnsi="Times New Roman" w:cs="Times New Roman"/>
          <w:color w:val="auto"/>
          <w:sz w:val="24"/>
          <w:szCs w:val="24"/>
        </w:rPr>
        <w:t>Ф</w:t>
      </w:r>
      <w:proofErr w:type="gramEnd"/>
      <w:r w:rsidR="00F37385" w:rsidRPr="00F37385">
        <w:rPr>
          <w:rStyle w:val="af8"/>
          <w:rFonts w:ascii="Times New Roman" w:hAnsi="Times New Roman" w:cs="Times New Roman"/>
          <w:color w:val="auto"/>
          <w:sz w:val="24"/>
          <w:szCs w:val="24"/>
        </w:rPr>
        <w:t xml:space="preserve">едеральный закон «О персональных данных» от 27.07.2006 </w:t>
      </w:r>
      <w:r w:rsidR="00F37385" w:rsidRPr="00F37385">
        <w:rPr>
          <w:rStyle w:val="af8"/>
          <w:rFonts w:ascii="Times New Roman" w:hAnsi="Times New Roman" w:cs="Times New Roman"/>
          <w:color w:val="auto"/>
          <w:sz w:val="24"/>
          <w:szCs w:val="24"/>
          <w:lang w:val="en-US" w:eastAsia="en-US"/>
        </w:rPr>
        <w:t>N</w:t>
      </w:r>
      <w:r w:rsidR="00F37385" w:rsidRPr="00F37385">
        <w:rPr>
          <w:rStyle w:val="af8"/>
          <w:rFonts w:ascii="Times New Roman" w:hAnsi="Times New Roman" w:cs="Times New Roman"/>
          <w:color w:val="auto"/>
          <w:sz w:val="24"/>
          <w:szCs w:val="24"/>
        </w:rPr>
        <w:t>152- ФЗ (последняя редакция)</w:t>
      </w:r>
      <w:r w:rsidR="00F37385">
        <w:rPr>
          <w:rFonts w:ascii="Times New Roman" w:hAnsi="Times New Roman" w:cs="Times New Roman"/>
          <w:color w:val="auto"/>
          <w:sz w:val="24"/>
          <w:szCs w:val="24"/>
        </w:rPr>
        <w:t xml:space="preserve">, </w:t>
      </w:r>
      <w:r w:rsidR="00F37385" w:rsidRPr="00F37385">
        <w:rPr>
          <w:rStyle w:val="af8"/>
          <w:rFonts w:ascii="Times New Roman" w:hAnsi="Times New Roman" w:cs="Times New Roman"/>
          <w:color w:val="auto"/>
          <w:sz w:val="24"/>
          <w:szCs w:val="24"/>
        </w:rPr>
        <w:t>Федеральный закон «О защите детей от информации, причиняю</w:t>
      </w:r>
      <w:r w:rsidR="00F37385" w:rsidRPr="00F37385">
        <w:rPr>
          <w:rStyle w:val="af8"/>
          <w:rFonts w:ascii="Times New Roman" w:hAnsi="Times New Roman" w:cs="Times New Roman"/>
          <w:color w:val="auto"/>
          <w:sz w:val="24"/>
          <w:szCs w:val="24"/>
        </w:rPr>
        <w:softHyphen/>
        <w:t xml:space="preserve">щей вред их здоровью и развитию» от 29.12.2010 </w:t>
      </w:r>
      <w:r w:rsidR="00F37385" w:rsidRPr="00F37385">
        <w:rPr>
          <w:rStyle w:val="af8"/>
          <w:rFonts w:ascii="Times New Roman" w:hAnsi="Times New Roman" w:cs="Times New Roman"/>
          <w:color w:val="auto"/>
          <w:sz w:val="24"/>
          <w:szCs w:val="24"/>
          <w:lang w:val="en-US" w:eastAsia="en-US"/>
        </w:rPr>
        <w:t>N</w:t>
      </w:r>
      <w:r w:rsidR="00F37385" w:rsidRPr="00F37385">
        <w:rPr>
          <w:rStyle w:val="af8"/>
          <w:rFonts w:ascii="Times New Roman" w:hAnsi="Times New Roman" w:cs="Times New Roman"/>
          <w:color w:val="auto"/>
          <w:sz w:val="24"/>
          <w:szCs w:val="24"/>
        </w:rPr>
        <w:t>436-ФЗ (послед</w:t>
      </w:r>
      <w:r w:rsidR="00F37385" w:rsidRPr="00F37385">
        <w:rPr>
          <w:rStyle w:val="af8"/>
          <w:rFonts w:ascii="Times New Roman" w:hAnsi="Times New Roman" w:cs="Times New Roman"/>
          <w:color w:val="auto"/>
          <w:sz w:val="24"/>
          <w:szCs w:val="24"/>
        </w:rPr>
        <w:softHyphen/>
        <w:t>няя редакция)</w:t>
      </w:r>
      <w:r w:rsidR="00F37385">
        <w:rPr>
          <w:rStyle w:val="af8"/>
          <w:rFonts w:ascii="Times New Roman" w:hAnsi="Times New Roman" w:cs="Times New Roman"/>
          <w:color w:val="auto"/>
          <w:sz w:val="24"/>
          <w:szCs w:val="24"/>
        </w:rPr>
        <w:t xml:space="preserve">, </w:t>
      </w:r>
      <w:r w:rsidR="00F37385" w:rsidRPr="00F37385">
        <w:rPr>
          <w:rStyle w:val="af8"/>
          <w:rFonts w:ascii="Times New Roman" w:hAnsi="Times New Roman" w:cs="Times New Roman"/>
          <w:color w:val="auto"/>
          <w:sz w:val="24"/>
          <w:szCs w:val="24"/>
        </w:rPr>
        <w:t xml:space="preserve">Приказ </w:t>
      </w:r>
      <w:proofErr w:type="spellStart"/>
      <w:r w:rsidR="00F37385" w:rsidRPr="00F37385">
        <w:rPr>
          <w:rStyle w:val="af8"/>
          <w:rFonts w:ascii="Times New Roman" w:hAnsi="Times New Roman" w:cs="Times New Roman"/>
          <w:color w:val="auto"/>
          <w:sz w:val="24"/>
          <w:szCs w:val="24"/>
        </w:rPr>
        <w:t>Минобрнауки</w:t>
      </w:r>
      <w:proofErr w:type="spellEnd"/>
      <w:r w:rsidR="00F37385" w:rsidRPr="00F37385">
        <w:rPr>
          <w:rStyle w:val="af8"/>
          <w:rFonts w:ascii="Times New Roman" w:hAnsi="Times New Roman" w:cs="Times New Roman"/>
          <w:color w:val="auto"/>
          <w:sz w:val="24"/>
          <w:szCs w:val="24"/>
        </w:rPr>
        <w:t xml:space="preserve"> России «Об утверждении Порядка примене</w:t>
      </w:r>
      <w:r w:rsidR="00F37385" w:rsidRPr="00F37385">
        <w:rPr>
          <w:rStyle w:val="af8"/>
          <w:rFonts w:ascii="Times New Roman" w:hAnsi="Times New Roman" w:cs="Times New Roman"/>
          <w:color w:val="auto"/>
          <w:sz w:val="24"/>
          <w:szCs w:val="24"/>
        </w:rPr>
        <w:softHyphen/>
        <w:t>ния организациями, осуществляющими образовательную деятель</w:t>
      </w:r>
      <w:r w:rsidR="00F37385" w:rsidRPr="00F37385">
        <w:rPr>
          <w:rStyle w:val="af8"/>
          <w:rFonts w:ascii="Times New Roman" w:hAnsi="Times New Roman" w:cs="Times New Roman"/>
          <w:color w:val="auto"/>
          <w:sz w:val="24"/>
          <w:szCs w:val="24"/>
        </w:rPr>
        <w:softHyphen/>
        <w:t>ность, электронного обучения, дистанционных образовательных тех</w:t>
      </w:r>
      <w:r w:rsidR="00F37385" w:rsidRPr="00F37385">
        <w:rPr>
          <w:rStyle w:val="af8"/>
          <w:rFonts w:ascii="Times New Roman" w:hAnsi="Times New Roman" w:cs="Times New Roman"/>
          <w:color w:val="auto"/>
          <w:sz w:val="24"/>
          <w:szCs w:val="24"/>
        </w:rPr>
        <w:softHyphen/>
        <w:t>нологий при реализации образовательных программ» от 23.08.2017 № 816</w:t>
      </w:r>
      <w:r w:rsidR="00F37385">
        <w:rPr>
          <w:rStyle w:val="af8"/>
          <w:rFonts w:ascii="Times New Roman" w:hAnsi="Times New Roman" w:cs="Times New Roman"/>
          <w:color w:val="auto"/>
          <w:sz w:val="24"/>
          <w:szCs w:val="24"/>
        </w:rPr>
        <w:t>).</w:t>
      </w:r>
    </w:p>
    <w:p w:rsidR="00A001AB" w:rsidRDefault="00A001AB" w:rsidP="00A001AB">
      <w:pPr>
        <w:pStyle w:val="2a"/>
        <w:shd w:val="clear" w:color="auto" w:fill="auto"/>
        <w:spacing w:line="240" w:lineRule="exact"/>
        <w:rPr>
          <w:rStyle w:val="2d"/>
        </w:rPr>
      </w:pPr>
    </w:p>
    <w:p w:rsidR="00A001AB" w:rsidRPr="000D1BF6" w:rsidRDefault="00A001AB" w:rsidP="00A001AB">
      <w:pPr>
        <w:pStyle w:val="2a"/>
        <w:shd w:val="clear" w:color="auto" w:fill="auto"/>
        <w:spacing w:line="240" w:lineRule="exact"/>
      </w:pPr>
      <w:r w:rsidRPr="000D1BF6">
        <w:rPr>
          <w:rStyle w:val="2d"/>
        </w:rPr>
        <w:t>Характеристика информационно-образовательной среды Гимназии по направлениям:</w:t>
      </w:r>
    </w:p>
    <w:p w:rsidR="00A001AB" w:rsidRPr="000C4424" w:rsidRDefault="00A001AB" w:rsidP="00A001AB">
      <w:pPr>
        <w:rPr>
          <w:rFonts w:ascii="Times New Roman" w:hAnsi="Times New Roman" w:cs="Times New Roman"/>
        </w:rPr>
      </w:pPr>
    </w:p>
    <w:tbl>
      <w:tblPr>
        <w:tblpPr w:leftFromText="180" w:rightFromText="180" w:vertAnchor="text" w:horzAnchor="margin" w:tblpY="99"/>
        <w:tblOverlap w:val="never"/>
        <w:tblW w:w="0" w:type="auto"/>
        <w:tblLayout w:type="fixed"/>
        <w:tblCellMar>
          <w:left w:w="10" w:type="dxa"/>
          <w:right w:w="10" w:type="dxa"/>
        </w:tblCellMar>
        <w:tblLook w:val="04A0"/>
      </w:tblPr>
      <w:tblGrid>
        <w:gridCol w:w="518"/>
        <w:gridCol w:w="4879"/>
        <w:gridCol w:w="2513"/>
        <w:gridCol w:w="2242"/>
      </w:tblGrid>
      <w:tr w:rsidR="00A001AB" w:rsidRPr="000C4424" w:rsidTr="00045739">
        <w:trPr>
          <w:trHeight w:hRule="exact" w:val="2227"/>
        </w:trPr>
        <w:tc>
          <w:tcPr>
            <w:tcW w:w="518" w:type="dxa"/>
            <w:tcBorders>
              <w:top w:val="single" w:sz="4" w:space="0" w:color="auto"/>
              <w:left w:val="single" w:sz="4" w:space="0" w:color="auto"/>
            </w:tcBorders>
            <w:shd w:val="clear" w:color="auto" w:fill="FFFFFF"/>
          </w:tcPr>
          <w:p w:rsidR="00A001AB" w:rsidRPr="00271E19" w:rsidRDefault="00A001AB" w:rsidP="00271E19">
            <w:pPr>
              <w:pStyle w:val="20"/>
              <w:shd w:val="clear" w:color="auto" w:fill="auto"/>
              <w:spacing w:after="0" w:line="200" w:lineRule="exact"/>
              <w:ind w:left="140" w:firstLine="0"/>
              <w:jc w:val="left"/>
            </w:pPr>
            <w:r w:rsidRPr="00271E19">
              <w:rPr>
                <w:rStyle w:val="210pt1"/>
                <w:sz w:val="24"/>
                <w:szCs w:val="24"/>
              </w:rPr>
              <w:t>№</w:t>
            </w:r>
          </w:p>
        </w:tc>
        <w:tc>
          <w:tcPr>
            <w:tcW w:w="4879" w:type="dxa"/>
            <w:tcBorders>
              <w:top w:val="single" w:sz="4" w:space="0" w:color="auto"/>
              <w:left w:val="single" w:sz="4" w:space="0" w:color="auto"/>
            </w:tcBorders>
            <w:shd w:val="clear" w:color="auto" w:fill="FFFFFF"/>
          </w:tcPr>
          <w:p w:rsidR="00A001AB" w:rsidRPr="00271E19" w:rsidRDefault="00A001AB" w:rsidP="00271E19">
            <w:pPr>
              <w:pStyle w:val="20"/>
              <w:shd w:val="clear" w:color="auto" w:fill="auto"/>
              <w:spacing w:after="0" w:line="276" w:lineRule="auto"/>
              <w:ind w:firstLine="0"/>
              <w:jc w:val="left"/>
            </w:pPr>
            <w:r w:rsidRPr="00271E19">
              <w:rPr>
                <w:rStyle w:val="210pt1"/>
                <w:sz w:val="24"/>
                <w:szCs w:val="24"/>
              </w:rPr>
              <w:t xml:space="preserve">Компоненты </w:t>
            </w:r>
            <w:proofErr w:type="spellStart"/>
            <w:r w:rsidRPr="00271E19">
              <w:rPr>
                <w:rStyle w:val="210pt1"/>
                <w:sz w:val="24"/>
                <w:szCs w:val="24"/>
              </w:rPr>
              <w:t>информационно</w:t>
            </w:r>
            <w:r w:rsidRPr="00271E19">
              <w:rPr>
                <w:rStyle w:val="210pt1"/>
                <w:sz w:val="24"/>
                <w:szCs w:val="24"/>
              </w:rPr>
              <w:softHyphen/>
              <w:t>образовательной</w:t>
            </w:r>
            <w:proofErr w:type="spellEnd"/>
            <w:r w:rsidRPr="00271E19">
              <w:rPr>
                <w:rStyle w:val="210pt1"/>
                <w:sz w:val="24"/>
                <w:szCs w:val="24"/>
              </w:rPr>
              <w:t xml:space="preserve"> среды</w:t>
            </w:r>
          </w:p>
        </w:tc>
        <w:tc>
          <w:tcPr>
            <w:tcW w:w="2513" w:type="dxa"/>
            <w:tcBorders>
              <w:top w:val="single" w:sz="4" w:space="0" w:color="auto"/>
              <w:left w:val="single" w:sz="4" w:space="0" w:color="auto"/>
            </w:tcBorders>
            <w:shd w:val="clear" w:color="auto" w:fill="FFFFFF"/>
          </w:tcPr>
          <w:p w:rsidR="00A001AB" w:rsidRPr="00271E19" w:rsidRDefault="00A001AB" w:rsidP="00271E19">
            <w:pPr>
              <w:pStyle w:val="20"/>
              <w:shd w:val="clear" w:color="auto" w:fill="auto"/>
              <w:spacing w:after="0" w:line="276" w:lineRule="auto"/>
              <w:ind w:firstLine="0"/>
              <w:jc w:val="left"/>
            </w:pPr>
            <w:r w:rsidRPr="00271E19">
              <w:rPr>
                <w:rStyle w:val="210pt1"/>
                <w:sz w:val="24"/>
                <w:szCs w:val="24"/>
              </w:rPr>
              <w:t>Наличие компонентов инфор</w:t>
            </w:r>
            <w:r w:rsidRPr="00271E19">
              <w:rPr>
                <w:rStyle w:val="210pt1"/>
                <w:sz w:val="24"/>
                <w:szCs w:val="24"/>
              </w:rPr>
              <w:softHyphen/>
              <w:t>мационно-образовательной среды</w:t>
            </w:r>
          </w:p>
        </w:tc>
        <w:tc>
          <w:tcPr>
            <w:tcW w:w="2242" w:type="dxa"/>
            <w:tcBorders>
              <w:top w:val="single" w:sz="4" w:space="0" w:color="auto"/>
              <w:left w:val="single" w:sz="4" w:space="0" w:color="auto"/>
              <w:right w:val="single" w:sz="4" w:space="0" w:color="auto"/>
            </w:tcBorders>
            <w:shd w:val="clear" w:color="auto" w:fill="FFFFFF"/>
          </w:tcPr>
          <w:p w:rsidR="00A001AB" w:rsidRPr="00271E19" w:rsidRDefault="00A001AB" w:rsidP="00271E19">
            <w:pPr>
              <w:pStyle w:val="20"/>
              <w:shd w:val="clear" w:color="auto" w:fill="auto"/>
              <w:spacing w:after="0" w:line="274" w:lineRule="exact"/>
              <w:ind w:firstLine="0"/>
              <w:jc w:val="left"/>
            </w:pPr>
            <w:r w:rsidRPr="00271E19">
              <w:rPr>
                <w:rStyle w:val="210pt1"/>
                <w:sz w:val="24"/>
                <w:szCs w:val="24"/>
              </w:rPr>
              <w:t>Сроки создания условий в соответ</w:t>
            </w:r>
            <w:r w:rsidRPr="00271E19">
              <w:rPr>
                <w:rStyle w:val="210pt1"/>
                <w:sz w:val="24"/>
                <w:szCs w:val="24"/>
              </w:rPr>
              <w:softHyphen/>
              <w:t>ствии с требовани</w:t>
            </w:r>
            <w:r w:rsidRPr="00271E19">
              <w:rPr>
                <w:rStyle w:val="210pt1"/>
                <w:sz w:val="24"/>
                <w:szCs w:val="24"/>
              </w:rPr>
              <w:softHyphen/>
              <w:t>ями ФГОС (в слу</w:t>
            </w:r>
            <w:r w:rsidRPr="00271E19">
              <w:rPr>
                <w:rStyle w:val="210pt1"/>
                <w:sz w:val="24"/>
                <w:szCs w:val="24"/>
              </w:rPr>
              <w:softHyphen/>
              <w:t>чае полного или частично отсут</w:t>
            </w:r>
            <w:r w:rsidRPr="00271E19">
              <w:rPr>
                <w:rStyle w:val="210pt1"/>
                <w:sz w:val="24"/>
                <w:szCs w:val="24"/>
              </w:rPr>
              <w:softHyphen/>
              <w:t>ствия обеспечен</w:t>
            </w:r>
            <w:r w:rsidRPr="00271E19">
              <w:rPr>
                <w:rStyle w:val="210pt1"/>
                <w:sz w:val="24"/>
                <w:szCs w:val="24"/>
              </w:rPr>
              <w:softHyphen/>
              <w:t>ности)</w:t>
            </w:r>
          </w:p>
        </w:tc>
      </w:tr>
      <w:tr w:rsidR="00A001AB" w:rsidRPr="000C4424" w:rsidTr="00045739">
        <w:trPr>
          <w:trHeight w:hRule="exact" w:val="2035"/>
        </w:trPr>
        <w:tc>
          <w:tcPr>
            <w:tcW w:w="518" w:type="dxa"/>
            <w:tcBorders>
              <w:top w:val="single" w:sz="4" w:space="0" w:color="auto"/>
              <w:left w:val="single" w:sz="4" w:space="0" w:color="auto"/>
              <w:bottom w:val="single" w:sz="4" w:space="0" w:color="auto"/>
            </w:tcBorders>
            <w:shd w:val="clear" w:color="auto" w:fill="FFFFFF"/>
            <w:vAlign w:val="center"/>
          </w:tcPr>
          <w:p w:rsidR="00A001AB" w:rsidRPr="000C4424" w:rsidRDefault="00A001AB" w:rsidP="00A001AB">
            <w:pPr>
              <w:pStyle w:val="20"/>
              <w:shd w:val="clear" w:color="auto" w:fill="auto"/>
              <w:spacing w:after="0" w:line="200" w:lineRule="exact"/>
              <w:ind w:left="140" w:firstLine="0"/>
              <w:jc w:val="left"/>
            </w:pPr>
            <w:r w:rsidRPr="000C4424">
              <w:rPr>
                <w:rStyle w:val="210pt1"/>
                <w:sz w:val="24"/>
                <w:szCs w:val="24"/>
              </w:rPr>
              <w:t>1</w:t>
            </w:r>
          </w:p>
        </w:tc>
        <w:tc>
          <w:tcPr>
            <w:tcW w:w="4879" w:type="dxa"/>
            <w:tcBorders>
              <w:top w:val="single" w:sz="4" w:space="0" w:color="auto"/>
              <w:left w:val="single" w:sz="4" w:space="0" w:color="auto"/>
              <w:bottom w:val="single" w:sz="4" w:space="0" w:color="auto"/>
            </w:tcBorders>
            <w:shd w:val="clear" w:color="auto" w:fill="FFFFFF"/>
          </w:tcPr>
          <w:p w:rsidR="00A001AB" w:rsidRPr="000C4424" w:rsidRDefault="00A001AB" w:rsidP="00271E19">
            <w:pPr>
              <w:pStyle w:val="20"/>
              <w:shd w:val="clear" w:color="auto" w:fill="auto"/>
              <w:spacing w:after="0" w:line="276" w:lineRule="auto"/>
              <w:ind w:firstLine="0"/>
              <w:jc w:val="left"/>
            </w:pPr>
            <w:r w:rsidRPr="000C4424">
              <w:rPr>
                <w:rStyle w:val="210pt1"/>
                <w:sz w:val="24"/>
                <w:szCs w:val="24"/>
              </w:rPr>
              <w:t xml:space="preserve">Учебники в печатной и (или) </w:t>
            </w:r>
            <w:proofErr w:type="spellStart"/>
            <w:proofErr w:type="gramStart"/>
            <w:r w:rsidRPr="000C4424">
              <w:rPr>
                <w:rStyle w:val="210pt1"/>
                <w:sz w:val="24"/>
                <w:szCs w:val="24"/>
              </w:rPr>
              <w:t>элек-</w:t>
            </w:r>
            <w:r w:rsidR="00271E19" w:rsidRPr="000C4424">
              <w:rPr>
                <w:rStyle w:val="210pt1"/>
                <w:sz w:val="24"/>
                <w:szCs w:val="24"/>
              </w:rPr>
              <w:t>тронной</w:t>
            </w:r>
            <w:proofErr w:type="spellEnd"/>
            <w:proofErr w:type="gramEnd"/>
            <w:r w:rsidR="00271E19" w:rsidRPr="000C4424">
              <w:rPr>
                <w:rStyle w:val="210pt1"/>
                <w:sz w:val="24"/>
                <w:szCs w:val="24"/>
              </w:rPr>
              <w:t xml:space="preserve"> форме по каждому предме</w:t>
            </w:r>
            <w:r w:rsidR="00271E19" w:rsidRPr="000C4424">
              <w:rPr>
                <w:rStyle w:val="210pt1"/>
                <w:sz w:val="24"/>
                <w:szCs w:val="24"/>
              </w:rPr>
              <w:softHyphen/>
              <w:t>ту, курсу, модулю обязательной ча</w:t>
            </w:r>
            <w:r w:rsidR="00271E19" w:rsidRPr="000C4424">
              <w:rPr>
                <w:rStyle w:val="210pt1"/>
                <w:sz w:val="24"/>
                <w:szCs w:val="24"/>
              </w:rPr>
              <w:softHyphen/>
              <w:t>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513" w:type="dxa"/>
            <w:tcBorders>
              <w:top w:val="single" w:sz="4" w:space="0" w:color="auto"/>
              <w:left w:val="single" w:sz="4" w:space="0" w:color="auto"/>
              <w:bottom w:val="single" w:sz="4" w:space="0" w:color="auto"/>
            </w:tcBorders>
            <w:shd w:val="clear" w:color="auto" w:fill="FFFFFF"/>
          </w:tcPr>
          <w:p w:rsidR="00A001AB" w:rsidRPr="000C4424" w:rsidRDefault="00A001AB" w:rsidP="00A001AB">
            <w:pPr>
              <w:pStyle w:val="20"/>
              <w:shd w:val="clear" w:color="auto" w:fill="auto"/>
              <w:spacing w:after="0" w:line="200" w:lineRule="exact"/>
              <w:ind w:firstLine="0"/>
            </w:pPr>
            <w:r w:rsidRPr="000C4424">
              <w:rPr>
                <w:rStyle w:val="210pt1"/>
                <w:sz w:val="24"/>
                <w:szCs w:val="24"/>
              </w:rPr>
              <w:t>В наличии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A001AB" w:rsidRPr="000C4424" w:rsidRDefault="00A001AB" w:rsidP="00A001AB">
            <w:pPr>
              <w:rPr>
                <w:rFonts w:ascii="Times New Roman" w:hAnsi="Times New Roman" w:cs="Times New Roman"/>
              </w:rPr>
            </w:pPr>
          </w:p>
        </w:tc>
      </w:tr>
      <w:tr w:rsidR="00271E19" w:rsidRPr="000C4424" w:rsidTr="00045739">
        <w:trPr>
          <w:trHeight w:hRule="exact" w:val="2827"/>
        </w:trPr>
        <w:tc>
          <w:tcPr>
            <w:tcW w:w="518" w:type="dxa"/>
            <w:tcBorders>
              <w:top w:val="single" w:sz="4" w:space="0" w:color="auto"/>
              <w:left w:val="single" w:sz="4" w:space="0" w:color="auto"/>
            </w:tcBorders>
            <w:shd w:val="clear" w:color="auto" w:fill="FFFFFF"/>
          </w:tcPr>
          <w:p w:rsidR="00271E19" w:rsidRPr="000C4424" w:rsidRDefault="00271E19" w:rsidP="00271E19">
            <w:pPr>
              <w:pStyle w:val="20"/>
              <w:shd w:val="clear" w:color="auto" w:fill="auto"/>
              <w:spacing w:after="0" w:line="200" w:lineRule="exact"/>
              <w:ind w:firstLine="0"/>
              <w:jc w:val="left"/>
            </w:pPr>
            <w:r w:rsidRPr="000C4424">
              <w:rPr>
                <w:rStyle w:val="210pt1"/>
                <w:sz w:val="24"/>
                <w:szCs w:val="24"/>
              </w:rPr>
              <w:t>2</w:t>
            </w:r>
          </w:p>
        </w:tc>
        <w:tc>
          <w:tcPr>
            <w:tcW w:w="4879" w:type="dxa"/>
            <w:tcBorders>
              <w:top w:val="single" w:sz="4" w:space="0" w:color="auto"/>
              <w:left w:val="single" w:sz="4" w:space="0" w:color="auto"/>
            </w:tcBorders>
            <w:shd w:val="clear" w:color="auto" w:fill="FFFFFF"/>
          </w:tcPr>
          <w:p w:rsidR="00271E19" w:rsidRPr="000C4424" w:rsidRDefault="00271E19" w:rsidP="00271E19">
            <w:pPr>
              <w:pStyle w:val="20"/>
              <w:shd w:val="clear" w:color="auto" w:fill="auto"/>
              <w:spacing w:after="0" w:line="274" w:lineRule="exact"/>
              <w:ind w:firstLine="0"/>
              <w:jc w:val="left"/>
            </w:pPr>
            <w:r w:rsidRPr="000C4424">
              <w:rPr>
                <w:rStyle w:val="210pt1"/>
                <w:sz w:val="24"/>
                <w:szCs w:val="24"/>
              </w:rPr>
              <w:t>Учебники в печатной и (или) элек</w:t>
            </w:r>
            <w:r w:rsidRPr="000C4424">
              <w:rPr>
                <w:rStyle w:val="210pt1"/>
                <w:sz w:val="24"/>
                <w:szCs w:val="24"/>
              </w:rPr>
              <w:softHyphen/>
              <w:t>тронной форме или учебные посо</w:t>
            </w:r>
            <w:r w:rsidRPr="000C4424">
              <w:rPr>
                <w:rStyle w:val="210pt1"/>
                <w:sz w:val="24"/>
                <w:szCs w:val="24"/>
              </w:rPr>
              <w:softHyphen/>
              <w:t>бия по каждому учебному предмету, курсу, модулю, входящему в часть, формируемую участниками образо</w:t>
            </w:r>
            <w:r w:rsidRPr="000C4424">
              <w:rPr>
                <w:rStyle w:val="210pt1"/>
                <w:sz w:val="24"/>
                <w:szCs w:val="24"/>
              </w:rPr>
              <w:softHyphen/>
              <w:t>вательных отношений, учебного плана ООП ООО в расчете не менее одного экземпляра учебника по предмету обязательной части учеб</w:t>
            </w:r>
            <w:r w:rsidRPr="000C4424">
              <w:rPr>
                <w:rStyle w:val="210pt1"/>
                <w:sz w:val="24"/>
                <w:szCs w:val="24"/>
              </w:rPr>
              <w:softHyphen/>
              <w:t>ного плана на одного обучающегося</w:t>
            </w:r>
          </w:p>
        </w:tc>
        <w:tc>
          <w:tcPr>
            <w:tcW w:w="2513" w:type="dxa"/>
            <w:tcBorders>
              <w:top w:val="single" w:sz="4" w:space="0" w:color="auto"/>
              <w:left w:val="single" w:sz="4" w:space="0" w:color="auto"/>
            </w:tcBorders>
            <w:shd w:val="clear" w:color="auto" w:fill="FFFFFF"/>
            <w:vAlign w:val="center"/>
          </w:tcPr>
          <w:p w:rsidR="00271E19" w:rsidRPr="000C4424" w:rsidRDefault="00271E19" w:rsidP="00271E19">
            <w:pPr>
              <w:pStyle w:val="20"/>
              <w:shd w:val="clear" w:color="auto" w:fill="auto"/>
              <w:spacing w:after="0" w:line="200" w:lineRule="exact"/>
              <w:ind w:firstLine="0"/>
            </w:pPr>
            <w:r w:rsidRPr="000C4424">
              <w:rPr>
                <w:rStyle w:val="210pt1"/>
                <w:sz w:val="24"/>
                <w:szCs w:val="24"/>
              </w:rPr>
              <w:t>В наличии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271E19" w:rsidRPr="000C4424" w:rsidRDefault="00271E19" w:rsidP="00271E19">
            <w:pPr>
              <w:rPr>
                <w:rFonts w:ascii="Times New Roman" w:hAnsi="Times New Roman" w:cs="Times New Roman"/>
              </w:rPr>
            </w:pPr>
          </w:p>
        </w:tc>
      </w:tr>
      <w:tr w:rsidR="00271E19" w:rsidRPr="000C4424" w:rsidTr="00045739">
        <w:trPr>
          <w:trHeight w:hRule="exact" w:val="1420"/>
        </w:trPr>
        <w:tc>
          <w:tcPr>
            <w:tcW w:w="518" w:type="dxa"/>
            <w:tcBorders>
              <w:top w:val="single" w:sz="4" w:space="0" w:color="auto"/>
              <w:left w:val="single" w:sz="4" w:space="0" w:color="auto"/>
            </w:tcBorders>
            <w:shd w:val="clear" w:color="auto" w:fill="FFFFFF"/>
          </w:tcPr>
          <w:p w:rsidR="00271E19" w:rsidRPr="000C4424" w:rsidRDefault="00271E19" w:rsidP="00271E19">
            <w:pPr>
              <w:pStyle w:val="20"/>
              <w:shd w:val="clear" w:color="auto" w:fill="auto"/>
              <w:spacing w:after="0" w:line="200" w:lineRule="exact"/>
              <w:ind w:firstLine="0"/>
              <w:jc w:val="left"/>
            </w:pPr>
            <w:r w:rsidRPr="000C4424">
              <w:rPr>
                <w:rStyle w:val="210pt1"/>
                <w:sz w:val="24"/>
                <w:szCs w:val="24"/>
              </w:rPr>
              <w:lastRenderedPageBreak/>
              <w:t>3</w:t>
            </w:r>
          </w:p>
        </w:tc>
        <w:tc>
          <w:tcPr>
            <w:tcW w:w="4879" w:type="dxa"/>
            <w:tcBorders>
              <w:top w:val="single" w:sz="4" w:space="0" w:color="auto"/>
              <w:left w:val="single" w:sz="4" w:space="0" w:color="auto"/>
            </w:tcBorders>
            <w:shd w:val="clear" w:color="auto" w:fill="FFFFFF"/>
          </w:tcPr>
          <w:p w:rsidR="00271E19" w:rsidRPr="000C4424" w:rsidRDefault="00271E19" w:rsidP="00045739">
            <w:pPr>
              <w:pStyle w:val="20"/>
              <w:shd w:val="clear" w:color="auto" w:fill="auto"/>
              <w:spacing w:after="0" w:line="274" w:lineRule="exact"/>
              <w:ind w:firstLine="0"/>
              <w:jc w:val="left"/>
            </w:pPr>
            <w:r w:rsidRPr="000C4424">
              <w:rPr>
                <w:rStyle w:val="210pt1"/>
                <w:sz w:val="24"/>
                <w:szCs w:val="24"/>
              </w:rPr>
              <w:t>Фонд дополнительной литературы художественной и научно</w:t>
            </w:r>
            <w:r w:rsidRPr="000C4424">
              <w:rPr>
                <w:rStyle w:val="210pt1"/>
                <w:sz w:val="24"/>
                <w:szCs w:val="24"/>
              </w:rPr>
              <w:softHyphen/>
            </w:r>
            <w:r>
              <w:rPr>
                <w:rStyle w:val="210pt1"/>
                <w:sz w:val="24"/>
                <w:szCs w:val="24"/>
              </w:rPr>
              <w:t>-</w:t>
            </w:r>
            <w:r w:rsidRPr="000C4424">
              <w:rPr>
                <w:rStyle w:val="210pt1"/>
                <w:sz w:val="24"/>
                <w:szCs w:val="24"/>
              </w:rPr>
              <w:t xml:space="preserve">популярной, </w:t>
            </w:r>
            <w:proofErr w:type="spellStart"/>
            <w:r w:rsidRPr="000C4424">
              <w:rPr>
                <w:rStyle w:val="210pt1"/>
                <w:sz w:val="24"/>
                <w:szCs w:val="24"/>
              </w:rPr>
              <w:t>справочно</w:t>
            </w:r>
            <w:r w:rsidRPr="000C4424">
              <w:rPr>
                <w:rStyle w:val="210pt1"/>
                <w:sz w:val="24"/>
                <w:szCs w:val="24"/>
              </w:rPr>
              <w:softHyphen/>
              <w:t>библиографических</w:t>
            </w:r>
            <w:proofErr w:type="spellEnd"/>
            <w:r w:rsidRPr="000C4424">
              <w:rPr>
                <w:rStyle w:val="210pt1"/>
                <w:sz w:val="24"/>
                <w:szCs w:val="24"/>
              </w:rPr>
              <w:t>, периодических изданий</w:t>
            </w:r>
          </w:p>
        </w:tc>
        <w:tc>
          <w:tcPr>
            <w:tcW w:w="2513" w:type="dxa"/>
            <w:tcBorders>
              <w:top w:val="single" w:sz="4" w:space="0" w:color="auto"/>
              <w:left w:val="single" w:sz="4" w:space="0" w:color="auto"/>
            </w:tcBorders>
            <w:shd w:val="clear" w:color="auto" w:fill="FFFFFF"/>
            <w:vAlign w:val="center"/>
          </w:tcPr>
          <w:p w:rsidR="00271E19" w:rsidRPr="000C4424" w:rsidRDefault="00271E19" w:rsidP="00271E19">
            <w:pPr>
              <w:pStyle w:val="20"/>
              <w:shd w:val="clear" w:color="auto" w:fill="auto"/>
              <w:spacing w:after="0" w:line="200" w:lineRule="exact"/>
              <w:ind w:firstLine="0"/>
            </w:pPr>
            <w:r w:rsidRPr="000C4424">
              <w:rPr>
                <w:rStyle w:val="210pt1"/>
                <w:sz w:val="24"/>
                <w:szCs w:val="24"/>
              </w:rPr>
              <w:t>В наличии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271E19" w:rsidRDefault="00271E19" w:rsidP="00271E19">
            <w:pPr>
              <w:rPr>
                <w:rFonts w:ascii="Times New Roman" w:hAnsi="Times New Roman" w:cs="Times New Roman"/>
              </w:rPr>
            </w:pPr>
          </w:p>
          <w:p w:rsidR="00045739" w:rsidRDefault="00045739" w:rsidP="00271E19">
            <w:pPr>
              <w:rPr>
                <w:rFonts w:ascii="Times New Roman" w:hAnsi="Times New Roman" w:cs="Times New Roman"/>
              </w:rPr>
            </w:pPr>
          </w:p>
          <w:p w:rsidR="00045739" w:rsidRDefault="00045739" w:rsidP="00271E19">
            <w:pPr>
              <w:rPr>
                <w:rFonts w:ascii="Times New Roman" w:hAnsi="Times New Roman" w:cs="Times New Roman"/>
              </w:rPr>
            </w:pPr>
          </w:p>
          <w:p w:rsidR="00045739" w:rsidRDefault="00045739" w:rsidP="00271E19">
            <w:pPr>
              <w:rPr>
                <w:rFonts w:ascii="Times New Roman" w:hAnsi="Times New Roman" w:cs="Times New Roman"/>
              </w:rPr>
            </w:pPr>
          </w:p>
          <w:p w:rsidR="00045739" w:rsidRDefault="00045739" w:rsidP="00271E19">
            <w:pPr>
              <w:rPr>
                <w:rFonts w:ascii="Times New Roman" w:hAnsi="Times New Roman" w:cs="Times New Roman"/>
              </w:rPr>
            </w:pPr>
          </w:p>
          <w:p w:rsidR="00045739" w:rsidRDefault="00045739" w:rsidP="00271E19">
            <w:pPr>
              <w:rPr>
                <w:rFonts w:ascii="Times New Roman" w:hAnsi="Times New Roman" w:cs="Times New Roman"/>
              </w:rPr>
            </w:pPr>
          </w:p>
          <w:p w:rsidR="00045739" w:rsidRPr="000C4424" w:rsidRDefault="00045739" w:rsidP="00271E19">
            <w:pPr>
              <w:rPr>
                <w:rFonts w:ascii="Times New Roman" w:hAnsi="Times New Roman" w:cs="Times New Roman"/>
              </w:rPr>
            </w:pPr>
          </w:p>
        </w:tc>
      </w:tr>
      <w:tr w:rsidR="00271E19" w:rsidRPr="000C4424" w:rsidTr="00045739">
        <w:trPr>
          <w:trHeight w:hRule="exact" w:val="5118"/>
        </w:trPr>
        <w:tc>
          <w:tcPr>
            <w:tcW w:w="518" w:type="dxa"/>
            <w:tcBorders>
              <w:top w:val="single" w:sz="4" w:space="0" w:color="auto"/>
              <w:left w:val="single" w:sz="4" w:space="0" w:color="auto"/>
            </w:tcBorders>
            <w:shd w:val="clear" w:color="auto" w:fill="FFFFFF"/>
          </w:tcPr>
          <w:p w:rsidR="00271E19" w:rsidRPr="000C4424" w:rsidRDefault="00271E19" w:rsidP="00271E19">
            <w:pPr>
              <w:pStyle w:val="20"/>
              <w:shd w:val="clear" w:color="auto" w:fill="auto"/>
              <w:spacing w:after="0" w:line="200" w:lineRule="exact"/>
              <w:ind w:firstLine="0"/>
              <w:jc w:val="left"/>
            </w:pPr>
            <w:r w:rsidRPr="000C4424">
              <w:rPr>
                <w:rStyle w:val="210pt1"/>
                <w:sz w:val="24"/>
                <w:szCs w:val="24"/>
              </w:rPr>
              <w:t>4</w:t>
            </w:r>
          </w:p>
        </w:tc>
        <w:tc>
          <w:tcPr>
            <w:tcW w:w="4879" w:type="dxa"/>
            <w:tcBorders>
              <w:top w:val="single" w:sz="4" w:space="0" w:color="auto"/>
              <w:left w:val="single" w:sz="4" w:space="0" w:color="auto"/>
            </w:tcBorders>
            <w:shd w:val="clear" w:color="auto" w:fill="FFFFFF"/>
          </w:tcPr>
          <w:p w:rsidR="00271E19" w:rsidRPr="000C4424" w:rsidRDefault="00271E19" w:rsidP="00271E19">
            <w:pPr>
              <w:pStyle w:val="20"/>
              <w:shd w:val="clear" w:color="auto" w:fill="auto"/>
              <w:spacing w:after="0" w:line="274" w:lineRule="exact"/>
              <w:ind w:firstLine="0"/>
              <w:jc w:val="left"/>
            </w:pPr>
            <w:r w:rsidRPr="000C4424">
              <w:rPr>
                <w:rStyle w:val="210pt1"/>
                <w:sz w:val="24"/>
                <w:szCs w:val="24"/>
              </w:rPr>
              <w:t>Учебно-наглядные пособия (сред</w:t>
            </w:r>
            <w:r w:rsidRPr="000C4424">
              <w:rPr>
                <w:rStyle w:val="210pt1"/>
                <w:sz w:val="24"/>
                <w:szCs w:val="24"/>
              </w:rPr>
              <w:softHyphen/>
              <w:t>ства обучения):</w:t>
            </w:r>
          </w:p>
          <w:p w:rsidR="00271E19" w:rsidRPr="000C4424" w:rsidRDefault="00271E19" w:rsidP="00271E19">
            <w:pPr>
              <w:pStyle w:val="20"/>
              <w:shd w:val="clear" w:color="auto" w:fill="auto"/>
              <w:spacing w:after="0" w:line="274" w:lineRule="exact"/>
              <w:ind w:firstLine="0"/>
              <w:jc w:val="left"/>
            </w:pPr>
            <w:r w:rsidRPr="000C4424">
              <w:rPr>
                <w:rStyle w:val="210pt1"/>
                <w:sz w:val="24"/>
                <w:szCs w:val="24"/>
              </w:rPr>
              <w:t>-натурный фонд (натуральные при</w:t>
            </w:r>
            <w:r w:rsidRPr="000C4424">
              <w:rPr>
                <w:rStyle w:val="210pt1"/>
                <w:sz w:val="24"/>
                <w:szCs w:val="24"/>
              </w:rPr>
              <w:softHyphen/>
              <w:t>родные объекты, коллекции про</w:t>
            </w:r>
            <w:r w:rsidRPr="000C4424">
              <w:rPr>
                <w:rStyle w:val="210pt1"/>
                <w:sz w:val="24"/>
                <w:szCs w:val="24"/>
              </w:rPr>
              <w:softHyphen/>
              <w:t>мышленных материалов, наборы для экспериментов, коллекции народных промыслов и др.);</w:t>
            </w:r>
          </w:p>
          <w:p w:rsidR="00271E19" w:rsidRPr="000C4424" w:rsidRDefault="00271E19" w:rsidP="00271E19">
            <w:pPr>
              <w:pStyle w:val="20"/>
              <w:shd w:val="clear" w:color="auto" w:fill="auto"/>
              <w:spacing w:after="0" w:line="274" w:lineRule="exact"/>
              <w:ind w:firstLine="0"/>
              <w:jc w:val="left"/>
            </w:pPr>
            <w:r w:rsidRPr="000C4424">
              <w:rPr>
                <w:rStyle w:val="210pt1"/>
                <w:sz w:val="24"/>
                <w:szCs w:val="24"/>
              </w:rPr>
              <w:t>-модели разных видов;</w:t>
            </w:r>
          </w:p>
          <w:p w:rsidR="00271E19" w:rsidRPr="000C4424" w:rsidRDefault="00271E19" w:rsidP="00271E19">
            <w:pPr>
              <w:pStyle w:val="20"/>
              <w:shd w:val="clear" w:color="auto" w:fill="auto"/>
              <w:spacing w:after="0" w:line="274" w:lineRule="exact"/>
              <w:ind w:firstLine="0"/>
              <w:jc w:val="left"/>
            </w:pPr>
            <w:r w:rsidRPr="000C4424">
              <w:rPr>
                <w:rStyle w:val="210pt1"/>
                <w:sz w:val="24"/>
                <w:szCs w:val="24"/>
              </w:rPr>
              <w:t>-печатные средства (демонстраци</w:t>
            </w:r>
            <w:r w:rsidRPr="000C4424">
              <w:rPr>
                <w:rStyle w:val="210pt1"/>
                <w:sz w:val="24"/>
                <w:szCs w:val="24"/>
              </w:rPr>
              <w:softHyphen/>
              <w:t>онные: таблицы, репродукции порт</w:t>
            </w:r>
            <w:r w:rsidRPr="000C4424">
              <w:rPr>
                <w:rStyle w:val="210pt1"/>
                <w:sz w:val="24"/>
                <w:szCs w:val="24"/>
              </w:rPr>
              <w:softHyphen/>
              <w:t>ретов и картин, альбомы изобрази</w:t>
            </w:r>
            <w:r w:rsidRPr="000C4424">
              <w:rPr>
                <w:rStyle w:val="210pt1"/>
                <w:sz w:val="24"/>
                <w:szCs w:val="24"/>
              </w:rPr>
              <w:softHyphen/>
              <w:t>тельного материала и др.; раздаточ</w:t>
            </w:r>
            <w:r w:rsidRPr="000C4424">
              <w:rPr>
                <w:rStyle w:val="210pt1"/>
                <w:sz w:val="24"/>
                <w:szCs w:val="24"/>
              </w:rPr>
              <w:softHyphen/>
              <w:t>ные: дидактические карточки, паке</w:t>
            </w:r>
            <w:r w:rsidRPr="000C4424">
              <w:rPr>
                <w:rStyle w:val="210pt1"/>
                <w:sz w:val="24"/>
                <w:szCs w:val="24"/>
              </w:rPr>
              <w:softHyphen/>
              <w:t>ты-комплекты документальных ма</w:t>
            </w:r>
            <w:r w:rsidRPr="000C4424">
              <w:rPr>
                <w:rStyle w:val="210pt1"/>
                <w:sz w:val="24"/>
                <w:szCs w:val="24"/>
              </w:rPr>
              <w:softHyphen/>
              <w:t>териалов и др.);</w:t>
            </w:r>
          </w:p>
          <w:p w:rsidR="00271E19" w:rsidRPr="000C4424" w:rsidRDefault="00271E19" w:rsidP="00271E19">
            <w:pPr>
              <w:pStyle w:val="20"/>
              <w:shd w:val="clear" w:color="auto" w:fill="auto"/>
              <w:spacing w:after="0" w:line="274" w:lineRule="exact"/>
              <w:ind w:firstLine="0"/>
              <w:jc w:val="left"/>
            </w:pPr>
            <w:r w:rsidRPr="000C4424">
              <w:rPr>
                <w:rStyle w:val="210pt1"/>
                <w:sz w:val="24"/>
                <w:szCs w:val="24"/>
              </w:rPr>
              <w:t xml:space="preserve">-экранно-звуковые (аудиокниги, фонохрестоматии, видеофильмы), </w:t>
            </w:r>
            <w:proofErr w:type="gramStart"/>
            <w:r w:rsidRPr="000C4424">
              <w:rPr>
                <w:rStyle w:val="210pt1"/>
                <w:sz w:val="24"/>
                <w:szCs w:val="24"/>
              </w:rPr>
              <w:t>-м</w:t>
            </w:r>
            <w:proofErr w:type="gramEnd"/>
            <w:r w:rsidRPr="000C4424">
              <w:rPr>
                <w:rStyle w:val="210pt1"/>
                <w:sz w:val="24"/>
                <w:szCs w:val="24"/>
              </w:rPr>
              <w:t>ультимедийные средства (элек</w:t>
            </w:r>
            <w:r w:rsidRPr="000C4424">
              <w:rPr>
                <w:rStyle w:val="210pt1"/>
                <w:sz w:val="24"/>
                <w:szCs w:val="24"/>
              </w:rPr>
              <w:softHyphen/>
              <w:t>тронные приложения к учебникам, аудиозаписи, видеофильмы, элек</w:t>
            </w:r>
            <w:r w:rsidRPr="000C4424">
              <w:rPr>
                <w:rStyle w:val="210pt1"/>
                <w:sz w:val="24"/>
                <w:szCs w:val="24"/>
              </w:rPr>
              <w:softHyphen/>
              <w:t xml:space="preserve">тронные </w:t>
            </w:r>
            <w:proofErr w:type="spellStart"/>
            <w:r w:rsidRPr="000C4424">
              <w:rPr>
                <w:rStyle w:val="210pt1"/>
                <w:sz w:val="24"/>
                <w:szCs w:val="24"/>
              </w:rPr>
              <w:t>медиалекции</w:t>
            </w:r>
            <w:proofErr w:type="spellEnd"/>
            <w:r w:rsidRPr="000C4424">
              <w:rPr>
                <w:rStyle w:val="210pt1"/>
                <w:sz w:val="24"/>
                <w:szCs w:val="24"/>
              </w:rPr>
              <w:t>, тренажеры)</w:t>
            </w:r>
          </w:p>
        </w:tc>
        <w:tc>
          <w:tcPr>
            <w:tcW w:w="2513" w:type="dxa"/>
            <w:tcBorders>
              <w:top w:val="single" w:sz="4" w:space="0" w:color="auto"/>
              <w:left w:val="single" w:sz="4" w:space="0" w:color="auto"/>
            </w:tcBorders>
            <w:shd w:val="clear" w:color="auto" w:fill="FFFFFF"/>
            <w:vAlign w:val="center"/>
          </w:tcPr>
          <w:p w:rsidR="00271E19" w:rsidRPr="000C4424" w:rsidRDefault="00271E19" w:rsidP="00271E19">
            <w:pPr>
              <w:pStyle w:val="20"/>
              <w:shd w:val="clear" w:color="auto" w:fill="auto"/>
              <w:spacing w:after="0" w:line="200" w:lineRule="exact"/>
              <w:ind w:firstLine="0"/>
            </w:pPr>
            <w:r w:rsidRPr="000C4424">
              <w:rPr>
                <w:rStyle w:val="210pt1"/>
                <w:sz w:val="24"/>
                <w:szCs w:val="24"/>
              </w:rPr>
              <w:t>В наличии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271E19" w:rsidRPr="000C4424" w:rsidRDefault="00271E19" w:rsidP="00271E19">
            <w:pPr>
              <w:rPr>
                <w:rFonts w:ascii="Times New Roman" w:hAnsi="Times New Roman" w:cs="Times New Roman"/>
              </w:rPr>
            </w:pPr>
          </w:p>
        </w:tc>
      </w:tr>
      <w:tr w:rsidR="00271E19" w:rsidRPr="000C4424" w:rsidTr="00045739">
        <w:trPr>
          <w:trHeight w:hRule="exact" w:val="1138"/>
        </w:trPr>
        <w:tc>
          <w:tcPr>
            <w:tcW w:w="518" w:type="dxa"/>
            <w:tcBorders>
              <w:top w:val="single" w:sz="4" w:space="0" w:color="auto"/>
              <w:left w:val="single" w:sz="4" w:space="0" w:color="auto"/>
            </w:tcBorders>
            <w:shd w:val="clear" w:color="auto" w:fill="FFFFFF"/>
          </w:tcPr>
          <w:p w:rsidR="00271E19" w:rsidRPr="000C4424" w:rsidRDefault="00271E19" w:rsidP="00271E19">
            <w:pPr>
              <w:pStyle w:val="20"/>
              <w:shd w:val="clear" w:color="auto" w:fill="auto"/>
              <w:spacing w:after="0" w:line="200" w:lineRule="exact"/>
              <w:ind w:firstLine="0"/>
              <w:jc w:val="left"/>
            </w:pPr>
            <w:r w:rsidRPr="000C4424">
              <w:rPr>
                <w:rStyle w:val="210pt1"/>
                <w:sz w:val="24"/>
                <w:szCs w:val="24"/>
              </w:rPr>
              <w:t>5</w:t>
            </w:r>
          </w:p>
        </w:tc>
        <w:tc>
          <w:tcPr>
            <w:tcW w:w="4879" w:type="dxa"/>
            <w:tcBorders>
              <w:top w:val="single" w:sz="4" w:space="0" w:color="auto"/>
              <w:left w:val="single" w:sz="4" w:space="0" w:color="auto"/>
            </w:tcBorders>
            <w:shd w:val="clear" w:color="auto" w:fill="FFFFFF"/>
          </w:tcPr>
          <w:p w:rsidR="00271E19" w:rsidRPr="000C4424" w:rsidRDefault="00271E19" w:rsidP="00045739">
            <w:pPr>
              <w:pStyle w:val="20"/>
              <w:shd w:val="clear" w:color="auto" w:fill="auto"/>
              <w:spacing w:after="0" w:line="274" w:lineRule="exact"/>
              <w:ind w:firstLine="0"/>
              <w:jc w:val="left"/>
            </w:pPr>
            <w:r w:rsidRPr="000C4424">
              <w:rPr>
                <w:rStyle w:val="210pt1"/>
                <w:sz w:val="24"/>
                <w:szCs w:val="24"/>
              </w:rPr>
              <w:t>Информационно-образовательные ресурсы Интернета (обеспечен до</w:t>
            </w:r>
            <w:r w:rsidRPr="000C4424">
              <w:rPr>
                <w:rStyle w:val="210pt1"/>
                <w:sz w:val="24"/>
                <w:szCs w:val="24"/>
              </w:rPr>
              <w:softHyphen/>
              <w:t xml:space="preserve">ступ для всех участников </w:t>
            </w:r>
            <w:proofErr w:type="spellStart"/>
            <w:r w:rsidRPr="000C4424">
              <w:rPr>
                <w:rStyle w:val="210pt1"/>
                <w:sz w:val="24"/>
                <w:szCs w:val="24"/>
              </w:rPr>
              <w:t>образова</w:t>
            </w:r>
            <w:r w:rsidRPr="000C4424">
              <w:rPr>
                <w:rStyle w:val="210pt1"/>
                <w:sz w:val="24"/>
                <w:szCs w:val="24"/>
              </w:rPr>
              <w:softHyphen/>
              <w:t>тельн</w:t>
            </w:r>
            <w:r>
              <w:rPr>
                <w:rStyle w:val="210pt1"/>
                <w:sz w:val="24"/>
                <w:szCs w:val="24"/>
              </w:rPr>
              <w:t>ыхотношений</w:t>
            </w:r>
            <w:proofErr w:type="spellEnd"/>
            <w:r w:rsidRPr="000C4424">
              <w:rPr>
                <w:rStyle w:val="210pt1"/>
                <w:sz w:val="24"/>
                <w:szCs w:val="24"/>
              </w:rPr>
              <w:t>)</w:t>
            </w:r>
          </w:p>
        </w:tc>
        <w:tc>
          <w:tcPr>
            <w:tcW w:w="2513" w:type="dxa"/>
            <w:tcBorders>
              <w:top w:val="single" w:sz="4" w:space="0" w:color="auto"/>
              <w:left w:val="single" w:sz="4" w:space="0" w:color="auto"/>
            </w:tcBorders>
            <w:shd w:val="clear" w:color="auto" w:fill="FFFFFF"/>
            <w:vAlign w:val="center"/>
          </w:tcPr>
          <w:p w:rsidR="00271E19" w:rsidRPr="000C4424" w:rsidRDefault="00271E19" w:rsidP="00271E19">
            <w:pPr>
              <w:pStyle w:val="20"/>
              <w:shd w:val="clear" w:color="auto" w:fill="auto"/>
              <w:spacing w:after="0" w:line="200" w:lineRule="exact"/>
              <w:ind w:firstLine="0"/>
            </w:pPr>
            <w:r w:rsidRPr="000C4424">
              <w:rPr>
                <w:rStyle w:val="210pt1"/>
                <w:sz w:val="24"/>
                <w:szCs w:val="24"/>
              </w:rPr>
              <w:t>имеется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271E19" w:rsidRPr="000C4424" w:rsidRDefault="00271E19" w:rsidP="00271E19">
            <w:pPr>
              <w:rPr>
                <w:rFonts w:ascii="Times New Roman" w:hAnsi="Times New Roman" w:cs="Times New Roman"/>
              </w:rPr>
            </w:pPr>
          </w:p>
        </w:tc>
      </w:tr>
      <w:tr w:rsidR="00271E19" w:rsidRPr="000C4424" w:rsidTr="00045739">
        <w:trPr>
          <w:trHeight w:hRule="exact" w:val="857"/>
        </w:trPr>
        <w:tc>
          <w:tcPr>
            <w:tcW w:w="518" w:type="dxa"/>
            <w:tcBorders>
              <w:top w:val="single" w:sz="4" w:space="0" w:color="auto"/>
              <w:left w:val="single" w:sz="4" w:space="0" w:color="auto"/>
            </w:tcBorders>
            <w:shd w:val="clear" w:color="auto" w:fill="FFFFFF"/>
          </w:tcPr>
          <w:p w:rsidR="00271E19" w:rsidRPr="000C4424" w:rsidRDefault="00271E19" w:rsidP="00271E19">
            <w:pPr>
              <w:pStyle w:val="20"/>
              <w:shd w:val="clear" w:color="auto" w:fill="auto"/>
              <w:spacing w:after="0" w:line="200" w:lineRule="exact"/>
              <w:ind w:firstLine="0"/>
              <w:jc w:val="left"/>
            </w:pPr>
            <w:r w:rsidRPr="000C4424">
              <w:rPr>
                <w:rStyle w:val="210pt1"/>
                <w:sz w:val="24"/>
                <w:szCs w:val="24"/>
              </w:rPr>
              <w:t>6</w:t>
            </w:r>
          </w:p>
        </w:tc>
        <w:tc>
          <w:tcPr>
            <w:tcW w:w="4879" w:type="dxa"/>
            <w:tcBorders>
              <w:top w:val="single" w:sz="4" w:space="0" w:color="auto"/>
              <w:left w:val="single" w:sz="4" w:space="0" w:color="auto"/>
            </w:tcBorders>
            <w:shd w:val="clear" w:color="auto" w:fill="FFFFFF"/>
          </w:tcPr>
          <w:p w:rsidR="00271E19" w:rsidRPr="000C4424" w:rsidRDefault="00271E19" w:rsidP="00045739">
            <w:pPr>
              <w:pStyle w:val="20"/>
              <w:shd w:val="clear" w:color="auto" w:fill="auto"/>
              <w:spacing w:after="0" w:line="274" w:lineRule="exact"/>
              <w:ind w:firstLine="0"/>
              <w:jc w:val="left"/>
            </w:pPr>
            <w:r w:rsidRPr="000C4424">
              <w:rPr>
                <w:rStyle w:val="210pt1"/>
                <w:sz w:val="24"/>
                <w:szCs w:val="24"/>
              </w:rPr>
              <w:t>Информационно-телекоммуникационная инфра</w:t>
            </w:r>
            <w:r w:rsidRPr="000C4424">
              <w:rPr>
                <w:rStyle w:val="210pt1"/>
                <w:sz w:val="24"/>
                <w:szCs w:val="24"/>
              </w:rPr>
              <w:softHyphen/>
              <w:t>структура</w:t>
            </w:r>
          </w:p>
        </w:tc>
        <w:tc>
          <w:tcPr>
            <w:tcW w:w="2513" w:type="dxa"/>
            <w:tcBorders>
              <w:top w:val="single" w:sz="4" w:space="0" w:color="auto"/>
              <w:left w:val="single" w:sz="4" w:space="0" w:color="auto"/>
            </w:tcBorders>
            <w:shd w:val="clear" w:color="auto" w:fill="FFFFFF"/>
            <w:vAlign w:val="center"/>
          </w:tcPr>
          <w:p w:rsidR="00271E19" w:rsidRPr="000C4424" w:rsidRDefault="00271E19" w:rsidP="00271E19">
            <w:pPr>
              <w:pStyle w:val="20"/>
              <w:shd w:val="clear" w:color="auto" w:fill="auto"/>
              <w:spacing w:after="0" w:line="200" w:lineRule="exact"/>
              <w:ind w:firstLine="0"/>
            </w:pPr>
            <w:r w:rsidRPr="000C4424">
              <w:rPr>
                <w:rStyle w:val="210pt1"/>
                <w:sz w:val="24"/>
                <w:szCs w:val="24"/>
              </w:rPr>
              <w:t>имеется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271E19" w:rsidRPr="000C4424" w:rsidRDefault="00271E19" w:rsidP="00271E19">
            <w:pPr>
              <w:rPr>
                <w:rFonts w:ascii="Times New Roman" w:hAnsi="Times New Roman" w:cs="Times New Roman"/>
              </w:rPr>
            </w:pPr>
          </w:p>
        </w:tc>
      </w:tr>
      <w:tr w:rsidR="00271E19" w:rsidRPr="000C4424" w:rsidTr="00045739">
        <w:trPr>
          <w:trHeight w:hRule="exact" w:val="855"/>
        </w:trPr>
        <w:tc>
          <w:tcPr>
            <w:tcW w:w="518" w:type="dxa"/>
            <w:tcBorders>
              <w:top w:val="single" w:sz="4" w:space="0" w:color="auto"/>
              <w:left w:val="single" w:sz="4" w:space="0" w:color="auto"/>
              <w:bottom w:val="single" w:sz="4" w:space="0" w:color="auto"/>
            </w:tcBorders>
            <w:shd w:val="clear" w:color="auto" w:fill="FFFFFF"/>
          </w:tcPr>
          <w:p w:rsidR="00271E19" w:rsidRPr="000C4424" w:rsidRDefault="00271E19" w:rsidP="00271E19">
            <w:pPr>
              <w:pStyle w:val="20"/>
              <w:shd w:val="clear" w:color="auto" w:fill="auto"/>
              <w:spacing w:after="0" w:line="200" w:lineRule="exact"/>
              <w:ind w:firstLine="0"/>
              <w:jc w:val="left"/>
            </w:pPr>
            <w:r w:rsidRPr="000C4424">
              <w:rPr>
                <w:rStyle w:val="210pt1"/>
                <w:sz w:val="24"/>
                <w:szCs w:val="24"/>
              </w:rPr>
              <w:t>7</w:t>
            </w:r>
          </w:p>
        </w:tc>
        <w:tc>
          <w:tcPr>
            <w:tcW w:w="4879" w:type="dxa"/>
            <w:tcBorders>
              <w:top w:val="single" w:sz="4" w:space="0" w:color="auto"/>
              <w:left w:val="single" w:sz="4" w:space="0" w:color="auto"/>
              <w:bottom w:val="single" w:sz="4" w:space="0" w:color="auto"/>
            </w:tcBorders>
            <w:shd w:val="clear" w:color="auto" w:fill="FFFFFF"/>
            <w:vAlign w:val="bottom"/>
          </w:tcPr>
          <w:p w:rsidR="00271E19" w:rsidRPr="000C4424" w:rsidRDefault="00271E19" w:rsidP="00271E19">
            <w:pPr>
              <w:pStyle w:val="20"/>
              <w:shd w:val="clear" w:color="auto" w:fill="auto"/>
              <w:spacing w:after="0" w:line="269" w:lineRule="exact"/>
              <w:ind w:firstLine="0"/>
              <w:jc w:val="left"/>
            </w:pPr>
            <w:r w:rsidRPr="000C4424">
              <w:rPr>
                <w:rStyle w:val="210pt1"/>
                <w:sz w:val="24"/>
                <w:szCs w:val="24"/>
              </w:rPr>
              <w:t>Технические средства, обеспечива</w:t>
            </w:r>
            <w:r w:rsidRPr="000C4424">
              <w:rPr>
                <w:rStyle w:val="210pt1"/>
                <w:sz w:val="24"/>
                <w:szCs w:val="24"/>
              </w:rPr>
              <w:softHyphen/>
              <w:t xml:space="preserve">ющие функционирование </w:t>
            </w:r>
            <w:proofErr w:type="spellStart"/>
            <w:r w:rsidRPr="000C4424">
              <w:rPr>
                <w:rStyle w:val="210pt1"/>
                <w:sz w:val="24"/>
                <w:szCs w:val="24"/>
              </w:rPr>
              <w:t>информа-ционно-образовательной</w:t>
            </w:r>
            <w:proofErr w:type="spellEnd"/>
            <w:r w:rsidRPr="000C4424">
              <w:rPr>
                <w:rStyle w:val="210pt1"/>
                <w:sz w:val="24"/>
                <w:szCs w:val="24"/>
              </w:rPr>
              <w:t xml:space="preserve"> среды</w:t>
            </w:r>
          </w:p>
        </w:tc>
        <w:tc>
          <w:tcPr>
            <w:tcW w:w="2513" w:type="dxa"/>
            <w:tcBorders>
              <w:top w:val="single" w:sz="4" w:space="0" w:color="auto"/>
              <w:left w:val="single" w:sz="4" w:space="0" w:color="auto"/>
              <w:bottom w:val="single" w:sz="4" w:space="0" w:color="auto"/>
            </w:tcBorders>
            <w:shd w:val="clear" w:color="auto" w:fill="FFFFFF"/>
            <w:vAlign w:val="center"/>
          </w:tcPr>
          <w:p w:rsidR="00271E19" w:rsidRPr="000C4424" w:rsidRDefault="00271E19" w:rsidP="00271E19">
            <w:pPr>
              <w:pStyle w:val="20"/>
              <w:shd w:val="clear" w:color="auto" w:fill="auto"/>
              <w:spacing w:after="0" w:line="200" w:lineRule="exact"/>
              <w:ind w:firstLine="0"/>
            </w:pPr>
            <w:r w:rsidRPr="000C4424">
              <w:rPr>
                <w:rStyle w:val="210pt1"/>
                <w:sz w:val="24"/>
                <w:szCs w:val="24"/>
              </w:rPr>
              <w:t>имеются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271E19" w:rsidRPr="000C4424" w:rsidRDefault="00271E19" w:rsidP="00271E19">
            <w:pPr>
              <w:rPr>
                <w:rFonts w:ascii="Times New Roman" w:hAnsi="Times New Roman" w:cs="Times New Roman"/>
              </w:rPr>
            </w:pPr>
          </w:p>
        </w:tc>
      </w:tr>
      <w:tr w:rsidR="00271E19" w:rsidRPr="000C4424" w:rsidTr="00045739">
        <w:trPr>
          <w:trHeight w:hRule="exact" w:val="979"/>
        </w:trPr>
        <w:tc>
          <w:tcPr>
            <w:tcW w:w="518" w:type="dxa"/>
            <w:tcBorders>
              <w:top w:val="single" w:sz="4" w:space="0" w:color="auto"/>
              <w:left w:val="single" w:sz="4" w:space="0" w:color="auto"/>
              <w:bottom w:val="single" w:sz="4" w:space="0" w:color="auto"/>
            </w:tcBorders>
            <w:shd w:val="clear" w:color="auto" w:fill="FFFFFF"/>
          </w:tcPr>
          <w:p w:rsidR="00271E19" w:rsidRPr="000C4424" w:rsidRDefault="00271E19" w:rsidP="00271E19">
            <w:pPr>
              <w:pStyle w:val="20"/>
              <w:shd w:val="clear" w:color="auto" w:fill="auto"/>
              <w:spacing w:after="0" w:line="200" w:lineRule="exact"/>
              <w:ind w:firstLine="0"/>
              <w:jc w:val="left"/>
            </w:pPr>
            <w:r w:rsidRPr="000C4424">
              <w:rPr>
                <w:rStyle w:val="210pt1"/>
                <w:sz w:val="24"/>
                <w:szCs w:val="24"/>
              </w:rPr>
              <w:t>8</w:t>
            </w:r>
          </w:p>
        </w:tc>
        <w:tc>
          <w:tcPr>
            <w:tcW w:w="4879" w:type="dxa"/>
            <w:tcBorders>
              <w:top w:val="single" w:sz="4" w:space="0" w:color="auto"/>
              <w:left w:val="single" w:sz="4" w:space="0" w:color="auto"/>
              <w:bottom w:val="single" w:sz="4" w:space="0" w:color="auto"/>
            </w:tcBorders>
            <w:shd w:val="clear" w:color="auto" w:fill="FFFFFF"/>
          </w:tcPr>
          <w:p w:rsidR="00271E19" w:rsidRPr="000C4424" w:rsidRDefault="00271E19" w:rsidP="00271E19">
            <w:pPr>
              <w:pStyle w:val="20"/>
              <w:shd w:val="clear" w:color="auto" w:fill="auto"/>
              <w:spacing w:after="0" w:line="278" w:lineRule="exact"/>
              <w:ind w:firstLine="0"/>
              <w:jc w:val="left"/>
            </w:pPr>
            <w:r w:rsidRPr="000C4424">
              <w:rPr>
                <w:rStyle w:val="210pt1"/>
                <w:sz w:val="24"/>
                <w:szCs w:val="24"/>
              </w:rPr>
              <w:t>Программные инструменты, обес</w:t>
            </w:r>
            <w:r w:rsidRPr="000C4424">
              <w:rPr>
                <w:rStyle w:val="210pt1"/>
                <w:sz w:val="24"/>
                <w:szCs w:val="24"/>
              </w:rPr>
              <w:softHyphen/>
              <w:t>печивающие функционирование информационно-образовательной среды</w:t>
            </w:r>
          </w:p>
        </w:tc>
        <w:tc>
          <w:tcPr>
            <w:tcW w:w="2513" w:type="dxa"/>
            <w:tcBorders>
              <w:top w:val="single" w:sz="4" w:space="0" w:color="auto"/>
              <w:left w:val="single" w:sz="4" w:space="0" w:color="auto"/>
              <w:bottom w:val="single" w:sz="4" w:space="0" w:color="auto"/>
            </w:tcBorders>
            <w:shd w:val="clear" w:color="auto" w:fill="FFFFFF"/>
            <w:vAlign w:val="center"/>
          </w:tcPr>
          <w:p w:rsidR="00271E19" w:rsidRPr="000C4424" w:rsidRDefault="00271E19" w:rsidP="00271E19">
            <w:pPr>
              <w:pStyle w:val="20"/>
              <w:shd w:val="clear" w:color="auto" w:fill="auto"/>
              <w:spacing w:after="0" w:line="200" w:lineRule="exact"/>
              <w:ind w:firstLine="0"/>
            </w:pPr>
            <w:r w:rsidRPr="000C4424">
              <w:rPr>
                <w:rStyle w:val="210pt1"/>
                <w:sz w:val="24"/>
                <w:szCs w:val="24"/>
              </w:rPr>
              <w:t>имеются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271E19" w:rsidRPr="000C4424" w:rsidRDefault="00271E19" w:rsidP="00271E19">
            <w:pPr>
              <w:rPr>
                <w:rFonts w:ascii="Times New Roman" w:hAnsi="Times New Roman" w:cs="Times New Roman"/>
              </w:rPr>
            </w:pPr>
          </w:p>
        </w:tc>
      </w:tr>
      <w:tr w:rsidR="00271E19" w:rsidRPr="000C4424" w:rsidTr="00045739">
        <w:trPr>
          <w:trHeight w:hRule="exact" w:val="1159"/>
        </w:trPr>
        <w:tc>
          <w:tcPr>
            <w:tcW w:w="518" w:type="dxa"/>
            <w:tcBorders>
              <w:top w:val="single" w:sz="4" w:space="0" w:color="auto"/>
              <w:left w:val="single" w:sz="4" w:space="0" w:color="auto"/>
              <w:bottom w:val="single" w:sz="4" w:space="0" w:color="auto"/>
            </w:tcBorders>
            <w:shd w:val="clear" w:color="auto" w:fill="FFFFFF"/>
          </w:tcPr>
          <w:p w:rsidR="00271E19" w:rsidRPr="000C4424" w:rsidRDefault="00271E19" w:rsidP="00271E19">
            <w:pPr>
              <w:pStyle w:val="20"/>
              <w:shd w:val="clear" w:color="auto" w:fill="auto"/>
              <w:spacing w:after="0" w:line="200" w:lineRule="exact"/>
              <w:ind w:firstLine="0"/>
              <w:jc w:val="left"/>
            </w:pPr>
            <w:r w:rsidRPr="000C4424">
              <w:rPr>
                <w:rStyle w:val="210pt1"/>
                <w:sz w:val="24"/>
                <w:szCs w:val="24"/>
              </w:rPr>
              <w:t>9</w:t>
            </w:r>
          </w:p>
        </w:tc>
        <w:tc>
          <w:tcPr>
            <w:tcW w:w="4879" w:type="dxa"/>
            <w:tcBorders>
              <w:top w:val="single" w:sz="4" w:space="0" w:color="auto"/>
              <w:left w:val="single" w:sz="4" w:space="0" w:color="auto"/>
              <w:bottom w:val="single" w:sz="4" w:space="0" w:color="auto"/>
            </w:tcBorders>
            <w:shd w:val="clear" w:color="auto" w:fill="FFFFFF"/>
          </w:tcPr>
          <w:p w:rsidR="00271E19" w:rsidRPr="000C4424" w:rsidRDefault="00271E19" w:rsidP="00271E19">
            <w:pPr>
              <w:pStyle w:val="20"/>
              <w:shd w:val="clear" w:color="auto" w:fill="auto"/>
              <w:spacing w:after="0" w:line="278" w:lineRule="exact"/>
              <w:ind w:firstLine="0"/>
              <w:jc w:val="left"/>
            </w:pPr>
            <w:r w:rsidRPr="000C4424">
              <w:rPr>
                <w:rStyle w:val="210pt1"/>
                <w:sz w:val="24"/>
                <w:szCs w:val="24"/>
              </w:rPr>
              <w:t>Служба технической поддержки функционирования информацион</w:t>
            </w:r>
            <w:r w:rsidRPr="000C4424">
              <w:rPr>
                <w:rStyle w:val="210pt1"/>
                <w:sz w:val="24"/>
                <w:szCs w:val="24"/>
              </w:rPr>
              <w:softHyphen/>
              <w:t>но-образовательной среды</w:t>
            </w:r>
          </w:p>
        </w:tc>
        <w:tc>
          <w:tcPr>
            <w:tcW w:w="2513" w:type="dxa"/>
            <w:tcBorders>
              <w:top w:val="single" w:sz="4" w:space="0" w:color="auto"/>
              <w:left w:val="single" w:sz="4" w:space="0" w:color="auto"/>
              <w:bottom w:val="single" w:sz="4" w:space="0" w:color="auto"/>
            </w:tcBorders>
            <w:shd w:val="clear" w:color="auto" w:fill="FFFFFF"/>
            <w:vAlign w:val="center"/>
          </w:tcPr>
          <w:p w:rsidR="00271E19" w:rsidRPr="000C4424" w:rsidRDefault="00271E19" w:rsidP="00271E19">
            <w:pPr>
              <w:pStyle w:val="20"/>
              <w:shd w:val="clear" w:color="auto" w:fill="auto"/>
              <w:spacing w:after="0" w:line="200" w:lineRule="exact"/>
              <w:ind w:firstLine="0"/>
            </w:pPr>
            <w:proofErr w:type="gramStart"/>
            <w:r w:rsidRPr="000C4424">
              <w:rPr>
                <w:rStyle w:val="210pt1"/>
                <w:sz w:val="24"/>
                <w:szCs w:val="24"/>
              </w:rPr>
              <w:t>создана</w:t>
            </w:r>
            <w:proofErr w:type="gramEnd"/>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271E19" w:rsidRPr="000C4424" w:rsidRDefault="00271E19" w:rsidP="00271E19">
            <w:pPr>
              <w:rPr>
                <w:rFonts w:ascii="Times New Roman" w:hAnsi="Times New Roman" w:cs="Times New Roman"/>
              </w:rPr>
            </w:pPr>
          </w:p>
        </w:tc>
      </w:tr>
    </w:tbl>
    <w:p w:rsidR="00CD1E8E" w:rsidRPr="000C4424" w:rsidRDefault="00E52DB0">
      <w:pPr>
        <w:pStyle w:val="50"/>
        <w:shd w:val="clear" w:color="auto" w:fill="auto"/>
        <w:spacing w:before="215" w:line="317" w:lineRule="exact"/>
        <w:jc w:val="left"/>
      </w:pPr>
      <w:r w:rsidRPr="000C4424">
        <w:t>Материально-технические условия реализации основной образовательной программы ос</w:t>
      </w:r>
      <w:r w:rsidRPr="000C4424">
        <w:softHyphen/>
        <w:t>новного общего образования.</w:t>
      </w:r>
    </w:p>
    <w:p w:rsidR="00CD1E8E" w:rsidRPr="000C4424" w:rsidRDefault="00E52DB0">
      <w:pPr>
        <w:pStyle w:val="101"/>
        <w:shd w:val="clear" w:color="auto" w:fill="auto"/>
        <w:spacing w:before="0" w:line="317" w:lineRule="exact"/>
        <w:jc w:val="left"/>
        <w:rPr>
          <w:sz w:val="24"/>
          <w:szCs w:val="24"/>
        </w:rPr>
      </w:pPr>
      <w:r w:rsidRPr="000C4424">
        <w:rPr>
          <w:sz w:val="24"/>
          <w:szCs w:val="24"/>
        </w:rPr>
        <w:t>Материально-технические условия реализации программы основного общего образования, в том числе адаптированной, обеспечива</w:t>
      </w:r>
      <w:r w:rsidR="00102B5F">
        <w:rPr>
          <w:sz w:val="24"/>
          <w:szCs w:val="24"/>
        </w:rPr>
        <w:t>ю</w:t>
      </w:r>
      <w:r w:rsidRPr="000C4424">
        <w:rPr>
          <w:sz w:val="24"/>
          <w:szCs w:val="24"/>
        </w:rPr>
        <w:t>т:</w:t>
      </w:r>
    </w:p>
    <w:p w:rsidR="00CD1E8E" w:rsidRPr="000C4424" w:rsidRDefault="00E52DB0" w:rsidP="000F000C">
      <w:pPr>
        <w:pStyle w:val="101"/>
        <w:numPr>
          <w:ilvl w:val="0"/>
          <w:numId w:val="36"/>
        </w:numPr>
        <w:shd w:val="clear" w:color="auto" w:fill="auto"/>
        <w:tabs>
          <w:tab w:val="left" w:pos="322"/>
        </w:tabs>
        <w:spacing w:before="0" w:line="317" w:lineRule="exact"/>
        <w:jc w:val="left"/>
        <w:rPr>
          <w:sz w:val="24"/>
          <w:szCs w:val="24"/>
        </w:rPr>
      </w:pPr>
      <w:r w:rsidRPr="000C4424">
        <w:rPr>
          <w:sz w:val="24"/>
          <w:szCs w:val="24"/>
        </w:rPr>
        <w:t>возможность достижения обучающимися результатов освоения программы основного обще</w:t>
      </w:r>
      <w:r w:rsidRPr="000C4424">
        <w:rPr>
          <w:sz w:val="24"/>
          <w:szCs w:val="24"/>
        </w:rPr>
        <w:softHyphen/>
        <w:t>го образования, требования к которым установлены ФГОС;</w:t>
      </w:r>
    </w:p>
    <w:p w:rsidR="000C4424" w:rsidRPr="000C4424" w:rsidRDefault="000C4424" w:rsidP="000F000C">
      <w:pPr>
        <w:pStyle w:val="101"/>
        <w:numPr>
          <w:ilvl w:val="0"/>
          <w:numId w:val="36"/>
        </w:numPr>
        <w:shd w:val="clear" w:color="auto" w:fill="auto"/>
        <w:tabs>
          <w:tab w:val="left" w:pos="327"/>
        </w:tabs>
        <w:spacing w:before="0" w:line="317" w:lineRule="exact"/>
        <w:rPr>
          <w:sz w:val="24"/>
          <w:szCs w:val="24"/>
        </w:rPr>
      </w:pPr>
      <w:r>
        <w:rPr>
          <w:sz w:val="24"/>
          <w:szCs w:val="24"/>
        </w:rPr>
        <w:t>безопасность и комфортность организации учебного процесса;</w:t>
      </w:r>
    </w:p>
    <w:p w:rsidR="00CD1E8E" w:rsidRPr="000C4424" w:rsidRDefault="00E52DB0" w:rsidP="000F000C">
      <w:pPr>
        <w:pStyle w:val="101"/>
        <w:numPr>
          <w:ilvl w:val="0"/>
          <w:numId w:val="36"/>
        </w:numPr>
        <w:shd w:val="clear" w:color="auto" w:fill="auto"/>
        <w:tabs>
          <w:tab w:val="left" w:pos="327"/>
        </w:tabs>
        <w:spacing w:before="0" w:line="317" w:lineRule="exact"/>
        <w:rPr>
          <w:sz w:val="24"/>
          <w:szCs w:val="24"/>
        </w:rPr>
      </w:pPr>
      <w:r w:rsidRPr="000C4424">
        <w:rPr>
          <w:sz w:val="24"/>
          <w:szCs w:val="24"/>
        </w:rPr>
        <w:t>соблюдение:</w:t>
      </w:r>
    </w:p>
    <w:p w:rsidR="00CD1E8E" w:rsidRPr="000C4424" w:rsidRDefault="000C4424" w:rsidP="005D44C1">
      <w:pPr>
        <w:pStyle w:val="101"/>
        <w:numPr>
          <w:ilvl w:val="0"/>
          <w:numId w:val="31"/>
        </w:numPr>
        <w:shd w:val="clear" w:color="auto" w:fill="auto"/>
        <w:tabs>
          <w:tab w:val="left" w:pos="206"/>
        </w:tabs>
        <w:spacing w:before="0" w:line="317" w:lineRule="exact"/>
        <w:rPr>
          <w:sz w:val="24"/>
          <w:szCs w:val="24"/>
        </w:rPr>
      </w:pPr>
      <w:r>
        <w:rPr>
          <w:sz w:val="24"/>
          <w:szCs w:val="24"/>
        </w:rPr>
        <w:t>г</w:t>
      </w:r>
      <w:r w:rsidR="00E52DB0" w:rsidRPr="000C4424">
        <w:rPr>
          <w:sz w:val="24"/>
          <w:szCs w:val="24"/>
        </w:rPr>
        <w:t>игиенических нормативов и Санитарно-эпидемиологических требований;</w:t>
      </w:r>
    </w:p>
    <w:p w:rsidR="00CD1E8E" w:rsidRPr="000C4424" w:rsidRDefault="00E52DB0" w:rsidP="005D44C1">
      <w:pPr>
        <w:pStyle w:val="101"/>
        <w:numPr>
          <w:ilvl w:val="0"/>
          <w:numId w:val="31"/>
        </w:numPr>
        <w:shd w:val="clear" w:color="auto" w:fill="auto"/>
        <w:tabs>
          <w:tab w:val="left" w:pos="206"/>
        </w:tabs>
        <w:spacing w:before="0" w:line="317" w:lineRule="exact"/>
        <w:jc w:val="left"/>
        <w:rPr>
          <w:sz w:val="24"/>
          <w:szCs w:val="24"/>
        </w:rPr>
      </w:pPr>
      <w:r w:rsidRPr="000C4424">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CD1E8E" w:rsidRPr="000C4424" w:rsidRDefault="00E52DB0" w:rsidP="005D44C1">
      <w:pPr>
        <w:pStyle w:val="101"/>
        <w:numPr>
          <w:ilvl w:val="0"/>
          <w:numId w:val="31"/>
        </w:numPr>
        <w:shd w:val="clear" w:color="auto" w:fill="auto"/>
        <w:tabs>
          <w:tab w:val="left" w:pos="212"/>
        </w:tabs>
        <w:spacing w:before="0" w:line="317" w:lineRule="exact"/>
        <w:jc w:val="left"/>
        <w:rPr>
          <w:sz w:val="24"/>
          <w:szCs w:val="24"/>
        </w:rPr>
      </w:pPr>
      <w:r w:rsidRPr="000C4424">
        <w:rPr>
          <w:sz w:val="24"/>
          <w:szCs w:val="24"/>
        </w:rPr>
        <w:t>социально-бытовых условий для педагогических работников, в том числе оборудованных ра</w:t>
      </w:r>
      <w:r w:rsidRPr="000C4424">
        <w:rPr>
          <w:sz w:val="24"/>
          <w:szCs w:val="24"/>
        </w:rPr>
        <w:softHyphen/>
      </w:r>
      <w:r w:rsidRPr="000C4424">
        <w:rPr>
          <w:sz w:val="24"/>
          <w:szCs w:val="24"/>
        </w:rPr>
        <w:lastRenderedPageBreak/>
        <w:t>бочих мест, помещений для отдыха и самоподготовки педагогических работников; требований пожарной безопасности и электробезопасности;</w:t>
      </w:r>
    </w:p>
    <w:p w:rsidR="00CD1E8E" w:rsidRPr="000C4424" w:rsidRDefault="00E52DB0">
      <w:pPr>
        <w:pStyle w:val="101"/>
        <w:shd w:val="clear" w:color="auto" w:fill="auto"/>
        <w:spacing w:before="0" w:line="317" w:lineRule="exact"/>
        <w:rPr>
          <w:sz w:val="24"/>
          <w:szCs w:val="24"/>
        </w:rPr>
      </w:pPr>
      <w:r w:rsidRPr="000C4424">
        <w:rPr>
          <w:sz w:val="24"/>
          <w:szCs w:val="24"/>
        </w:rPr>
        <w:t>-требований охраны труда;</w:t>
      </w:r>
    </w:p>
    <w:p w:rsidR="00CD1E8E" w:rsidRPr="000C4424" w:rsidRDefault="00E52DB0" w:rsidP="005D44C1">
      <w:pPr>
        <w:pStyle w:val="101"/>
        <w:numPr>
          <w:ilvl w:val="0"/>
          <w:numId w:val="31"/>
        </w:numPr>
        <w:shd w:val="clear" w:color="auto" w:fill="auto"/>
        <w:tabs>
          <w:tab w:val="left" w:pos="212"/>
        </w:tabs>
        <w:spacing w:before="0" w:line="317" w:lineRule="exact"/>
        <w:jc w:val="left"/>
        <w:rPr>
          <w:sz w:val="24"/>
          <w:szCs w:val="24"/>
        </w:rPr>
      </w:pPr>
      <w:r w:rsidRPr="000C4424">
        <w:rPr>
          <w:sz w:val="24"/>
          <w:szCs w:val="24"/>
        </w:rPr>
        <w:t>сроков и объемов текущего и капитального ремонта зданий и сооружений, благоустройства территории;</w:t>
      </w:r>
    </w:p>
    <w:p w:rsidR="00F37385" w:rsidRPr="00E965A9" w:rsidRDefault="00E965A9" w:rsidP="00E965A9">
      <w:pPr>
        <w:pStyle w:val="ab"/>
        <w:tabs>
          <w:tab w:val="left" w:pos="207"/>
        </w:tabs>
        <w:spacing w:line="276" w:lineRule="auto"/>
        <w:ind w:firstLine="0"/>
        <w:jc w:val="both"/>
        <w:rPr>
          <w:color w:val="auto"/>
          <w:sz w:val="24"/>
          <w:szCs w:val="24"/>
        </w:rPr>
      </w:pPr>
      <w:r>
        <w:rPr>
          <w:sz w:val="24"/>
          <w:szCs w:val="24"/>
        </w:rPr>
        <w:t>-</w:t>
      </w:r>
      <w:r>
        <w:rPr>
          <w:rStyle w:val="13"/>
        </w:rPr>
        <w:t>возможность для беспрепятственного доступа всех участни</w:t>
      </w:r>
      <w:r>
        <w:rPr>
          <w:rStyle w:val="13"/>
        </w:rPr>
        <w:softHyphen/>
        <w:t>ков образовательного процесса, в том числе обучающихся с ОВЗ, к объектам инфраструктуры организации, осущест</w:t>
      </w:r>
      <w:r>
        <w:rPr>
          <w:rStyle w:val="13"/>
        </w:rPr>
        <w:softHyphen/>
        <w:t>вляющей образовательную деятельность.</w:t>
      </w:r>
    </w:p>
    <w:p w:rsidR="00EA5918" w:rsidRPr="00E965A9" w:rsidRDefault="00F37385" w:rsidP="00E965A9">
      <w:pPr>
        <w:pStyle w:val="ab"/>
        <w:spacing w:line="276" w:lineRule="auto"/>
        <w:jc w:val="both"/>
        <w:rPr>
          <w:rFonts w:ascii="Courier New" w:hAnsi="Courier New" w:cs="Courier New"/>
          <w:color w:val="auto"/>
          <w:sz w:val="24"/>
          <w:szCs w:val="24"/>
        </w:rPr>
      </w:pPr>
      <w:r>
        <w:rPr>
          <w:rStyle w:val="13"/>
        </w:rPr>
        <w:t>В МОУ-ГИМНАЗИИ №2 закрепляются локальными актами перечни оснащения и оборудования, обеспечивающие учебный процесс.</w:t>
      </w:r>
    </w:p>
    <w:p w:rsidR="00561344" w:rsidRPr="00271E19" w:rsidRDefault="00E52DB0">
      <w:pPr>
        <w:pStyle w:val="101"/>
        <w:shd w:val="clear" w:color="auto" w:fill="auto"/>
        <w:spacing w:before="0" w:line="317" w:lineRule="exact"/>
        <w:rPr>
          <w:color w:val="auto"/>
          <w:sz w:val="24"/>
          <w:szCs w:val="24"/>
        </w:rPr>
      </w:pPr>
      <w:r w:rsidRPr="00271E19">
        <w:rPr>
          <w:color w:val="auto"/>
          <w:sz w:val="24"/>
          <w:szCs w:val="24"/>
        </w:rPr>
        <w:t>Реализация ООП ООО в гимназии осуществляет</w:t>
      </w:r>
      <w:r w:rsidR="009177F3" w:rsidRPr="00271E19">
        <w:rPr>
          <w:color w:val="auto"/>
          <w:sz w:val="24"/>
          <w:szCs w:val="24"/>
        </w:rPr>
        <w:t>ся</w:t>
      </w:r>
      <w:r w:rsidR="00127EB2" w:rsidRPr="00271E19">
        <w:rPr>
          <w:color w:val="auto"/>
          <w:sz w:val="24"/>
          <w:szCs w:val="24"/>
        </w:rPr>
        <w:t xml:space="preserve"> по следующим адреса</w:t>
      </w:r>
      <w:r w:rsidR="00561344" w:rsidRPr="00271E19">
        <w:rPr>
          <w:color w:val="auto"/>
          <w:sz w:val="24"/>
          <w:szCs w:val="24"/>
        </w:rPr>
        <w:t>м:</w:t>
      </w:r>
    </w:p>
    <w:p w:rsidR="00561344" w:rsidRPr="00271E19" w:rsidRDefault="00F36973" w:rsidP="00F36973">
      <w:pPr>
        <w:pStyle w:val="HTML"/>
        <w:rPr>
          <w:rFonts w:ascii="Times New Roman" w:hAnsi="Times New Roman" w:cs="Times New Roman"/>
          <w:sz w:val="24"/>
          <w:szCs w:val="24"/>
        </w:rPr>
      </w:pPr>
      <w:r w:rsidRPr="00271E19">
        <w:rPr>
          <w:rFonts w:ascii="Times New Roman" w:hAnsi="Times New Roman" w:cs="Times New Roman"/>
          <w:sz w:val="24"/>
          <w:szCs w:val="24"/>
        </w:rPr>
        <w:t xml:space="preserve">1.1 отделение – </w:t>
      </w:r>
      <w:r w:rsidR="00561344" w:rsidRPr="00271E19">
        <w:rPr>
          <w:rFonts w:ascii="Times New Roman" w:hAnsi="Times New Roman" w:cs="Times New Roman"/>
          <w:sz w:val="24"/>
          <w:szCs w:val="24"/>
        </w:rPr>
        <w:t>МОУ-ГИМНАЗИЯ № 2 (г. Клин, ул. 60 лет Комсомола, дом 5а)</w:t>
      </w:r>
      <w:r w:rsidRPr="00271E19">
        <w:rPr>
          <w:rFonts w:ascii="Times New Roman" w:hAnsi="Times New Roman" w:cs="Times New Roman"/>
          <w:sz w:val="24"/>
          <w:szCs w:val="24"/>
        </w:rPr>
        <w:t xml:space="preserve"> 1982 г</w:t>
      </w:r>
    </w:p>
    <w:p w:rsidR="00561344" w:rsidRPr="00271E19" w:rsidRDefault="00F36973" w:rsidP="00F36973">
      <w:pPr>
        <w:pStyle w:val="HTML"/>
        <w:rPr>
          <w:rFonts w:ascii="Times New Roman" w:hAnsi="Times New Roman" w:cs="Times New Roman"/>
          <w:sz w:val="24"/>
          <w:szCs w:val="24"/>
        </w:rPr>
      </w:pPr>
      <w:r w:rsidRPr="00271E19">
        <w:rPr>
          <w:rFonts w:ascii="Times New Roman" w:hAnsi="Times New Roman" w:cs="Times New Roman"/>
          <w:sz w:val="24"/>
          <w:szCs w:val="24"/>
        </w:rPr>
        <w:t xml:space="preserve">2. 2 отделение – </w:t>
      </w:r>
      <w:r w:rsidR="00561344" w:rsidRPr="00271E19">
        <w:rPr>
          <w:rFonts w:ascii="Times New Roman" w:hAnsi="Times New Roman" w:cs="Times New Roman"/>
          <w:sz w:val="24"/>
          <w:szCs w:val="24"/>
        </w:rPr>
        <w:t>МО</w:t>
      </w:r>
      <w:proofErr w:type="gramStart"/>
      <w:r w:rsidR="00561344" w:rsidRPr="00271E19">
        <w:rPr>
          <w:rFonts w:ascii="Times New Roman" w:hAnsi="Times New Roman" w:cs="Times New Roman"/>
          <w:sz w:val="24"/>
          <w:szCs w:val="24"/>
        </w:rPr>
        <w:t>У-</w:t>
      </w:r>
      <w:proofErr w:type="gramEnd"/>
      <w:r w:rsidR="00561344" w:rsidRPr="00271E19">
        <w:rPr>
          <w:rFonts w:ascii="Times New Roman" w:hAnsi="Times New Roman" w:cs="Times New Roman"/>
          <w:sz w:val="24"/>
          <w:szCs w:val="24"/>
        </w:rPr>
        <w:t xml:space="preserve"> ГИМНАЗИЯ № 2 (г. Клин, </w:t>
      </w:r>
      <w:proofErr w:type="spellStart"/>
      <w:r w:rsidR="00561344" w:rsidRPr="00271E19">
        <w:rPr>
          <w:rFonts w:ascii="Times New Roman" w:hAnsi="Times New Roman" w:cs="Times New Roman"/>
          <w:sz w:val="24"/>
          <w:szCs w:val="24"/>
        </w:rPr>
        <w:t>Талицкий</w:t>
      </w:r>
      <w:proofErr w:type="spellEnd"/>
      <w:r w:rsidR="00561344" w:rsidRPr="00271E19">
        <w:rPr>
          <w:rFonts w:ascii="Times New Roman" w:hAnsi="Times New Roman" w:cs="Times New Roman"/>
          <w:sz w:val="24"/>
          <w:szCs w:val="24"/>
        </w:rPr>
        <w:t xml:space="preserve"> проезд, д.49)</w:t>
      </w:r>
      <w:r w:rsidRPr="00271E19">
        <w:rPr>
          <w:rFonts w:ascii="Times New Roman" w:hAnsi="Times New Roman" w:cs="Times New Roman"/>
          <w:sz w:val="24"/>
          <w:szCs w:val="24"/>
        </w:rPr>
        <w:t xml:space="preserve"> 1958 г</w:t>
      </w:r>
    </w:p>
    <w:p w:rsidR="00561344" w:rsidRPr="00271E19" w:rsidRDefault="00F36973" w:rsidP="00F36973">
      <w:pPr>
        <w:pStyle w:val="HTML"/>
        <w:rPr>
          <w:rFonts w:ascii="Times New Roman" w:hAnsi="Times New Roman" w:cs="Times New Roman"/>
          <w:sz w:val="24"/>
          <w:szCs w:val="24"/>
        </w:rPr>
      </w:pPr>
      <w:r w:rsidRPr="00271E19">
        <w:rPr>
          <w:rFonts w:ascii="Times New Roman" w:hAnsi="Times New Roman" w:cs="Times New Roman"/>
          <w:sz w:val="24"/>
          <w:szCs w:val="24"/>
        </w:rPr>
        <w:t xml:space="preserve">3.3 отделение –  </w:t>
      </w:r>
      <w:r w:rsidR="00561344" w:rsidRPr="00271E19">
        <w:rPr>
          <w:rFonts w:ascii="Times New Roman" w:hAnsi="Times New Roman" w:cs="Times New Roman"/>
          <w:sz w:val="24"/>
          <w:szCs w:val="24"/>
        </w:rPr>
        <w:t>МО</w:t>
      </w:r>
      <w:proofErr w:type="gramStart"/>
      <w:r w:rsidR="00561344" w:rsidRPr="00271E19">
        <w:rPr>
          <w:rFonts w:ascii="Times New Roman" w:hAnsi="Times New Roman" w:cs="Times New Roman"/>
          <w:sz w:val="24"/>
          <w:szCs w:val="24"/>
        </w:rPr>
        <w:t>У-</w:t>
      </w:r>
      <w:proofErr w:type="gramEnd"/>
      <w:r w:rsidR="00561344" w:rsidRPr="00271E19">
        <w:rPr>
          <w:rFonts w:ascii="Times New Roman" w:hAnsi="Times New Roman" w:cs="Times New Roman"/>
          <w:sz w:val="24"/>
          <w:szCs w:val="24"/>
        </w:rPr>
        <w:t xml:space="preserve"> ГИМНАЗИЯ № 2 (г. Клин, ул. Самодеятельная, д. 11а) </w:t>
      </w:r>
      <w:r w:rsidRPr="00271E19">
        <w:rPr>
          <w:rFonts w:ascii="Times New Roman" w:hAnsi="Times New Roman" w:cs="Times New Roman"/>
          <w:sz w:val="24"/>
          <w:szCs w:val="24"/>
        </w:rPr>
        <w:t>1964 г</w:t>
      </w:r>
    </w:p>
    <w:p w:rsidR="00F36973" w:rsidRPr="00271E19" w:rsidRDefault="00F36973" w:rsidP="00F36973">
      <w:pPr>
        <w:pStyle w:val="HTML"/>
        <w:rPr>
          <w:rFonts w:ascii="Times New Roman" w:hAnsi="Times New Roman" w:cs="Times New Roman"/>
          <w:sz w:val="24"/>
          <w:szCs w:val="24"/>
        </w:rPr>
      </w:pPr>
      <w:r w:rsidRPr="00271E19">
        <w:rPr>
          <w:rFonts w:ascii="Times New Roman" w:hAnsi="Times New Roman" w:cs="Times New Roman"/>
          <w:sz w:val="24"/>
          <w:szCs w:val="24"/>
        </w:rPr>
        <w:t xml:space="preserve">4.4 отделение – </w:t>
      </w:r>
      <w:r w:rsidR="00561344" w:rsidRPr="00271E19">
        <w:rPr>
          <w:rFonts w:ascii="Times New Roman" w:hAnsi="Times New Roman" w:cs="Times New Roman"/>
          <w:sz w:val="24"/>
          <w:szCs w:val="24"/>
        </w:rPr>
        <w:t>МО</w:t>
      </w:r>
      <w:proofErr w:type="gramStart"/>
      <w:r w:rsidR="00561344" w:rsidRPr="00271E19">
        <w:rPr>
          <w:rFonts w:ascii="Times New Roman" w:hAnsi="Times New Roman" w:cs="Times New Roman"/>
          <w:sz w:val="24"/>
          <w:szCs w:val="24"/>
        </w:rPr>
        <w:t>У-</w:t>
      </w:r>
      <w:proofErr w:type="gramEnd"/>
      <w:r w:rsidR="00561344" w:rsidRPr="00271E19">
        <w:rPr>
          <w:rFonts w:ascii="Times New Roman" w:hAnsi="Times New Roman" w:cs="Times New Roman"/>
          <w:sz w:val="24"/>
          <w:szCs w:val="24"/>
        </w:rPr>
        <w:t xml:space="preserve"> ГИМНАЗИЯ № 2 (г. Клин, Клин-9, д. 31а) </w:t>
      </w:r>
      <w:r w:rsidRPr="00271E19">
        <w:rPr>
          <w:rFonts w:ascii="Times New Roman" w:hAnsi="Times New Roman" w:cs="Times New Roman"/>
          <w:sz w:val="24"/>
          <w:szCs w:val="24"/>
        </w:rPr>
        <w:t>1972 г</w:t>
      </w:r>
    </w:p>
    <w:p w:rsidR="00CD1E8E" w:rsidRPr="00271E19" w:rsidRDefault="00E52DB0" w:rsidP="00561344">
      <w:pPr>
        <w:pStyle w:val="101"/>
        <w:shd w:val="clear" w:color="auto" w:fill="auto"/>
        <w:spacing w:before="0" w:line="317" w:lineRule="exact"/>
        <w:rPr>
          <w:color w:val="auto"/>
          <w:sz w:val="24"/>
          <w:szCs w:val="24"/>
        </w:rPr>
      </w:pPr>
      <w:r w:rsidRPr="00271E19">
        <w:rPr>
          <w:color w:val="auto"/>
          <w:sz w:val="24"/>
          <w:szCs w:val="24"/>
        </w:rPr>
        <w:t>По</w:t>
      </w:r>
      <w:r w:rsidRPr="00271E19">
        <w:rPr>
          <w:color w:val="auto"/>
          <w:sz w:val="24"/>
          <w:szCs w:val="24"/>
        </w:rPr>
        <w:softHyphen/>
        <w:t>мещения находятся в удовлетворительном состоянии. Проектная мощность здани</w:t>
      </w:r>
      <w:r w:rsidR="00F36973" w:rsidRPr="00271E19">
        <w:rPr>
          <w:color w:val="auto"/>
          <w:sz w:val="24"/>
          <w:szCs w:val="24"/>
        </w:rPr>
        <w:t>й:</w:t>
      </w:r>
    </w:p>
    <w:p w:rsidR="00F36973" w:rsidRPr="00F36973" w:rsidRDefault="00F36973" w:rsidP="00F36973">
      <w:pPr>
        <w:pStyle w:val="HTML"/>
        <w:ind w:firstLine="709"/>
        <w:jc w:val="both"/>
        <w:rPr>
          <w:rFonts w:ascii="Times New Roman" w:hAnsi="Times New Roman" w:cs="Times New Roman"/>
          <w:sz w:val="28"/>
          <w:szCs w:val="28"/>
          <w:u w:val="single"/>
        </w:rPr>
      </w:pPr>
      <w:r w:rsidRPr="0067241D">
        <w:rPr>
          <w:rFonts w:ascii="Times New Roman" w:hAnsi="Times New Roman" w:cs="Times New Roman"/>
          <w:sz w:val="28"/>
          <w:szCs w:val="28"/>
          <w:u w:val="single"/>
        </w:rPr>
        <w:t>1 отделение – 1170 человек</w:t>
      </w:r>
    </w:p>
    <w:p w:rsidR="00F36973" w:rsidRPr="00F36973" w:rsidRDefault="00F36973" w:rsidP="00F36973">
      <w:pPr>
        <w:pStyle w:val="HTML"/>
        <w:ind w:firstLine="709"/>
        <w:jc w:val="both"/>
        <w:rPr>
          <w:rFonts w:ascii="Times New Roman" w:hAnsi="Times New Roman" w:cs="Times New Roman"/>
          <w:sz w:val="28"/>
          <w:szCs w:val="28"/>
          <w:u w:val="single"/>
        </w:rPr>
      </w:pPr>
      <w:r w:rsidRPr="00F36973">
        <w:rPr>
          <w:rFonts w:ascii="Times New Roman" w:hAnsi="Times New Roman" w:cs="Times New Roman"/>
          <w:sz w:val="28"/>
          <w:szCs w:val="28"/>
          <w:u w:val="single"/>
        </w:rPr>
        <w:t>2 отделение – 250  человек</w:t>
      </w:r>
    </w:p>
    <w:p w:rsidR="00F36973" w:rsidRPr="00F36973" w:rsidRDefault="00F36973" w:rsidP="00F36973">
      <w:pPr>
        <w:pStyle w:val="HTML"/>
        <w:ind w:firstLine="709"/>
        <w:jc w:val="both"/>
        <w:rPr>
          <w:rFonts w:ascii="Times New Roman" w:hAnsi="Times New Roman" w:cs="Times New Roman"/>
          <w:sz w:val="28"/>
          <w:szCs w:val="28"/>
          <w:u w:val="single"/>
        </w:rPr>
      </w:pPr>
      <w:r w:rsidRPr="00F36973">
        <w:rPr>
          <w:rFonts w:ascii="Times New Roman" w:hAnsi="Times New Roman" w:cs="Times New Roman"/>
          <w:sz w:val="28"/>
          <w:szCs w:val="28"/>
          <w:u w:val="single"/>
        </w:rPr>
        <w:t>3 отделение – 527 человек</w:t>
      </w:r>
    </w:p>
    <w:p w:rsidR="00F36973" w:rsidRPr="00F36973" w:rsidRDefault="00F36973" w:rsidP="00F36973">
      <w:pPr>
        <w:pStyle w:val="HTML"/>
        <w:ind w:firstLine="709"/>
        <w:jc w:val="both"/>
        <w:rPr>
          <w:rFonts w:ascii="Times New Roman" w:hAnsi="Times New Roman" w:cs="Times New Roman"/>
          <w:sz w:val="28"/>
          <w:szCs w:val="28"/>
          <w:u w:val="single"/>
        </w:rPr>
      </w:pPr>
      <w:r w:rsidRPr="00F36973">
        <w:rPr>
          <w:rFonts w:ascii="Times New Roman" w:hAnsi="Times New Roman" w:cs="Times New Roman"/>
          <w:sz w:val="28"/>
          <w:szCs w:val="28"/>
          <w:u w:val="single"/>
        </w:rPr>
        <w:t xml:space="preserve">4 отделение – </w:t>
      </w:r>
      <w:r>
        <w:rPr>
          <w:rFonts w:ascii="Times New Roman" w:hAnsi="Times New Roman" w:cs="Times New Roman"/>
          <w:sz w:val="28"/>
          <w:szCs w:val="28"/>
          <w:u w:val="single"/>
        </w:rPr>
        <w:t>250</w:t>
      </w:r>
      <w:r w:rsidRPr="00F36973">
        <w:rPr>
          <w:rFonts w:ascii="Times New Roman" w:hAnsi="Times New Roman" w:cs="Times New Roman"/>
          <w:sz w:val="28"/>
          <w:szCs w:val="28"/>
          <w:u w:val="single"/>
        </w:rPr>
        <w:t xml:space="preserve"> человек</w:t>
      </w:r>
    </w:p>
    <w:p w:rsidR="00BC5B6C" w:rsidRDefault="00BC5B6C">
      <w:pPr>
        <w:pStyle w:val="101"/>
        <w:shd w:val="clear" w:color="auto" w:fill="auto"/>
        <w:spacing w:before="0" w:line="317" w:lineRule="exact"/>
        <w:rPr>
          <w:sz w:val="24"/>
          <w:szCs w:val="24"/>
        </w:rPr>
      </w:pPr>
      <w:r w:rsidRPr="00684DCF">
        <w:rPr>
          <w:sz w:val="24"/>
          <w:szCs w:val="24"/>
        </w:rPr>
        <w:t>Материально-техническая база гимназии достаточна для осуществления образовательной деятельности в соответствии с реализуемыми основными общеобразовательными программами.</w:t>
      </w:r>
    </w:p>
    <w:p w:rsidR="0067241D" w:rsidRPr="003F237D" w:rsidRDefault="00E52DB0">
      <w:pPr>
        <w:pStyle w:val="101"/>
        <w:shd w:val="clear" w:color="auto" w:fill="auto"/>
        <w:spacing w:before="0" w:line="317" w:lineRule="exact"/>
        <w:rPr>
          <w:color w:val="auto"/>
          <w:sz w:val="24"/>
          <w:szCs w:val="24"/>
        </w:rPr>
      </w:pPr>
      <w:proofErr w:type="gramStart"/>
      <w:r w:rsidRPr="003F237D">
        <w:rPr>
          <w:color w:val="auto"/>
          <w:sz w:val="24"/>
          <w:szCs w:val="24"/>
        </w:rPr>
        <w:t xml:space="preserve">В </w:t>
      </w:r>
      <w:r w:rsidR="00371C14" w:rsidRPr="003F237D">
        <w:rPr>
          <w:color w:val="auto"/>
          <w:sz w:val="24"/>
          <w:szCs w:val="24"/>
        </w:rPr>
        <w:t>Гимназии</w:t>
      </w:r>
      <w:r w:rsidRPr="003F237D">
        <w:rPr>
          <w:color w:val="auto"/>
          <w:sz w:val="24"/>
          <w:szCs w:val="24"/>
        </w:rPr>
        <w:t xml:space="preserve"> для реализации ООП ООО оборудованы </w:t>
      </w:r>
      <w:r w:rsidR="00352A4C" w:rsidRPr="003F237D">
        <w:rPr>
          <w:color w:val="auto"/>
          <w:sz w:val="24"/>
          <w:szCs w:val="24"/>
        </w:rPr>
        <w:t>61</w:t>
      </w:r>
      <w:r w:rsidRPr="003F237D">
        <w:rPr>
          <w:color w:val="auto"/>
          <w:sz w:val="24"/>
          <w:szCs w:val="24"/>
        </w:rPr>
        <w:t xml:space="preserve"> учебных кабинет</w:t>
      </w:r>
      <w:r w:rsidR="003F237D" w:rsidRPr="003F237D">
        <w:rPr>
          <w:color w:val="auto"/>
          <w:sz w:val="24"/>
          <w:szCs w:val="24"/>
        </w:rPr>
        <w:t>ов</w:t>
      </w:r>
      <w:r w:rsidRPr="003F237D">
        <w:rPr>
          <w:color w:val="auto"/>
          <w:sz w:val="24"/>
          <w:szCs w:val="24"/>
        </w:rPr>
        <w:t xml:space="preserve">, из них: </w:t>
      </w:r>
      <w:r w:rsidR="00352A4C" w:rsidRPr="003F237D">
        <w:rPr>
          <w:color w:val="auto"/>
          <w:sz w:val="24"/>
          <w:szCs w:val="24"/>
        </w:rPr>
        <w:t>13</w:t>
      </w:r>
      <w:r w:rsidRPr="003F237D">
        <w:rPr>
          <w:color w:val="auto"/>
          <w:sz w:val="24"/>
          <w:szCs w:val="24"/>
        </w:rPr>
        <w:t xml:space="preserve"> ка</w:t>
      </w:r>
      <w:r w:rsidRPr="003F237D">
        <w:rPr>
          <w:color w:val="auto"/>
          <w:sz w:val="24"/>
          <w:szCs w:val="24"/>
        </w:rPr>
        <w:softHyphen/>
        <w:t>бинет</w:t>
      </w:r>
      <w:r w:rsidR="00352A4C" w:rsidRPr="003F237D">
        <w:rPr>
          <w:color w:val="auto"/>
          <w:sz w:val="24"/>
          <w:szCs w:val="24"/>
        </w:rPr>
        <w:t>ов</w:t>
      </w:r>
      <w:r w:rsidRPr="003F237D">
        <w:rPr>
          <w:color w:val="auto"/>
          <w:sz w:val="24"/>
          <w:szCs w:val="24"/>
        </w:rPr>
        <w:t xml:space="preserve"> русского языка, </w:t>
      </w:r>
      <w:r w:rsidR="00352A4C" w:rsidRPr="003F237D">
        <w:rPr>
          <w:color w:val="auto"/>
          <w:sz w:val="24"/>
          <w:szCs w:val="24"/>
        </w:rPr>
        <w:t>11</w:t>
      </w:r>
      <w:r w:rsidRPr="003F237D">
        <w:rPr>
          <w:color w:val="auto"/>
          <w:sz w:val="24"/>
          <w:szCs w:val="24"/>
        </w:rPr>
        <w:t>кабинет</w:t>
      </w:r>
      <w:r w:rsidR="00352A4C" w:rsidRPr="003F237D">
        <w:rPr>
          <w:color w:val="auto"/>
          <w:sz w:val="24"/>
          <w:szCs w:val="24"/>
        </w:rPr>
        <w:t>ов</w:t>
      </w:r>
      <w:r w:rsidRPr="003F237D">
        <w:rPr>
          <w:color w:val="auto"/>
          <w:sz w:val="24"/>
          <w:szCs w:val="24"/>
        </w:rPr>
        <w:t xml:space="preserve"> английского языка, </w:t>
      </w:r>
      <w:r w:rsidR="00A6763C" w:rsidRPr="003F237D">
        <w:rPr>
          <w:color w:val="auto"/>
          <w:sz w:val="24"/>
          <w:szCs w:val="24"/>
        </w:rPr>
        <w:t xml:space="preserve"> 1 кабинет французского языка, </w:t>
      </w:r>
      <w:r w:rsidR="00352A4C" w:rsidRPr="003F237D">
        <w:rPr>
          <w:color w:val="auto"/>
          <w:sz w:val="24"/>
          <w:szCs w:val="24"/>
        </w:rPr>
        <w:t>8</w:t>
      </w:r>
      <w:r w:rsidRPr="003F237D">
        <w:rPr>
          <w:color w:val="auto"/>
          <w:sz w:val="24"/>
          <w:szCs w:val="24"/>
        </w:rPr>
        <w:t xml:space="preserve"> кабинет</w:t>
      </w:r>
      <w:r w:rsidR="00352A4C" w:rsidRPr="003F237D">
        <w:rPr>
          <w:color w:val="auto"/>
          <w:sz w:val="24"/>
          <w:szCs w:val="24"/>
        </w:rPr>
        <w:t>ов</w:t>
      </w:r>
      <w:r w:rsidRPr="003F237D">
        <w:rPr>
          <w:color w:val="auto"/>
          <w:sz w:val="24"/>
          <w:szCs w:val="24"/>
        </w:rPr>
        <w:t xml:space="preserve"> математики, </w:t>
      </w:r>
      <w:r w:rsidR="00352A4C" w:rsidRPr="003F237D">
        <w:rPr>
          <w:color w:val="auto"/>
          <w:sz w:val="24"/>
          <w:szCs w:val="24"/>
        </w:rPr>
        <w:t>5</w:t>
      </w:r>
      <w:r w:rsidRPr="003F237D">
        <w:rPr>
          <w:color w:val="auto"/>
          <w:sz w:val="24"/>
          <w:szCs w:val="24"/>
        </w:rPr>
        <w:t xml:space="preserve"> кабинет</w:t>
      </w:r>
      <w:r w:rsidR="00352A4C" w:rsidRPr="003F237D">
        <w:rPr>
          <w:color w:val="auto"/>
          <w:sz w:val="24"/>
          <w:szCs w:val="24"/>
        </w:rPr>
        <w:t>ов ин</w:t>
      </w:r>
      <w:r w:rsidR="00352A4C" w:rsidRPr="003F237D">
        <w:rPr>
          <w:color w:val="auto"/>
          <w:sz w:val="24"/>
          <w:szCs w:val="24"/>
        </w:rPr>
        <w:softHyphen/>
        <w:t>форматики</w:t>
      </w:r>
      <w:r w:rsidRPr="003F237D">
        <w:rPr>
          <w:color w:val="auto"/>
          <w:sz w:val="24"/>
          <w:szCs w:val="24"/>
        </w:rPr>
        <w:t xml:space="preserve">, </w:t>
      </w:r>
      <w:r w:rsidR="00352A4C" w:rsidRPr="003F237D">
        <w:rPr>
          <w:color w:val="auto"/>
          <w:sz w:val="24"/>
          <w:szCs w:val="24"/>
        </w:rPr>
        <w:t>5</w:t>
      </w:r>
      <w:r w:rsidRPr="003F237D">
        <w:rPr>
          <w:color w:val="auto"/>
          <w:sz w:val="24"/>
          <w:szCs w:val="24"/>
        </w:rPr>
        <w:t>каб</w:t>
      </w:r>
      <w:r w:rsidR="0092252C" w:rsidRPr="003F237D">
        <w:rPr>
          <w:color w:val="auto"/>
          <w:sz w:val="24"/>
          <w:szCs w:val="24"/>
        </w:rPr>
        <w:t>инет</w:t>
      </w:r>
      <w:r w:rsidR="00352A4C" w:rsidRPr="003F237D">
        <w:rPr>
          <w:color w:val="auto"/>
          <w:sz w:val="24"/>
          <w:szCs w:val="24"/>
        </w:rPr>
        <w:t>ов</w:t>
      </w:r>
      <w:r w:rsidR="0092252C" w:rsidRPr="003F237D">
        <w:rPr>
          <w:color w:val="auto"/>
          <w:sz w:val="24"/>
          <w:szCs w:val="24"/>
        </w:rPr>
        <w:t xml:space="preserve"> истории и обществознания, </w:t>
      </w:r>
      <w:r w:rsidR="00A6763C" w:rsidRPr="003F237D">
        <w:rPr>
          <w:color w:val="auto"/>
          <w:sz w:val="24"/>
          <w:szCs w:val="24"/>
        </w:rPr>
        <w:t>1</w:t>
      </w:r>
      <w:r w:rsidR="006E540B" w:rsidRPr="003F237D">
        <w:rPr>
          <w:color w:val="auto"/>
          <w:sz w:val="24"/>
          <w:szCs w:val="24"/>
        </w:rPr>
        <w:t xml:space="preserve"> кабинет географии, </w:t>
      </w:r>
      <w:r w:rsidR="00352A4C" w:rsidRPr="003F237D">
        <w:rPr>
          <w:color w:val="auto"/>
          <w:sz w:val="24"/>
          <w:szCs w:val="24"/>
        </w:rPr>
        <w:t>3</w:t>
      </w:r>
      <w:r w:rsidRPr="003F237D">
        <w:rPr>
          <w:color w:val="auto"/>
          <w:sz w:val="24"/>
          <w:szCs w:val="24"/>
        </w:rPr>
        <w:t>ка</w:t>
      </w:r>
      <w:r w:rsidRPr="003F237D">
        <w:rPr>
          <w:color w:val="auto"/>
          <w:sz w:val="24"/>
          <w:szCs w:val="24"/>
        </w:rPr>
        <w:softHyphen/>
        <w:t>бинет</w:t>
      </w:r>
      <w:r w:rsidR="002D65C7" w:rsidRPr="003F237D">
        <w:rPr>
          <w:color w:val="auto"/>
          <w:sz w:val="24"/>
          <w:szCs w:val="24"/>
        </w:rPr>
        <w:t>а</w:t>
      </w:r>
      <w:r w:rsidRPr="003F237D">
        <w:rPr>
          <w:color w:val="auto"/>
          <w:sz w:val="24"/>
          <w:szCs w:val="24"/>
        </w:rPr>
        <w:t xml:space="preserve"> физики (с лаборантской), </w:t>
      </w:r>
      <w:r w:rsidR="00352A4C" w:rsidRPr="003F237D">
        <w:rPr>
          <w:color w:val="auto"/>
          <w:sz w:val="24"/>
          <w:szCs w:val="24"/>
        </w:rPr>
        <w:t>3</w:t>
      </w:r>
      <w:r w:rsidRPr="003F237D">
        <w:rPr>
          <w:color w:val="auto"/>
          <w:sz w:val="24"/>
          <w:szCs w:val="24"/>
        </w:rPr>
        <w:t>к</w:t>
      </w:r>
      <w:r w:rsidR="006E540B" w:rsidRPr="003F237D">
        <w:rPr>
          <w:color w:val="auto"/>
          <w:sz w:val="24"/>
          <w:szCs w:val="24"/>
        </w:rPr>
        <w:t>абинет</w:t>
      </w:r>
      <w:r w:rsidR="00352A4C" w:rsidRPr="003F237D">
        <w:rPr>
          <w:color w:val="auto"/>
          <w:sz w:val="24"/>
          <w:szCs w:val="24"/>
        </w:rPr>
        <w:t>а</w:t>
      </w:r>
      <w:r w:rsidR="006E540B" w:rsidRPr="003F237D">
        <w:rPr>
          <w:color w:val="auto"/>
          <w:sz w:val="24"/>
          <w:szCs w:val="24"/>
        </w:rPr>
        <w:t xml:space="preserve"> химии (с лаборантской), </w:t>
      </w:r>
      <w:r w:rsidR="00352A4C" w:rsidRPr="003F237D">
        <w:rPr>
          <w:color w:val="auto"/>
          <w:sz w:val="24"/>
          <w:szCs w:val="24"/>
        </w:rPr>
        <w:t xml:space="preserve">3 </w:t>
      </w:r>
      <w:r w:rsidRPr="003F237D">
        <w:rPr>
          <w:color w:val="auto"/>
          <w:sz w:val="24"/>
          <w:szCs w:val="24"/>
        </w:rPr>
        <w:t>кабин</w:t>
      </w:r>
      <w:r w:rsidR="006E540B" w:rsidRPr="003F237D">
        <w:rPr>
          <w:color w:val="auto"/>
          <w:sz w:val="24"/>
          <w:szCs w:val="24"/>
        </w:rPr>
        <w:t>ет</w:t>
      </w:r>
      <w:r w:rsidR="00352A4C" w:rsidRPr="003F237D">
        <w:rPr>
          <w:color w:val="auto"/>
          <w:sz w:val="24"/>
          <w:szCs w:val="24"/>
        </w:rPr>
        <w:t>а</w:t>
      </w:r>
      <w:r w:rsidR="003F237D" w:rsidRPr="003F237D">
        <w:rPr>
          <w:color w:val="auto"/>
          <w:sz w:val="24"/>
          <w:szCs w:val="24"/>
        </w:rPr>
        <w:t xml:space="preserve"> биологии, </w:t>
      </w:r>
      <w:r w:rsidR="00A6763C" w:rsidRPr="003F237D">
        <w:rPr>
          <w:color w:val="auto"/>
          <w:sz w:val="24"/>
          <w:szCs w:val="24"/>
        </w:rPr>
        <w:t xml:space="preserve">1 </w:t>
      </w:r>
      <w:r w:rsidRPr="003F237D">
        <w:rPr>
          <w:color w:val="auto"/>
          <w:sz w:val="24"/>
          <w:szCs w:val="24"/>
        </w:rPr>
        <w:t xml:space="preserve">кабинет ОБЖ, </w:t>
      </w:r>
      <w:r w:rsidR="002D65C7" w:rsidRPr="003F237D">
        <w:rPr>
          <w:color w:val="auto"/>
          <w:sz w:val="24"/>
          <w:szCs w:val="24"/>
        </w:rPr>
        <w:t>2</w:t>
      </w:r>
      <w:r w:rsidR="006E540B" w:rsidRPr="003F237D">
        <w:rPr>
          <w:color w:val="auto"/>
          <w:sz w:val="24"/>
          <w:szCs w:val="24"/>
        </w:rPr>
        <w:t xml:space="preserve"> кабинет</w:t>
      </w:r>
      <w:r w:rsidR="002D65C7" w:rsidRPr="003F237D">
        <w:rPr>
          <w:color w:val="auto"/>
          <w:sz w:val="24"/>
          <w:szCs w:val="24"/>
        </w:rPr>
        <w:t>а</w:t>
      </w:r>
      <w:r w:rsidR="006E540B" w:rsidRPr="003F237D">
        <w:rPr>
          <w:color w:val="auto"/>
          <w:sz w:val="24"/>
          <w:szCs w:val="24"/>
        </w:rPr>
        <w:t xml:space="preserve"> технологии, </w:t>
      </w:r>
      <w:r w:rsidR="00352A4C" w:rsidRPr="003F237D">
        <w:rPr>
          <w:color w:val="auto"/>
          <w:sz w:val="24"/>
          <w:szCs w:val="24"/>
        </w:rPr>
        <w:t>2</w:t>
      </w:r>
      <w:r w:rsidRPr="003F237D">
        <w:rPr>
          <w:color w:val="auto"/>
          <w:sz w:val="24"/>
          <w:szCs w:val="24"/>
        </w:rPr>
        <w:t>кабинет</w:t>
      </w:r>
      <w:r w:rsidR="00352A4C" w:rsidRPr="003F237D">
        <w:rPr>
          <w:color w:val="auto"/>
          <w:sz w:val="24"/>
          <w:szCs w:val="24"/>
        </w:rPr>
        <w:t>а</w:t>
      </w:r>
      <w:r w:rsidRPr="003F237D">
        <w:rPr>
          <w:color w:val="auto"/>
          <w:sz w:val="24"/>
          <w:szCs w:val="24"/>
        </w:rPr>
        <w:t xml:space="preserve"> обслужив</w:t>
      </w:r>
      <w:r w:rsidR="002D65C7" w:rsidRPr="003F237D">
        <w:rPr>
          <w:color w:val="auto"/>
          <w:sz w:val="24"/>
          <w:szCs w:val="24"/>
        </w:rPr>
        <w:t xml:space="preserve">ающего труда, </w:t>
      </w:r>
      <w:r w:rsidR="00352A4C" w:rsidRPr="003F237D">
        <w:rPr>
          <w:color w:val="auto"/>
          <w:sz w:val="24"/>
          <w:szCs w:val="24"/>
        </w:rPr>
        <w:t>2</w:t>
      </w:r>
      <w:r w:rsidRPr="003F237D">
        <w:rPr>
          <w:color w:val="auto"/>
          <w:sz w:val="24"/>
          <w:szCs w:val="24"/>
        </w:rPr>
        <w:t xml:space="preserve"> кабинет</w:t>
      </w:r>
      <w:r w:rsidR="00352A4C" w:rsidRPr="003F237D">
        <w:rPr>
          <w:color w:val="auto"/>
          <w:sz w:val="24"/>
          <w:szCs w:val="24"/>
        </w:rPr>
        <w:t>а</w:t>
      </w:r>
      <w:r w:rsidRPr="003F237D">
        <w:rPr>
          <w:color w:val="auto"/>
          <w:sz w:val="24"/>
          <w:szCs w:val="24"/>
        </w:rPr>
        <w:t xml:space="preserve"> тех</w:t>
      </w:r>
      <w:r w:rsidRPr="003F237D">
        <w:rPr>
          <w:color w:val="auto"/>
          <w:sz w:val="24"/>
          <w:szCs w:val="24"/>
        </w:rPr>
        <w:softHyphen/>
      </w:r>
      <w:r w:rsidR="003F237D" w:rsidRPr="003F237D">
        <w:rPr>
          <w:color w:val="auto"/>
          <w:sz w:val="24"/>
          <w:szCs w:val="24"/>
        </w:rPr>
        <w:t>нического труда</w:t>
      </w:r>
      <w:proofErr w:type="gramEnd"/>
      <w:r w:rsidRPr="003F237D">
        <w:rPr>
          <w:color w:val="auto"/>
          <w:sz w:val="24"/>
          <w:szCs w:val="24"/>
        </w:rPr>
        <w:t xml:space="preserve">, </w:t>
      </w:r>
      <w:r w:rsidR="00352A4C" w:rsidRPr="003F237D">
        <w:rPr>
          <w:color w:val="auto"/>
          <w:sz w:val="24"/>
          <w:szCs w:val="24"/>
        </w:rPr>
        <w:t xml:space="preserve">1 </w:t>
      </w:r>
      <w:r w:rsidRPr="003F237D">
        <w:rPr>
          <w:color w:val="auto"/>
          <w:sz w:val="24"/>
          <w:szCs w:val="24"/>
        </w:rPr>
        <w:t>кабинет эстетики (музыки,</w:t>
      </w:r>
      <w:r w:rsidR="0092252C" w:rsidRPr="003F237D">
        <w:rPr>
          <w:color w:val="auto"/>
          <w:sz w:val="24"/>
          <w:szCs w:val="24"/>
        </w:rPr>
        <w:t xml:space="preserve"> изобразительного искусства</w:t>
      </w:r>
      <w:r w:rsidR="00B10F31" w:rsidRPr="003F237D">
        <w:rPr>
          <w:color w:val="auto"/>
          <w:sz w:val="24"/>
          <w:szCs w:val="24"/>
        </w:rPr>
        <w:t>).</w:t>
      </w:r>
    </w:p>
    <w:p w:rsidR="00BC5B6C" w:rsidRDefault="00E52DB0" w:rsidP="00BC5B6C">
      <w:pPr>
        <w:pStyle w:val="101"/>
        <w:shd w:val="clear" w:color="auto" w:fill="auto"/>
        <w:spacing w:before="0" w:line="317" w:lineRule="exact"/>
        <w:rPr>
          <w:sz w:val="24"/>
          <w:szCs w:val="24"/>
        </w:rPr>
      </w:pPr>
      <w:proofErr w:type="gramStart"/>
      <w:r w:rsidRPr="003F237D">
        <w:rPr>
          <w:color w:val="auto"/>
          <w:sz w:val="24"/>
          <w:szCs w:val="24"/>
        </w:rPr>
        <w:t>Учебные кабинеты оснащены необходимым обору</w:t>
      </w:r>
      <w:r w:rsidRPr="003F237D">
        <w:rPr>
          <w:color w:val="auto"/>
          <w:sz w:val="24"/>
          <w:szCs w:val="24"/>
        </w:rPr>
        <w:softHyphen/>
        <w:t>дованием, дидактическими</w:t>
      </w:r>
      <w:r w:rsidRPr="0067241D">
        <w:rPr>
          <w:color w:val="auto"/>
          <w:sz w:val="24"/>
          <w:szCs w:val="24"/>
        </w:rPr>
        <w:t xml:space="preserve"> и техническими средствами обучения, учебно-вспомогательным ма</w:t>
      </w:r>
      <w:r w:rsidRPr="0067241D">
        <w:rPr>
          <w:color w:val="auto"/>
          <w:sz w:val="24"/>
          <w:szCs w:val="24"/>
        </w:rPr>
        <w:softHyphen/>
        <w:t>териалом и соответствуют требованиям для успешной реализации теоретической и практиче</w:t>
      </w:r>
      <w:r w:rsidRPr="0067241D">
        <w:rPr>
          <w:color w:val="auto"/>
          <w:sz w:val="24"/>
          <w:szCs w:val="24"/>
        </w:rPr>
        <w:softHyphen/>
        <w:t>ской частей ООП ООО, включая расходные</w:t>
      </w:r>
      <w:r w:rsidRPr="0067241D">
        <w:rPr>
          <w:sz w:val="24"/>
          <w:szCs w:val="24"/>
        </w:rPr>
        <w:t xml:space="preserve"> материалы и канцелярские принадлежности (бума</w:t>
      </w:r>
      <w:r w:rsidRPr="0067241D">
        <w:rPr>
          <w:sz w:val="24"/>
          <w:szCs w:val="24"/>
        </w:rPr>
        <w:softHyphen/>
        <w:t xml:space="preserve">га для ручного и </w:t>
      </w:r>
      <w:r w:rsidR="0067241D">
        <w:rPr>
          <w:sz w:val="24"/>
          <w:szCs w:val="24"/>
        </w:rPr>
        <w:t>компьютерного</w:t>
      </w:r>
      <w:r w:rsidRPr="0067241D">
        <w:rPr>
          <w:sz w:val="24"/>
          <w:szCs w:val="24"/>
        </w:rPr>
        <w:t xml:space="preserve"> письма, картриджи, инструменты письма (в тетрадях и на доске), изобразительного искусства, технологической обработки и конструирования, химические реак</w:t>
      </w:r>
      <w:r w:rsidRPr="0067241D">
        <w:rPr>
          <w:sz w:val="24"/>
          <w:szCs w:val="24"/>
        </w:rPr>
        <w:softHyphen/>
        <w:t>тивы, носители цифровой информации.</w:t>
      </w:r>
      <w:proofErr w:type="gramEnd"/>
    </w:p>
    <w:p w:rsidR="00684DCF" w:rsidRPr="00EA5918" w:rsidRDefault="00BC5B6C" w:rsidP="00BC5B6C">
      <w:pPr>
        <w:pStyle w:val="101"/>
        <w:shd w:val="clear" w:color="auto" w:fill="auto"/>
        <w:spacing w:before="0" w:line="317" w:lineRule="exact"/>
        <w:rPr>
          <w:sz w:val="24"/>
          <w:szCs w:val="24"/>
        </w:rPr>
      </w:pPr>
      <w:r w:rsidRPr="00684DCF">
        <w:rPr>
          <w:sz w:val="24"/>
          <w:szCs w:val="24"/>
        </w:rPr>
        <w:t xml:space="preserve">Учебные помещения гимназии в достаточном количестве оснащены мебелью, соответствующей возрастным особенностям </w:t>
      </w:r>
      <w:proofErr w:type="gramStart"/>
      <w:r w:rsidRPr="00684DCF">
        <w:rPr>
          <w:sz w:val="24"/>
          <w:szCs w:val="24"/>
        </w:rPr>
        <w:t>обучающихся</w:t>
      </w:r>
      <w:proofErr w:type="gramEnd"/>
      <w:r w:rsidRPr="00684DCF">
        <w:rPr>
          <w:sz w:val="24"/>
          <w:szCs w:val="24"/>
        </w:rPr>
        <w:t xml:space="preserve"> (учебные столы и стулья регулируемы в соответствии с ростом обучающихся). Учебная мебель промаркирована в соответствии санитарно-</w:t>
      </w:r>
      <w:r w:rsidRPr="00684DCF">
        <w:rPr>
          <w:sz w:val="24"/>
          <w:szCs w:val="24"/>
        </w:rPr>
        <w:softHyphen/>
        <w:t>гигиеническими требованиями. В кабинетах выделены зона рабочего места учителя, зона учеб</w:t>
      </w:r>
      <w:r w:rsidRPr="00684DCF">
        <w:rPr>
          <w:sz w:val="24"/>
          <w:szCs w:val="24"/>
        </w:rPr>
        <w:softHyphen/>
        <w:t>ных занятий, информационно-методическая зона. В каждом кабинете сформирован и поддер</w:t>
      </w:r>
      <w:r w:rsidRPr="00684DCF">
        <w:rPr>
          <w:sz w:val="24"/>
          <w:szCs w:val="24"/>
        </w:rPr>
        <w:softHyphen/>
        <w:t>живается в актуальном состоянии «Паспорт кабинета».</w:t>
      </w:r>
    </w:p>
    <w:p w:rsidR="00684DCF" w:rsidRDefault="00684DCF" w:rsidP="00684DCF">
      <w:pPr>
        <w:pStyle w:val="32"/>
        <w:spacing w:after="180" w:line="211" w:lineRule="auto"/>
        <w:rPr>
          <w:rStyle w:val="31"/>
          <w:rFonts w:ascii="Times New Roman" w:hAnsi="Times New Roman" w:cs="Times New Roman"/>
          <w:b/>
          <w:bCs/>
          <w:sz w:val="24"/>
          <w:szCs w:val="24"/>
        </w:rPr>
      </w:pPr>
      <w:r w:rsidRPr="00054A38">
        <w:rPr>
          <w:rStyle w:val="31"/>
          <w:rFonts w:ascii="Times New Roman" w:hAnsi="Times New Roman" w:cs="Times New Roman"/>
          <w:b/>
          <w:bCs/>
          <w:sz w:val="24"/>
          <w:szCs w:val="24"/>
        </w:rPr>
        <w:t>Оснащение учебных кабинетов</w:t>
      </w:r>
    </w:p>
    <w:tbl>
      <w:tblPr>
        <w:tblW w:w="10257" w:type="dxa"/>
        <w:jc w:val="center"/>
        <w:tblLayout w:type="fixed"/>
        <w:tblCellMar>
          <w:left w:w="0" w:type="dxa"/>
          <w:right w:w="0" w:type="dxa"/>
        </w:tblCellMar>
        <w:tblLook w:val="0000"/>
      </w:tblPr>
      <w:tblGrid>
        <w:gridCol w:w="601"/>
        <w:gridCol w:w="4253"/>
        <w:gridCol w:w="3402"/>
        <w:gridCol w:w="2001"/>
      </w:tblGrid>
      <w:tr w:rsidR="00684DCF" w:rsidRPr="00054A38" w:rsidTr="009368E9">
        <w:trPr>
          <w:trHeight w:hRule="exact" w:val="1116"/>
          <w:jc w:val="center"/>
        </w:trPr>
        <w:tc>
          <w:tcPr>
            <w:tcW w:w="601" w:type="dxa"/>
            <w:tcBorders>
              <w:top w:val="single" w:sz="4" w:space="0" w:color="auto"/>
              <w:left w:val="single" w:sz="4" w:space="0" w:color="auto"/>
              <w:bottom w:val="single" w:sz="4" w:space="0" w:color="auto"/>
              <w:right w:val="nil"/>
            </w:tcBorders>
            <w:shd w:val="clear" w:color="auto" w:fill="FFFFFF"/>
            <w:vAlign w:val="center"/>
          </w:tcPr>
          <w:p w:rsidR="00684DCF" w:rsidRPr="00054A38" w:rsidRDefault="00684DCF" w:rsidP="009368E9">
            <w:pPr>
              <w:pStyle w:val="af4"/>
              <w:spacing w:line="218" w:lineRule="auto"/>
              <w:ind w:firstLine="0"/>
              <w:jc w:val="center"/>
              <w:rPr>
                <w:rFonts w:ascii="Times New Roman" w:hAnsi="Times New Roman" w:cs="Times New Roman"/>
                <w:b/>
                <w:color w:val="auto"/>
                <w:sz w:val="24"/>
                <w:szCs w:val="24"/>
              </w:rPr>
            </w:pPr>
            <w:r w:rsidRPr="00054A38">
              <w:rPr>
                <w:rStyle w:val="af3"/>
                <w:rFonts w:ascii="Times New Roman" w:hAnsi="Times New Roman" w:cs="Times New Roman"/>
                <w:b/>
                <w:sz w:val="24"/>
                <w:szCs w:val="24"/>
              </w:rPr>
              <w:t xml:space="preserve">№ </w:t>
            </w:r>
            <w:proofErr w:type="gramStart"/>
            <w:r w:rsidRPr="00054A38">
              <w:rPr>
                <w:rStyle w:val="af3"/>
                <w:rFonts w:ascii="Times New Roman" w:hAnsi="Times New Roman" w:cs="Times New Roman"/>
                <w:b/>
                <w:sz w:val="24"/>
                <w:szCs w:val="24"/>
              </w:rPr>
              <w:t>п</w:t>
            </w:r>
            <w:proofErr w:type="gramEnd"/>
            <w:r w:rsidRPr="00054A38">
              <w:rPr>
                <w:rStyle w:val="af3"/>
                <w:rFonts w:ascii="Times New Roman" w:hAnsi="Times New Roman" w:cs="Times New Roman"/>
                <w:b/>
                <w:sz w:val="24"/>
                <w:szCs w:val="24"/>
              </w:rPr>
              <w:t>/п</w:t>
            </w:r>
          </w:p>
        </w:tc>
        <w:tc>
          <w:tcPr>
            <w:tcW w:w="4253" w:type="dxa"/>
            <w:tcBorders>
              <w:top w:val="single" w:sz="4" w:space="0" w:color="auto"/>
              <w:left w:val="single" w:sz="4" w:space="0" w:color="auto"/>
              <w:bottom w:val="single" w:sz="4" w:space="0" w:color="auto"/>
              <w:right w:val="nil"/>
            </w:tcBorders>
            <w:shd w:val="clear" w:color="auto" w:fill="FFFFFF"/>
            <w:vAlign w:val="center"/>
          </w:tcPr>
          <w:p w:rsidR="00684DCF" w:rsidRPr="00054A38" w:rsidRDefault="00684DCF" w:rsidP="009368E9">
            <w:pPr>
              <w:pStyle w:val="af4"/>
              <w:spacing w:line="223" w:lineRule="auto"/>
              <w:rPr>
                <w:rFonts w:ascii="Times New Roman" w:hAnsi="Times New Roman" w:cs="Times New Roman"/>
                <w:b/>
                <w:color w:val="auto"/>
                <w:sz w:val="24"/>
                <w:szCs w:val="24"/>
              </w:rPr>
            </w:pPr>
            <w:r w:rsidRPr="00054A38">
              <w:rPr>
                <w:rStyle w:val="af3"/>
                <w:rFonts w:ascii="Times New Roman" w:hAnsi="Times New Roman" w:cs="Times New Roman"/>
                <w:b/>
                <w:sz w:val="24"/>
                <w:szCs w:val="24"/>
              </w:rPr>
              <w:t>Компоненты структуры образовательной организации</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84DCF" w:rsidRPr="00054A38" w:rsidRDefault="00684DCF" w:rsidP="009368E9">
            <w:pPr>
              <w:pStyle w:val="af4"/>
              <w:spacing w:line="223" w:lineRule="auto"/>
              <w:ind w:firstLine="0"/>
              <w:jc w:val="center"/>
              <w:rPr>
                <w:rFonts w:ascii="Times New Roman" w:hAnsi="Times New Roman" w:cs="Times New Roman"/>
                <w:b/>
                <w:color w:val="auto"/>
                <w:sz w:val="24"/>
                <w:szCs w:val="24"/>
              </w:rPr>
            </w:pPr>
            <w:r w:rsidRPr="00054A38">
              <w:rPr>
                <w:rStyle w:val="af3"/>
                <w:rFonts w:ascii="Times New Roman" w:hAnsi="Times New Roman" w:cs="Times New Roman"/>
                <w:b/>
                <w:sz w:val="24"/>
                <w:szCs w:val="24"/>
              </w:rPr>
              <w:t>Необходимое оборудование и оснащение</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684DCF" w:rsidRPr="00054A38" w:rsidRDefault="00684DCF" w:rsidP="009368E9">
            <w:pPr>
              <w:pStyle w:val="af4"/>
              <w:spacing w:line="223" w:lineRule="auto"/>
              <w:ind w:firstLine="0"/>
              <w:jc w:val="center"/>
              <w:rPr>
                <w:rFonts w:ascii="Times New Roman" w:hAnsi="Times New Roman" w:cs="Times New Roman"/>
                <w:b/>
                <w:color w:val="auto"/>
                <w:sz w:val="24"/>
                <w:szCs w:val="24"/>
              </w:rPr>
            </w:pPr>
            <w:r w:rsidRPr="00054A38">
              <w:rPr>
                <w:rStyle w:val="af3"/>
                <w:rFonts w:ascii="Times New Roman" w:hAnsi="Times New Roman" w:cs="Times New Roman"/>
                <w:b/>
                <w:sz w:val="24"/>
                <w:szCs w:val="24"/>
              </w:rPr>
              <w:t>Необходимо/ имеются в наличии</w:t>
            </w:r>
          </w:p>
        </w:tc>
      </w:tr>
      <w:tr w:rsidR="00684DCF" w:rsidRPr="00054A38" w:rsidTr="009368E9">
        <w:trPr>
          <w:trHeight w:val="630"/>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ind w:firstLine="0"/>
              <w:jc w:val="center"/>
              <w:rPr>
                <w:rFonts w:ascii="Times New Roman" w:hAnsi="Times New Roman" w:cs="Times New Roman"/>
                <w:color w:val="auto"/>
                <w:sz w:val="24"/>
                <w:szCs w:val="24"/>
              </w:rPr>
            </w:pPr>
            <w:r w:rsidRPr="00054A38">
              <w:rPr>
                <w:rStyle w:val="af3"/>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23" w:lineRule="auto"/>
              <w:rPr>
                <w:rFonts w:ascii="Times New Roman" w:hAnsi="Times New Roman" w:cs="Times New Roman"/>
                <w:color w:val="auto"/>
                <w:sz w:val="24"/>
                <w:szCs w:val="24"/>
              </w:rPr>
            </w:pPr>
            <w:r w:rsidRPr="00775922">
              <w:rPr>
                <w:rStyle w:val="13"/>
                <w:rFonts w:ascii="Times New Roman" w:hAnsi="Times New Roman" w:cs="Times New Roman"/>
                <w:sz w:val="24"/>
                <w:szCs w:val="24"/>
              </w:rPr>
              <w:t xml:space="preserve">учебный кабинет </w:t>
            </w:r>
            <w:r w:rsidRPr="00775922">
              <w:rPr>
                <w:rStyle w:val="af3"/>
                <w:rFonts w:ascii="Times New Roman" w:hAnsi="Times New Roman" w:cs="Times New Roman"/>
                <w:sz w:val="24"/>
                <w:szCs w:val="24"/>
              </w:rPr>
              <w:t>русского языка и литературы</w:t>
            </w:r>
          </w:p>
        </w:tc>
        <w:tc>
          <w:tcPr>
            <w:tcW w:w="3402" w:type="dxa"/>
            <w:vMerge w:val="restart"/>
            <w:tcBorders>
              <w:top w:val="single" w:sz="4" w:space="0" w:color="auto"/>
              <w:left w:val="single" w:sz="4" w:space="0" w:color="auto"/>
              <w:right w:val="nil"/>
            </w:tcBorders>
            <w:shd w:val="clear" w:color="auto" w:fill="FFFFFF"/>
            <w:vAlign w:val="center"/>
          </w:tcPr>
          <w:p w:rsidR="00684DCF" w:rsidRPr="00786203" w:rsidRDefault="00684DCF" w:rsidP="000F000C">
            <w:pPr>
              <w:widowControl/>
              <w:numPr>
                <w:ilvl w:val="1"/>
                <w:numId w:val="44"/>
              </w:numPr>
              <w:tabs>
                <w:tab w:val="left" w:pos="413"/>
              </w:tabs>
              <w:spacing w:after="80" w:line="223" w:lineRule="auto"/>
              <w:rPr>
                <w:rFonts w:ascii="Times New Roman" w:eastAsiaTheme="minorHAnsi" w:hAnsi="Times New Roman" w:cs="Times New Roman"/>
                <w:color w:val="auto"/>
                <w:lang w:eastAsia="en-US" w:bidi="ar-SA"/>
              </w:rPr>
            </w:pPr>
            <w:r w:rsidRPr="00786203">
              <w:rPr>
                <w:rFonts w:ascii="Times New Roman" w:eastAsiaTheme="minorHAnsi" w:hAnsi="Times New Roman" w:cs="Times New Roman"/>
                <w:color w:val="231E20"/>
                <w:lang w:eastAsia="en-US" w:bidi="ar-SA"/>
              </w:rPr>
              <w:t>Нормативные документы, локальные акты</w:t>
            </w:r>
          </w:p>
          <w:p w:rsidR="00684DCF" w:rsidRPr="00786203" w:rsidRDefault="00684DCF" w:rsidP="009368E9">
            <w:pPr>
              <w:tabs>
                <w:tab w:val="left" w:pos="413"/>
              </w:tabs>
              <w:spacing w:after="80" w:line="221" w:lineRule="auto"/>
              <w:rPr>
                <w:rFonts w:ascii="Times New Roman" w:eastAsiaTheme="minorHAnsi" w:hAnsi="Times New Roman" w:cs="Times New Roman"/>
                <w:color w:val="auto"/>
                <w:lang w:eastAsia="en-US" w:bidi="ar-SA"/>
              </w:rPr>
            </w:pPr>
            <w:r w:rsidRPr="00786203">
              <w:rPr>
                <w:rFonts w:ascii="Times New Roman" w:eastAsiaTheme="minorHAnsi" w:hAnsi="Times New Roman" w:cs="Times New Roman"/>
                <w:color w:val="231E20"/>
                <w:lang w:eastAsia="en-US" w:bidi="ar-SA"/>
              </w:rPr>
              <w:t>1.2Комплект школь</w:t>
            </w:r>
            <w:r w:rsidRPr="00786203">
              <w:rPr>
                <w:rFonts w:ascii="Times New Roman" w:eastAsiaTheme="minorHAnsi" w:hAnsi="Times New Roman" w:cs="Times New Roman"/>
                <w:color w:val="231E20"/>
                <w:lang w:eastAsia="en-US" w:bidi="ar-SA"/>
              </w:rPr>
              <w:softHyphen/>
              <w:t>ной мебели (доска классная, стол учителя, стул учителя пристав</w:t>
            </w:r>
            <w:r w:rsidRPr="00786203">
              <w:rPr>
                <w:rFonts w:ascii="Times New Roman" w:eastAsiaTheme="minorHAnsi" w:hAnsi="Times New Roman" w:cs="Times New Roman"/>
                <w:color w:val="231E20"/>
                <w:lang w:eastAsia="en-US" w:bidi="ar-SA"/>
              </w:rPr>
              <w:softHyphen/>
              <w:t>ной, кресло для учите</w:t>
            </w:r>
            <w:r w:rsidRPr="00786203">
              <w:rPr>
                <w:rFonts w:ascii="Times New Roman" w:eastAsiaTheme="minorHAnsi" w:hAnsi="Times New Roman" w:cs="Times New Roman"/>
                <w:color w:val="231E20"/>
                <w:lang w:eastAsia="en-US" w:bidi="ar-SA"/>
              </w:rPr>
              <w:softHyphen/>
              <w:t>ля, стол учащегося...)</w:t>
            </w:r>
          </w:p>
          <w:p w:rsidR="00684DCF" w:rsidRPr="00786203" w:rsidRDefault="00684DCF" w:rsidP="009368E9">
            <w:pPr>
              <w:tabs>
                <w:tab w:val="left" w:pos="413"/>
              </w:tabs>
              <w:spacing w:after="80" w:line="223" w:lineRule="auto"/>
              <w:rPr>
                <w:rFonts w:ascii="Times New Roman" w:eastAsiaTheme="minorHAnsi" w:hAnsi="Times New Roman" w:cs="Times New Roman"/>
                <w:color w:val="auto"/>
                <w:lang w:eastAsia="en-US" w:bidi="ar-SA"/>
              </w:rPr>
            </w:pPr>
            <w:r w:rsidRPr="00786203">
              <w:rPr>
                <w:rFonts w:ascii="Times New Roman" w:eastAsiaTheme="minorHAnsi" w:hAnsi="Times New Roman" w:cs="Times New Roman"/>
                <w:color w:val="231E20"/>
                <w:lang w:eastAsia="en-US" w:bidi="ar-SA"/>
              </w:rPr>
              <w:lastRenderedPageBreak/>
              <w:t>1.3Комплект техниче</w:t>
            </w:r>
            <w:r w:rsidRPr="00786203">
              <w:rPr>
                <w:rFonts w:ascii="Times New Roman" w:eastAsiaTheme="minorHAnsi" w:hAnsi="Times New Roman" w:cs="Times New Roman"/>
                <w:color w:val="231E20"/>
                <w:lang w:eastAsia="en-US" w:bidi="ar-SA"/>
              </w:rPr>
              <w:softHyphen/>
              <w:t>ских средств (компьютер/ноутбук с перифери</w:t>
            </w:r>
            <w:r w:rsidRPr="00786203">
              <w:rPr>
                <w:rFonts w:ascii="Times New Roman" w:eastAsiaTheme="minorHAnsi" w:hAnsi="Times New Roman" w:cs="Times New Roman"/>
                <w:color w:val="231E20"/>
                <w:lang w:eastAsia="en-US" w:bidi="ar-SA"/>
              </w:rPr>
              <w:softHyphen/>
              <w:t>ей, МФУ.)</w:t>
            </w:r>
          </w:p>
          <w:p w:rsidR="00684DCF" w:rsidRPr="00786203" w:rsidRDefault="00684DCF" w:rsidP="000F000C">
            <w:pPr>
              <w:widowControl/>
              <w:numPr>
                <w:ilvl w:val="1"/>
                <w:numId w:val="45"/>
              </w:numPr>
              <w:tabs>
                <w:tab w:val="left" w:pos="408"/>
              </w:tabs>
              <w:spacing w:after="80" w:line="223" w:lineRule="auto"/>
              <w:rPr>
                <w:rFonts w:ascii="Times New Roman" w:eastAsiaTheme="minorHAnsi" w:hAnsi="Times New Roman" w:cs="Times New Roman"/>
                <w:color w:val="auto"/>
                <w:lang w:eastAsia="en-US" w:bidi="ar-SA"/>
              </w:rPr>
            </w:pPr>
            <w:r w:rsidRPr="00786203">
              <w:rPr>
                <w:rFonts w:ascii="Times New Roman" w:eastAsiaTheme="minorHAnsi" w:hAnsi="Times New Roman" w:cs="Times New Roman"/>
                <w:color w:val="231E20"/>
                <w:lang w:eastAsia="en-US" w:bidi="ar-SA"/>
              </w:rPr>
              <w:t>Фонд дополнитель</w:t>
            </w:r>
            <w:r w:rsidRPr="00786203">
              <w:rPr>
                <w:rFonts w:ascii="Times New Roman" w:eastAsiaTheme="minorHAnsi" w:hAnsi="Times New Roman" w:cs="Times New Roman"/>
                <w:color w:val="231E20"/>
                <w:lang w:eastAsia="en-US" w:bidi="ar-SA"/>
              </w:rPr>
              <w:softHyphen/>
              <w:t>ной литературы (слова</w:t>
            </w:r>
            <w:r w:rsidRPr="00786203">
              <w:rPr>
                <w:rFonts w:ascii="Times New Roman" w:eastAsiaTheme="minorHAnsi" w:hAnsi="Times New Roman" w:cs="Times New Roman"/>
                <w:color w:val="231E20"/>
                <w:lang w:eastAsia="en-US" w:bidi="ar-SA"/>
              </w:rPr>
              <w:softHyphen/>
              <w:t>ри, справочники, энциклопедии...)</w:t>
            </w:r>
          </w:p>
          <w:p w:rsidR="00684DCF" w:rsidRPr="00786203" w:rsidRDefault="00684DCF" w:rsidP="009368E9">
            <w:pPr>
              <w:tabs>
                <w:tab w:val="left" w:pos="408"/>
              </w:tabs>
              <w:spacing w:after="80" w:line="223" w:lineRule="auto"/>
              <w:rPr>
                <w:rFonts w:ascii="Times New Roman" w:eastAsiaTheme="minorHAnsi" w:hAnsi="Times New Roman" w:cs="Times New Roman"/>
                <w:color w:val="auto"/>
                <w:lang w:eastAsia="en-US" w:bidi="ar-SA"/>
              </w:rPr>
            </w:pPr>
            <w:r w:rsidRPr="00786203">
              <w:rPr>
                <w:rFonts w:ascii="Times New Roman" w:eastAsiaTheme="minorHAnsi" w:hAnsi="Times New Roman" w:cs="Times New Roman"/>
                <w:color w:val="231E20"/>
                <w:lang w:eastAsia="en-US" w:bidi="ar-SA"/>
              </w:rPr>
              <w:t>1.5Учебно-методиче</w:t>
            </w:r>
            <w:r w:rsidRPr="00786203">
              <w:rPr>
                <w:rFonts w:ascii="Times New Roman" w:eastAsiaTheme="minorHAnsi" w:hAnsi="Times New Roman" w:cs="Times New Roman"/>
                <w:color w:val="231E20"/>
                <w:lang w:eastAsia="en-US" w:bidi="ar-SA"/>
              </w:rPr>
              <w:softHyphen/>
              <w:t>ские материалы</w:t>
            </w:r>
          </w:p>
          <w:p w:rsidR="00684DCF" w:rsidRDefault="00684DCF" w:rsidP="009368E9">
            <w:pPr>
              <w:tabs>
                <w:tab w:val="left" w:pos="413"/>
              </w:tabs>
              <w:spacing w:after="80" w:line="223" w:lineRule="auto"/>
              <w:rPr>
                <w:rFonts w:ascii="Times New Roman" w:eastAsiaTheme="minorHAnsi" w:hAnsi="Times New Roman" w:cs="Times New Roman"/>
                <w:color w:val="231E20"/>
                <w:lang w:eastAsia="en-US" w:bidi="ar-SA"/>
              </w:rPr>
            </w:pPr>
            <w:proofErr w:type="gramStart"/>
            <w:r w:rsidRPr="00786203">
              <w:rPr>
                <w:rFonts w:ascii="Times New Roman" w:eastAsiaTheme="minorHAnsi" w:hAnsi="Times New Roman" w:cs="Times New Roman"/>
                <w:color w:val="231E20"/>
                <w:lang w:eastAsia="en-US" w:bidi="ar-SA"/>
              </w:rPr>
              <w:t>1.6 Учебно-наглядные пособия (печатные пособия демонстрацион</w:t>
            </w:r>
            <w:r w:rsidRPr="00786203">
              <w:rPr>
                <w:rFonts w:ascii="Times New Roman" w:eastAsiaTheme="minorHAnsi" w:hAnsi="Times New Roman" w:cs="Times New Roman"/>
                <w:color w:val="231E20"/>
                <w:lang w:eastAsia="en-US" w:bidi="ar-SA"/>
              </w:rPr>
              <w:softHyphen/>
              <w:t>ные: таблицы; раздаточ</w:t>
            </w:r>
            <w:r w:rsidRPr="00786203">
              <w:rPr>
                <w:rFonts w:ascii="Times New Roman" w:eastAsiaTheme="minorHAnsi" w:hAnsi="Times New Roman" w:cs="Times New Roman"/>
                <w:color w:val="231E20"/>
                <w:lang w:eastAsia="en-US" w:bidi="ar-SA"/>
              </w:rPr>
              <w:softHyphen/>
              <w:t>ные: дидактические карточки, раздаточный материал, рабочие тетради...; экранно-</w:t>
            </w:r>
            <w:r w:rsidRPr="00786203">
              <w:rPr>
                <w:rFonts w:ascii="Times New Roman" w:eastAsiaTheme="minorHAnsi" w:hAnsi="Times New Roman" w:cs="Times New Roman"/>
                <w:color w:val="231E20"/>
                <w:lang w:eastAsia="en-US" w:bidi="ar-SA"/>
              </w:rPr>
              <w:softHyphen/>
              <w:t>звуковые средства: аудиокниги, фоно</w:t>
            </w:r>
            <w:r w:rsidRPr="00786203">
              <w:rPr>
                <w:rFonts w:ascii="Times New Roman" w:eastAsiaTheme="minorHAnsi" w:hAnsi="Times New Roman" w:cs="Times New Roman"/>
                <w:color w:val="231E20"/>
                <w:lang w:eastAsia="en-US" w:bidi="ar-SA"/>
              </w:rPr>
              <w:softHyphen/>
              <w:t>хрестоматии, видео</w:t>
            </w:r>
            <w:r w:rsidRPr="00786203">
              <w:rPr>
                <w:rFonts w:ascii="Times New Roman" w:eastAsiaTheme="minorHAnsi" w:hAnsi="Times New Roman" w:cs="Times New Roman"/>
                <w:color w:val="231E20"/>
                <w:lang w:eastAsia="en-US" w:bidi="ar-SA"/>
              </w:rPr>
              <w:softHyphen/>
              <w:t>фильмы.; мульти</w:t>
            </w:r>
            <w:r w:rsidRPr="00786203">
              <w:rPr>
                <w:rFonts w:ascii="Times New Roman" w:eastAsiaTheme="minorHAnsi" w:hAnsi="Times New Roman" w:cs="Times New Roman"/>
                <w:color w:val="231E20"/>
                <w:lang w:eastAsia="en-US" w:bidi="ar-SA"/>
              </w:rPr>
              <w:softHyphen/>
              <w:t>медийные средства: электронные приложе</w:t>
            </w:r>
            <w:r w:rsidRPr="00786203">
              <w:rPr>
                <w:rFonts w:ascii="Times New Roman" w:eastAsiaTheme="minorHAnsi" w:hAnsi="Times New Roman" w:cs="Times New Roman"/>
                <w:color w:val="231E20"/>
                <w:lang w:eastAsia="en-US" w:bidi="ar-SA"/>
              </w:rPr>
              <w:softHyphen/>
              <w:t>ния к учебникам, аудиозаписи, видео</w:t>
            </w:r>
            <w:r w:rsidRPr="00786203">
              <w:rPr>
                <w:rFonts w:ascii="Times New Roman" w:eastAsiaTheme="minorHAnsi" w:hAnsi="Times New Roman" w:cs="Times New Roman"/>
                <w:color w:val="231E20"/>
                <w:lang w:eastAsia="en-US" w:bidi="ar-SA"/>
              </w:rPr>
              <w:softHyphen/>
              <w:t xml:space="preserve">фильмы, электронные </w:t>
            </w:r>
            <w:proofErr w:type="spellStart"/>
            <w:r w:rsidRPr="00786203">
              <w:rPr>
                <w:rFonts w:ascii="Times New Roman" w:eastAsiaTheme="minorHAnsi" w:hAnsi="Times New Roman" w:cs="Times New Roman"/>
                <w:color w:val="231E20"/>
                <w:lang w:eastAsia="en-US" w:bidi="ar-SA"/>
              </w:rPr>
              <w:t>медиалекции</w:t>
            </w:r>
            <w:proofErr w:type="spellEnd"/>
            <w:r w:rsidRPr="00786203">
              <w:rPr>
                <w:rFonts w:ascii="Times New Roman" w:eastAsiaTheme="minorHAnsi" w:hAnsi="Times New Roman" w:cs="Times New Roman"/>
                <w:color w:val="231E20"/>
                <w:lang w:eastAsia="en-US" w:bidi="ar-SA"/>
              </w:rPr>
              <w:t>, тренаже</w:t>
            </w:r>
            <w:r w:rsidRPr="00786203">
              <w:rPr>
                <w:rFonts w:ascii="Times New Roman" w:eastAsiaTheme="minorHAnsi" w:hAnsi="Times New Roman" w:cs="Times New Roman"/>
                <w:color w:val="231E20"/>
                <w:lang w:eastAsia="en-US" w:bidi="ar-SA"/>
              </w:rPr>
              <w:softHyphen/>
              <w:t>ры.)</w:t>
            </w:r>
            <w:proofErr w:type="gramEnd"/>
          </w:p>
          <w:p w:rsidR="00684DCF" w:rsidRPr="00786203" w:rsidRDefault="00684DCF" w:rsidP="000F000C">
            <w:pPr>
              <w:pStyle w:val="af4"/>
              <w:numPr>
                <w:ilvl w:val="0"/>
                <w:numId w:val="46"/>
              </w:numPr>
              <w:tabs>
                <w:tab w:val="left" w:pos="408"/>
              </w:tabs>
              <w:spacing w:after="80" w:line="221" w:lineRule="auto"/>
              <w:rPr>
                <w:color w:val="auto"/>
                <w:sz w:val="24"/>
                <w:szCs w:val="24"/>
              </w:rPr>
            </w:pPr>
            <w:r>
              <w:rPr>
                <w:rStyle w:val="af3"/>
              </w:rPr>
              <w:t>Методические рекомендации по использованию различ</w:t>
            </w:r>
            <w:r>
              <w:rPr>
                <w:rStyle w:val="af3"/>
              </w:rPr>
              <w:softHyphen/>
              <w:t xml:space="preserve">ных групп </w:t>
            </w:r>
            <w:proofErr w:type="spellStart"/>
            <w:r>
              <w:rPr>
                <w:rStyle w:val="af3"/>
              </w:rPr>
              <w:t>учебно</w:t>
            </w:r>
            <w:r>
              <w:rPr>
                <w:rStyle w:val="af3"/>
              </w:rPr>
              <w:softHyphen/>
              <w:t>наглядных</w:t>
            </w:r>
            <w:proofErr w:type="spellEnd"/>
            <w:r>
              <w:rPr>
                <w:rStyle w:val="af3"/>
              </w:rPr>
              <w:t xml:space="preserve"> пособий</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lastRenderedPageBreak/>
              <w:t>Имеется</w:t>
            </w:r>
          </w:p>
        </w:tc>
      </w:tr>
      <w:tr w:rsidR="00684DCF" w:rsidRPr="00054A38" w:rsidTr="009368E9">
        <w:trPr>
          <w:trHeight w:val="264"/>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jc w:val="both"/>
              <w:rPr>
                <w:rStyle w:val="13"/>
                <w:rFonts w:ascii="Times New Roman" w:hAnsi="Times New Roman" w:cs="Times New Roman"/>
                <w:sz w:val="24"/>
                <w:szCs w:val="24"/>
              </w:rPr>
            </w:pPr>
            <w:r w:rsidRPr="00775922">
              <w:rPr>
                <w:rStyle w:val="13"/>
                <w:rFonts w:ascii="Times New Roman" w:hAnsi="Times New Roman" w:cs="Times New Roman"/>
                <w:sz w:val="24"/>
                <w:szCs w:val="24"/>
              </w:rPr>
              <w:t>учебный кабинет иностранного языка;</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371"/>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nil"/>
            </w:tcBorders>
            <w:shd w:val="clear" w:color="auto" w:fill="FFFFFF"/>
          </w:tcPr>
          <w:p w:rsidR="00684DCF" w:rsidRPr="008950E9" w:rsidRDefault="00684DCF" w:rsidP="009368E9">
            <w:pPr>
              <w:pStyle w:val="ab"/>
              <w:tabs>
                <w:tab w:val="left" w:pos="267"/>
              </w:tabs>
              <w:ind w:firstLine="0"/>
              <w:jc w:val="both"/>
              <w:rPr>
                <w:rStyle w:val="13"/>
                <w:rFonts w:ascii="Times New Roman" w:hAnsi="Times New Roman" w:cs="Times New Roman"/>
                <w:color w:val="auto"/>
                <w:sz w:val="24"/>
                <w:szCs w:val="24"/>
              </w:rPr>
            </w:pPr>
            <w:r w:rsidRPr="00775922">
              <w:rPr>
                <w:rStyle w:val="13"/>
                <w:rFonts w:ascii="Times New Roman" w:hAnsi="Times New Roman" w:cs="Times New Roman"/>
                <w:sz w:val="24"/>
                <w:szCs w:val="24"/>
              </w:rPr>
              <w:t>лингафонный класс;</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516"/>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rPr>
                <w:rStyle w:val="13"/>
                <w:rFonts w:ascii="Times New Roman" w:hAnsi="Times New Roman" w:cs="Times New Roman"/>
                <w:sz w:val="24"/>
                <w:szCs w:val="24"/>
              </w:rPr>
            </w:pPr>
            <w:r>
              <w:rPr>
                <w:rStyle w:val="13"/>
                <w:rFonts w:ascii="Times New Roman" w:hAnsi="Times New Roman" w:cs="Times New Roman"/>
                <w:sz w:val="24"/>
                <w:szCs w:val="24"/>
              </w:rPr>
              <w:t xml:space="preserve">Учебный кабинет </w:t>
            </w:r>
            <w:r w:rsidRPr="00775922">
              <w:rPr>
                <w:rStyle w:val="13"/>
                <w:rFonts w:ascii="Times New Roman" w:hAnsi="Times New Roman" w:cs="Times New Roman"/>
                <w:sz w:val="24"/>
                <w:szCs w:val="24"/>
              </w:rPr>
              <w:t>истории</w:t>
            </w:r>
            <w:r>
              <w:rPr>
                <w:rStyle w:val="13"/>
                <w:rFonts w:ascii="Times New Roman" w:hAnsi="Times New Roman" w:cs="Times New Roman"/>
                <w:sz w:val="24"/>
                <w:szCs w:val="24"/>
              </w:rPr>
              <w:t xml:space="preserve"> и</w:t>
            </w:r>
            <w:r w:rsidRPr="00775922">
              <w:rPr>
                <w:rStyle w:val="13"/>
                <w:rFonts w:ascii="Times New Roman" w:hAnsi="Times New Roman" w:cs="Times New Roman"/>
                <w:sz w:val="24"/>
                <w:szCs w:val="24"/>
              </w:rPr>
              <w:t xml:space="preserve"> </w:t>
            </w:r>
            <w:r w:rsidRPr="00775922">
              <w:rPr>
                <w:rStyle w:val="13"/>
                <w:rFonts w:ascii="Times New Roman" w:hAnsi="Times New Roman" w:cs="Times New Roman"/>
                <w:sz w:val="24"/>
                <w:szCs w:val="24"/>
              </w:rPr>
              <w:lastRenderedPageBreak/>
              <w:t>обществознания;</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407"/>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lastRenderedPageBreak/>
              <w:t>5</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jc w:val="both"/>
              <w:rPr>
                <w:rStyle w:val="13"/>
                <w:rFonts w:ascii="Times New Roman" w:hAnsi="Times New Roman" w:cs="Times New Roman"/>
                <w:sz w:val="24"/>
                <w:szCs w:val="24"/>
              </w:rPr>
            </w:pPr>
            <w:r w:rsidRPr="00775922">
              <w:rPr>
                <w:rStyle w:val="13"/>
                <w:rFonts w:ascii="Times New Roman" w:hAnsi="Times New Roman" w:cs="Times New Roman"/>
                <w:sz w:val="24"/>
                <w:szCs w:val="24"/>
              </w:rPr>
              <w:t>учебный кабинет географии;</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588"/>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jc w:val="both"/>
              <w:rPr>
                <w:rStyle w:val="13"/>
                <w:rFonts w:ascii="Times New Roman" w:hAnsi="Times New Roman" w:cs="Times New Roman"/>
                <w:sz w:val="24"/>
                <w:szCs w:val="24"/>
              </w:rPr>
            </w:pPr>
            <w:r w:rsidRPr="00775922">
              <w:rPr>
                <w:rStyle w:val="13"/>
                <w:rFonts w:ascii="Times New Roman" w:hAnsi="Times New Roman" w:cs="Times New Roman"/>
                <w:sz w:val="24"/>
                <w:szCs w:val="24"/>
              </w:rPr>
              <w:t>учебный кабинет изобразительного искусства;</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301"/>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jc w:val="both"/>
              <w:rPr>
                <w:rStyle w:val="13"/>
                <w:rFonts w:ascii="Times New Roman" w:hAnsi="Times New Roman" w:cs="Times New Roman"/>
                <w:sz w:val="24"/>
                <w:szCs w:val="24"/>
              </w:rPr>
            </w:pPr>
            <w:r w:rsidRPr="00775922">
              <w:rPr>
                <w:rStyle w:val="13"/>
                <w:rFonts w:ascii="Times New Roman" w:hAnsi="Times New Roman" w:cs="Times New Roman"/>
                <w:sz w:val="24"/>
                <w:szCs w:val="24"/>
              </w:rPr>
              <w:t>учебный кабинет музыки;</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319"/>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nil"/>
            </w:tcBorders>
            <w:shd w:val="clear" w:color="auto" w:fill="FFFFFF"/>
          </w:tcPr>
          <w:p w:rsidR="00684DCF" w:rsidRPr="00786203" w:rsidRDefault="00684DCF" w:rsidP="009368E9">
            <w:pPr>
              <w:pStyle w:val="ab"/>
              <w:tabs>
                <w:tab w:val="left" w:pos="267"/>
              </w:tabs>
              <w:jc w:val="both"/>
              <w:rPr>
                <w:rStyle w:val="13"/>
                <w:rFonts w:ascii="Times New Roman" w:hAnsi="Times New Roman" w:cs="Times New Roman"/>
                <w:color w:val="auto"/>
                <w:sz w:val="24"/>
                <w:szCs w:val="24"/>
              </w:rPr>
            </w:pPr>
            <w:r w:rsidRPr="00775922">
              <w:rPr>
                <w:rStyle w:val="13"/>
                <w:rFonts w:ascii="Times New Roman" w:hAnsi="Times New Roman" w:cs="Times New Roman"/>
                <w:sz w:val="24"/>
                <w:szCs w:val="24"/>
              </w:rPr>
              <w:t>учебный кабинет физики;</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300"/>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9</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jc w:val="both"/>
              <w:rPr>
                <w:rStyle w:val="13"/>
                <w:rFonts w:ascii="Times New Roman" w:hAnsi="Times New Roman" w:cs="Times New Roman"/>
                <w:sz w:val="24"/>
                <w:szCs w:val="24"/>
              </w:rPr>
            </w:pPr>
            <w:r w:rsidRPr="00775922">
              <w:rPr>
                <w:rStyle w:val="13"/>
                <w:rFonts w:ascii="Times New Roman" w:hAnsi="Times New Roman" w:cs="Times New Roman"/>
                <w:sz w:val="24"/>
                <w:szCs w:val="24"/>
              </w:rPr>
              <w:t>учебный кабинет химии;</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288"/>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jc w:val="both"/>
              <w:rPr>
                <w:rStyle w:val="13"/>
                <w:rFonts w:ascii="Times New Roman" w:hAnsi="Times New Roman" w:cs="Times New Roman"/>
                <w:sz w:val="24"/>
                <w:szCs w:val="24"/>
              </w:rPr>
            </w:pPr>
            <w:r w:rsidRPr="00775922">
              <w:rPr>
                <w:rStyle w:val="13"/>
                <w:rFonts w:ascii="Times New Roman" w:hAnsi="Times New Roman" w:cs="Times New Roman"/>
                <w:sz w:val="24"/>
                <w:szCs w:val="24"/>
              </w:rPr>
              <w:t>учебный кабинет биологии и экологии;</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253"/>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nil"/>
            </w:tcBorders>
            <w:shd w:val="clear" w:color="auto" w:fill="FFFFFF"/>
          </w:tcPr>
          <w:p w:rsidR="00684DCF" w:rsidRPr="008950E9" w:rsidRDefault="00684DCF" w:rsidP="009368E9">
            <w:pPr>
              <w:pStyle w:val="ab"/>
              <w:tabs>
                <w:tab w:val="left" w:pos="267"/>
              </w:tabs>
              <w:jc w:val="both"/>
              <w:rPr>
                <w:rStyle w:val="13"/>
                <w:rFonts w:ascii="Times New Roman" w:hAnsi="Times New Roman" w:cs="Times New Roman"/>
                <w:color w:val="auto"/>
                <w:sz w:val="24"/>
                <w:szCs w:val="24"/>
              </w:rPr>
            </w:pPr>
            <w:r w:rsidRPr="00775922">
              <w:rPr>
                <w:rStyle w:val="13"/>
                <w:rFonts w:ascii="Times New Roman" w:hAnsi="Times New Roman" w:cs="Times New Roman"/>
                <w:sz w:val="24"/>
                <w:szCs w:val="24"/>
              </w:rPr>
              <w:t>учебный кабинет математики;</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300"/>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12</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jc w:val="both"/>
              <w:rPr>
                <w:rStyle w:val="13"/>
                <w:rFonts w:ascii="Times New Roman" w:hAnsi="Times New Roman" w:cs="Times New Roman"/>
                <w:sz w:val="24"/>
                <w:szCs w:val="24"/>
              </w:rPr>
            </w:pPr>
            <w:r w:rsidRPr="00775922">
              <w:rPr>
                <w:rStyle w:val="13"/>
                <w:rFonts w:ascii="Times New Roman" w:hAnsi="Times New Roman" w:cs="Times New Roman"/>
                <w:sz w:val="24"/>
                <w:szCs w:val="24"/>
              </w:rPr>
              <w:t>учебный кабинет информатики;</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564"/>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13</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jc w:val="both"/>
              <w:rPr>
                <w:rStyle w:val="13"/>
                <w:rFonts w:ascii="Times New Roman" w:hAnsi="Times New Roman" w:cs="Times New Roman"/>
                <w:sz w:val="24"/>
                <w:szCs w:val="24"/>
              </w:rPr>
            </w:pPr>
            <w:r w:rsidRPr="00775922">
              <w:rPr>
                <w:rStyle w:val="13"/>
                <w:rFonts w:ascii="Times New Roman" w:hAnsi="Times New Roman" w:cs="Times New Roman"/>
                <w:sz w:val="24"/>
                <w:szCs w:val="24"/>
              </w:rPr>
              <w:t>учебный кабинет (мастерская) технологии;</w:t>
            </w:r>
          </w:p>
        </w:tc>
        <w:tc>
          <w:tcPr>
            <w:tcW w:w="3402" w:type="dxa"/>
            <w:vMerge/>
            <w:tcBorders>
              <w:left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r w:rsidR="00684DCF" w:rsidRPr="00054A38" w:rsidTr="009368E9">
        <w:trPr>
          <w:trHeight w:val="744"/>
          <w:jc w:val="center"/>
        </w:trPr>
        <w:tc>
          <w:tcPr>
            <w:tcW w:w="601" w:type="dxa"/>
            <w:tcBorders>
              <w:top w:val="single" w:sz="4" w:space="0" w:color="auto"/>
              <w:left w:val="single" w:sz="4" w:space="0" w:color="auto"/>
              <w:bottom w:val="single" w:sz="4" w:space="0" w:color="auto"/>
              <w:right w:val="nil"/>
            </w:tcBorders>
            <w:shd w:val="clear" w:color="auto" w:fill="FFFFFF"/>
          </w:tcPr>
          <w:p w:rsidR="00684DCF" w:rsidRPr="00054A38" w:rsidRDefault="00684DCF" w:rsidP="009368E9">
            <w:pPr>
              <w:pStyle w:val="af4"/>
              <w:spacing w:line="240" w:lineRule="auto"/>
              <w:jc w:val="center"/>
              <w:rPr>
                <w:rStyle w:val="af3"/>
                <w:rFonts w:ascii="Times New Roman" w:hAnsi="Times New Roman" w:cs="Times New Roman"/>
                <w:sz w:val="24"/>
                <w:szCs w:val="24"/>
              </w:rPr>
            </w:pPr>
            <w:r>
              <w:rPr>
                <w:rStyle w:val="af3"/>
                <w:rFonts w:ascii="Times New Roman" w:hAnsi="Times New Roman" w:cs="Times New Roman"/>
                <w:sz w:val="24"/>
                <w:szCs w:val="24"/>
              </w:rPr>
              <w:t>14</w:t>
            </w:r>
          </w:p>
        </w:tc>
        <w:tc>
          <w:tcPr>
            <w:tcW w:w="4253" w:type="dxa"/>
            <w:tcBorders>
              <w:top w:val="single" w:sz="4" w:space="0" w:color="auto"/>
              <w:left w:val="single" w:sz="4" w:space="0" w:color="auto"/>
              <w:bottom w:val="single" w:sz="4" w:space="0" w:color="auto"/>
              <w:right w:val="nil"/>
            </w:tcBorders>
            <w:shd w:val="clear" w:color="auto" w:fill="FFFFFF"/>
          </w:tcPr>
          <w:p w:rsidR="00684DCF" w:rsidRPr="00775922" w:rsidRDefault="00684DCF" w:rsidP="009368E9">
            <w:pPr>
              <w:pStyle w:val="ab"/>
              <w:tabs>
                <w:tab w:val="left" w:pos="267"/>
              </w:tabs>
              <w:jc w:val="both"/>
              <w:rPr>
                <w:rFonts w:ascii="Times New Roman" w:hAnsi="Times New Roman" w:cs="Times New Roman"/>
                <w:color w:val="auto"/>
                <w:sz w:val="24"/>
                <w:szCs w:val="24"/>
              </w:rPr>
            </w:pPr>
            <w:r w:rsidRPr="00775922">
              <w:rPr>
                <w:rStyle w:val="13"/>
                <w:rFonts w:ascii="Times New Roman" w:hAnsi="Times New Roman" w:cs="Times New Roman"/>
                <w:sz w:val="24"/>
                <w:szCs w:val="24"/>
              </w:rPr>
              <w:t>учебный кабинет основ безопасности жизнедеятельности.</w:t>
            </w:r>
          </w:p>
          <w:p w:rsidR="00684DCF" w:rsidRPr="00775922" w:rsidRDefault="00684DCF" w:rsidP="009368E9">
            <w:pPr>
              <w:pStyle w:val="af4"/>
              <w:spacing w:line="223" w:lineRule="auto"/>
              <w:rPr>
                <w:rStyle w:val="13"/>
                <w:rFonts w:ascii="Times New Roman" w:hAnsi="Times New Roman" w:cs="Times New Roman"/>
                <w:sz w:val="24"/>
                <w:szCs w:val="24"/>
              </w:rPr>
            </w:pPr>
          </w:p>
        </w:tc>
        <w:tc>
          <w:tcPr>
            <w:tcW w:w="3402" w:type="dxa"/>
            <w:vMerge/>
            <w:tcBorders>
              <w:left w:val="single" w:sz="4" w:space="0" w:color="auto"/>
              <w:bottom w:val="single" w:sz="4" w:space="0" w:color="auto"/>
              <w:right w:val="nil"/>
            </w:tcBorders>
            <w:shd w:val="clear" w:color="auto" w:fill="FFFFFF"/>
            <w:vAlign w:val="center"/>
          </w:tcPr>
          <w:p w:rsidR="00684DCF" w:rsidRDefault="00684DCF" w:rsidP="009368E9">
            <w:pPr>
              <w:pStyle w:val="af4"/>
              <w:tabs>
                <w:tab w:val="left" w:pos="408"/>
              </w:tabs>
              <w:spacing w:after="80" w:line="223" w:lineRule="auto"/>
              <w:rPr>
                <w:rStyle w:val="af3"/>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84DCF" w:rsidRDefault="00684DCF" w:rsidP="009368E9">
            <w:r w:rsidRPr="009025DD">
              <w:rPr>
                <w:rStyle w:val="210pt1"/>
                <w:rFonts w:eastAsia="Microsoft Sans Serif"/>
              </w:rPr>
              <w:t>Имеется</w:t>
            </w:r>
          </w:p>
        </w:tc>
      </w:tr>
    </w:tbl>
    <w:p w:rsidR="00684DCF" w:rsidRDefault="00684DCF" w:rsidP="00684DCF">
      <w:pPr>
        <w:pStyle w:val="101"/>
        <w:shd w:val="clear" w:color="auto" w:fill="auto"/>
        <w:spacing w:before="68" w:line="200" w:lineRule="exact"/>
        <w:jc w:val="left"/>
      </w:pPr>
    </w:p>
    <w:p w:rsidR="00684DCF" w:rsidRPr="00F90144" w:rsidRDefault="00684DCF" w:rsidP="00684DCF">
      <w:pPr>
        <w:pStyle w:val="2a"/>
        <w:shd w:val="clear" w:color="auto" w:fill="auto"/>
        <w:spacing w:after="38" w:line="240" w:lineRule="exact"/>
      </w:pPr>
      <w:r w:rsidRPr="00F90144">
        <w:t>Комплект технического оснащения и оборудования всех предметных областей и</w:t>
      </w:r>
    </w:p>
    <w:p w:rsidR="00684DCF" w:rsidRPr="00F90144" w:rsidRDefault="00684DCF" w:rsidP="00684DCF">
      <w:pPr>
        <w:pStyle w:val="2a"/>
        <w:shd w:val="clear" w:color="auto" w:fill="auto"/>
        <w:spacing w:line="240" w:lineRule="exact"/>
        <w:jc w:val="center"/>
      </w:pPr>
      <w:r w:rsidRPr="00F90144">
        <w:t>внеурочной деятельности</w:t>
      </w:r>
    </w:p>
    <w:tbl>
      <w:tblPr>
        <w:tblOverlap w:val="never"/>
        <w:tblW w:w="0" w:type="auto"/>
        <w:jc w:val="center"/>
        <w:tblLayout w:type="fixed"/>
        <w:tblCellMar>
          <w:left w:w="10" w:type="dxa"/>
          <w:right w:w="10" w:type="dxa"/>
        </w:tblCellMar>
        <w:tblLook w:val="04A0"/>
      </w:tblPr>
      <w:tblGrid>
        <w:gridCol w:w="6067"/>
        <w:gridCol w:w="4123"/>
      </w:tblGrid>
      <w:tr w:rsidR="00684DCF" w:rsidRPr="00F90144" w:rsidTr="009368E9">
        <w:trPr>
          <w:trHeight w:hRule="exact" w:val="970"/>
          <w:jc w:val="center"/>
        </w:trPr>
        <w:tc>
          <w:tcPr>
            <w:tcW w:w="6067" w:type="dxa"/>
            <w:tcBorders>
              <w:top w:val="single" w:sz="4" w:space="0" w:color="auto"/>
              <w:left w:val="single" w:sz="4" w:space="0" w:color="auto"/>
            </w:tcBorders>
            <w:shd w:val="clear" w:color="auto" w:fill="FFFFFF"/>
          </w:tcPr>
          <w:p w:rsidR="00684DCF" w:rsidRPr="00F90144" w:rsidRDefault="00684DCF" w:rsidP="009368E9">
            <w:pPr>
              <w:pStyle w:val="20"/>
              <w:shd w:val="clear" w:color="auto" w:fill="auto"/>
              <w:spacing w:after="0" w:line="317" w:lineRule="exact"/>
              <w:ind w:firstLine="0"/>
              <w:jc w:val="left"/>
            </w:pPr>
            <w:r w:rsidRPr="00F90144">
              <w:rPr>
                <w:rStyle w:val="28"/>
              </w:rPr>
              <w:t xml:space="preserve">Компоненты оснащения и оборудования </w:t>
            </w:r>
            <w:proofErr w:type="gramStart"/>
            <w:r w:rsidRPr="00F90144">
              <w:rPr>
                <w:rStyle w:val="28"/>
              </w:rPr>
              <w:t>предметных</w:t>
            </w:r>
            <w:proofErr w:type="gramEnd"/>
          </w:p>
          <w:p w:rsidR="00684DCF" w:rsidRPr="00F90144" w:rsidRDefault="00684DCF" w:rsidP="009368E9">
            <w:pPr>
              <w:pStyle w:val="20"/>
              <w:shd w:val="clear" w:color="auto" w:fill="auto"/>
              <w:spacing w:after="0" w:line="317" w:lineRule="exact"/>
              <w:ind w:firstLine="0"/>
              <w:jc w:val="left"/>
            </w:pPr>
            <w:r w:rsidRPr="00F90144">
              <w:rPr>
                <w:rStyle w:val="28"/>
              </w:rPr>
              <w:t xml:space="preserve">областей и </w:t>
            </w:r>
            <w:proofErr w:type="gramStart"/>
            <w:r w:rsidRPr="00F90144">
              <w:rPr>
                <w:rStyle w:val="28"/>
              </w:rPr>
              <w:t>внеурочной</w:t>
            </w:r>
            <w:proofErr w:type="gramEnd"/>
          </w:p>
          <w:p w:rsidR="00684DCF" w:rsidRPr="00F90144" w:rsidRDefault="00684DCF" w:rsidP="009368E9">
            <w:pPr>
              <w:pStyle w:val="20"/>
              <w:shd w:val="clear" w:color="auto" w:fill="auto"/>
              <w:spacing w:after="0" w:line="317" w:lineRule="exact"/>
              <w:ind w:firstLine="0"/>
              <w:jc w:val="left"/>
            </w:pPr>
            <w:r w:rsidRPr="00F90144">
              <w:rPr>
                <w:rStyle w:val="28"/>
              </w:rPr>
              <w:t>деятельности</w:t>
            </w:r>
          </w:p>
        </w:tc>
        <w:tc>
          <w:tcPr>
            <w:tcW w:w="4123" w:type="dxa"/>
            <w:tcBorders>
              <w:top w:val="single" w:sz="4" w:space="0" w:color="auto"/>
              <w:left w:val="single" w:sz="4" w:space="0" w:color="auto"/>
              <w:right w:val="single" w:sz="4" w:space="0" w:color="auto"/>
            </w:tcBorders>
            <w:shd w:val="clear" w:color="auto" w:fill="FFFFFF"/>
          </w:tcPr>
          <w:p w:rsidR="00684DCF" w:rsidRPr="00F90144" w:rsidRDefault="00684DCF" w:rsidP="009368E9">
            <w:pPr>
              <w:pStyle w:val="20"/>
              <w:shd w:val="clear" w:color="auto" w:fill="auto"/>
              <w:spacing w:after="0" w:line="240" w:lineRule="exact"/>
              <w:ind w:firstLine="0"/>
              <w:jc w:val="left"/>
            </w:pPr>
            <w:r w:rsidRPr="00F90144">
              <w:rPr>
                <w:rStyle w:val="28"/>
              </w:rPr>
              <w:t>Примечания</w:t>
            </w:r>
          </w:p>
        </w:tc>
      </w:tr>
      <w:tr w:rsidR="00684DCF" w:rsidRPr="00F90144" w:rsidTr="009368E9">
        <w:trPr>
          <w:trHeight w:hRule="exact" w:val="326"/>
          <w:jc w:val="center"/>
        </w:trPr>
        <w:tc>
          <w:tcPr>
            <w:tcW w:w="10190" w:type="dxa"/>
            <w:gridSpan w:val="2"/>
            <w:tcBorders>
              <w:top w:val="single" w:sz="4" w:space="0" w:color="auto"/>
              <w:left w:val="single" w:sz="4" w:space="0" w:color="auto"/>
              <w:right w:val="single" w:sz="4" w:space="0" w:color="auto"/>
            </w:tcBorders>
            <w:shd w:val="clear" w:color="auto" w:fill="FFFFFF"/>
            <w:vAlign w:val="bottom"/>
          </w:tcPr>
          <w:p w:rsidR="00684DCF" w:rsidRPr="00F90144" w:rsidRDefault="00684DCF" w:rsidP="009368E9">
            <w:pPr>
              <w:pStyle w:val="20"/>
              <w:shd w:val="clear" w:color="auto" w:fill="auto"/>
              <w:spacing w:after="0" w:line="240" w:lineRule="exact"/>
              <w:ind w:firstLine="0"/>
              <w:jc w:val="left"/>
            </w:pPr>
            <w:r w:rsidRPr="00F90144">
              <w:t>Нормативно-правовое</w:t>
            </w:r>
          </w:p>
        </w:tc>
      </w:tr>
      <w:tr w:rsidR="00684DCF" w:rsidRPr="00F90144" w:rsidTr="009368E9">
        <w:trPr>
          <w:trHeight w:hRule="exact" w:val="326"/>
          <w:jc w:val="center"/>
        </w:trPr>
        <w:tc>
          <w:tcPr>
            <w:tcW w:w="6067" w:type="dxa"/>
            <w:tcBorders>
              <w:top w:val="single" w:sz="4" w:space="0" w:color="auto"/>
              <w:left w:val="single" w:sz="4" w:space="0" w:color="auto"/>
            </w:tcBorders>
            <w:shd w:val="clear" w:color="auto" w:fill="FFFFFF"/>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t>ФГОС ООО</w:t>
            </w:r>
          </w:p>
        </w:tc>
        <w:tc>
          <w:tcPr>
            <w:tcW w:w="4123" w:type="dxa"/>
            <w:vMerge w:val="restart"/>
            <w:tcBorders>
              <w:top w:val="single" w:sz="4" w:space="0" w:color="auto"/>
              <w:left w:val="single" w:sz="4" w:space="0" w:color="auto"/>
              <w:right w:val="single" w:sz="4" w:space="0" w:color="auto"/>
            </w:tcBorders>
            <w:shd w:val="clear" w:color="auto" w:fill="FFFFFF"/>
          </w:tcPr>
          <w:p w:rsidR="00684DCF" w:rsidRPr="00F90144" w:rsidRDefault="00684DCF" w:rsidP="009368E9">
            <w:pPr>
              <w:pStyle w:val="20"/>
              <w:shd w:val="clear" w:color="auto" w:fill="auto"/>
              <w:spacing w:after="0" w:line="326" w:lineRule="exact"/>
              <w:ind w:firstLine="0"/>
              <w:jc w:val="left"/>
            </w:pPr>
            <w:r w:rsidRPr="00F90144">
              <w:rPr>
                <w:rStyle w:val="210pt1"/>
                <w:sz w:val="24"/>
                <w:szCs w:val="24"/>
              </w:rPr>
              <w:t xml:space="preserve">В наличии в кабинетах, соответствуют ФГОС ООО и </w:t>
            </w:r>
            <w:proofErr w:type="spellStart"/>
            <w:r w:rsidRPr="00F90144">
              <w:rPr>
                <w:rStyle w:val="210pt1"/>
                <w:sz w:val="24"/>
                <w:szCs w:val="24"/>
              </w:rPr>
              <w:t>СаНПин</w:t>
            </w:r>
            <w:proofErr w:type="spellEnd"/>
          </w:p>
        </w:tc>
      </w:tr>
      <w:tr w:rsidR="00684DCF" w:rsidRPr="00F90144" w:rsidTr="009368E9">
        <w:trPr>
          <w:trHeight w:hRule="exact" w:val="904"/>
          <w:jc w:val="center"/>
        </w:trPr>
        <w:tc>
          <w:tcPr>
            <w:tcW w:w="6067" w:type="dxa"/>
            <w:tcBorders>
              <w:top w:val="single" w:sz="4" w:space="0" w:color="auto"/>
              <w:left w:val="single" w:sz="4" w:space="0" w:color="auto"/>
              <w:bottom w:val="single" w:sz="4" w:space="0" w:color="auto"/>
            </w:tcBorders>
            <w:shd w:val="clear" w:color="auto" w:fill="FFFFFF"/>
          </w:tcPr>
          <w:p w:rsidR="00684DCF" w:rsidRPr="00F90144" w:rsidRDefault="00684DCF" w:rsidP="009368E9">
            <w:pPr>
              <w:pStyle w:val="20"/>
              <w:shd w:val="clear" w:color="auto" w:fill="auto"/>
              <w:spacing w:after="0" w:line="276" w:lineRule="auto"/>
              <w:ind w:firstLine="0"/>
              <w:jc w:val="left"/>
            </w:pPr>
            <w:r w:rsidRPr="00F90144">
              <w:rPr>
                <w:rStyle w:val="210pt1"/>
                <w:sz w:val="24"/>
                <w:szCs w:val="24"/>
              </w:rPr>
              <w:t>Рабочие программы учебных предметов, курсов, курсов внеурочной деятельности (на бумажных и электронных носителях)</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1288"/>
          <w:jc w:val="center"/>
        </w:trPr>
        <w:tc>
          <w:tcPr>
            <w:tcW w:w="6067" w:type="dxa"/>
            <w:tcBorders>
              <w:top w:val="single" w:sz="4" w:space="0" w:color="auto"/>
              <w:left w:val="single" w:sz="4" w:space="0" w:color="auto"/>
              <w:bottom w:val="single" w:sz="4" w:space="0" w:color="auto"/>
            </w:tcBorders>
            <w:shd w:val="clear" w:color="auto" w:fill="FFFFFF"/>
          </w:tcPr>
          <w:p w:rsidR="00684DCF" w:rsidRPr="00F90144" w:rsidRDefault="00684DCF" w:rsidP="009368E9">
            <w:pPr>
              <w:pStyle w:val="20"/>
              <w:shd w:val="clear" w:color="auto" w:fill="auto"/>
              <w:spacing w:after="0" w:line="317" w:lineRule="exact"/>
              <w:ind w:firstLine="0"/>
              <w:jc w:val="left"/>
            </w:pPr>
            <w:r w:rsidRPr="00F90144">
              <w:rPr>
                <w:rStyle w:val="210pt1"/>
                <w:sz w:val="24"/>
                <w:szCs w:val="24"/>
              </w:rPr>
              <w:t>Паспорт кабинета (на бумажном и электронном носите</w:t>
            </w:r>
            <w:r w:rsidRPr="00F90144">
              <w:rPr>
                <w:rStyle w:val="210pt1"/>
                <w:sz w:val="24"/>
                <w:szCs w:val="24"/>
              </w:rPr>
              <w:softHyphen/>
              <w:t>ле), инструкции поОТ и ТБ, правила безопасного пове</w:t>
            </w:r>
            <w:r w:rsidRPr="00F90144">
              <w:rPr>
                <w:rStyle w:val="210pt1"/>
                <w:sz w:val="24"/>
                <w:szCs w:val="24"/>
              </w:rPr>
              <w:softHyphen/>
              <w:t>дения обучающихся в учебном кабинете, график работы кабинета</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994"/>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Default="00684DCF" w:rsidP="009368E9">
            <w:pPr>
              <w:pStyle w:val="20"/>
              <w:shd w:val="clear" w:color="auto" w:fill="auto"/>
              <w:spacing w:after="0" w:line="317" w:lineRule="exact"/>
              <w:ind w:firstLine="0"/>
              <w:jc w:val="both"/>
              <w:rPr>
                <w:rStyle w:val="210pt1"/>
                <w:sz w:val="24"/>
                <w:szCs w:val="24"/>
              </w:rPr>
            </w:pPr>
            <w:r w:rsidRPr="00F90144">
              <w:rPr>
                <w:rStyle w:val="210pt1"/>
                <w:sz w:val="24"/>
                <w:szCs w:val="24"/>
              </w:rPr>
              <w:t xml:space="preserve">Нормы </w:t>
            </w:r>
            <w:proofErr w:type="spellStart"/>
            <w:r w:rsidRPr="00F90144">
              <w:rPr>
                <w:rStyle w:val="210pt1"/>
                <w:sz w:val="24"/>
                <w:szCs w:val="24"/>
              </w:rPr>
              <w:t>СаНПин</w:t>
            </w:r>
            <w:proofErr w:type="spellEnd"/>
            <w:r w:rsidRPr="00F90144">
              <w:rPr>
                <w:rStyle w:val="210pt1"/>
                <w:sz w:val="24"/>
                <w:szCs w:val="24"/>
              </w:rPr>
              <w:t>: таблица размеров и маркировки мебе</w:t>
            </w:r>
            <w:r w:rsidRPr="00F90144">
              <w:rPr>
                <w:rStyle w:val="210pt1"/>
                <w:sz w:val="24"/>
                <w:szCs w:val="24"/>
              </w:rPr>
              <w:softHyphen/>
              <w:t>ли, инструментов и инвентаря для технологии, таблица продолжительности использования ТСО</w:t>
            </w:r>
          </w:p>
          <w:p w:rsidR="00684DCF" w:rsidRDefault="00684DCF" w:rsidP="009368E9">
            <w:pPr>
              <w:pStyle w:val="20"/>
              <w:shd w:val="clear" w:color="auto" w:fill="auto"/>
              <w:spacing w:after="0" w:line="317" w:lineRule="exact"/>
              <w:ind w:firstLine="0"/>
              <w:jc w:val="both"/>
              <w:rPr>
                <w:rStyle w:val="210pt1"/>
                <w:sz w:val="24"/>
                <w:szCs w:val="24"/>
              </w:rPr>
            </w:pPr>
          </w:p>
          <w:p w:rsidR="00684DCF" w:rsidRDefault="00684DCF" w:rsidP="009368E9">
            <w:pPr>
              <w:pStyle w:val="20"/>
              <w:shd w:val="clear" w:color="auto" w:fill="auto"/>
              <w:spacing w:after="0" w:line="317" w:lineRule="exact"/>
              <w:ind w:firstLine="0"/>
              <w:jc w:val="both"/>
              <w:rPr>
                <w:rStyle w:val="210pt1"/>
                <w:sz w:val="24"/>
                <w:szCs w:val="24"/>
              </w:rPr>
            </w:pPr>
          </w:p>
          <w:p w:rsidR="00684DCF" w:rsidRDefault="00684DCF" w:rsidP="009368E9">
            <w:pPr>
              <w:pStyle w:val="20"/>
              <w:shd w:val="clear" w:color="auto" w:fill="auto"/>
              <w:spacing w:after="0" w:line="317" w:lineRule="exact"/>
              <w:ind w:firstLine="0"/>
              <w:jc w:val="both"/>
              <w:rPr>
                <w:rStyle w:val="210pt1"/>
                <w:sz w:val="24"/>
                <w:szCs w:val="24"/>
              </w:rPr>
            </w:pPr>
          </w:p>
          <w:p w:rsidR="00684DCF" w:rsidRDefault="00684DCF" w:rsidP="009368E9">
            <w:pPr>
              <w:pStyle w:val="20"/>
              <w:shd w:val="clear" w:color="auto" w:fill="auto"/>
              <w:spacing w:after="0" w:line="317" w:lineRule="exact"/>
              <w:ind w:firstLine="0"/>
              <w:jc w:val="both"/>
              <w:rPr>
                <w:rStyle w:val="210pt1"/>
                <w:sz w:val="24"/>
                <w:szCs w:val="24"/>
              </w:rPr>
            </w:pPr>
          </w:p>
          <w:p w:rsidR="00684DCF" w:rsidRDefault="00684DCF" w:rsidP="009368E9">
            <w:pPr>
              <w:pStyle w:val="20"/>
              <w:shd w:val="clear" w:color="auto" w:fill="auto"/>
              <w:spacing w:after="0" w:line="317" w:lineRule="exact"/>
              <w:ind w:firstLine="0"/>
              <w:jc w:val="both"/>
              <w:rPr>
                <w:rStyle w:val="210pt1"/>
                <w:sz w:val="24"/>
                <w:szCs w:val="24"/>
              </w:rPr>
            </w:pPr>
          </w:p>
          <w:p w:rsidR="00684DCF" w:rsidRDefault="00684DCF" w:rsidP="009368E9">
            <w:pPr>
              <w:pStyle w:val="20"/>
              <w:shd w:val="clear" w:color="auto" w:fill="auto"/>
              <w:spacing w:after="0" w:line="317" w:lineRule="exact"/>
              <w:ind w:firstLine="0"/>
              <w:jc w:val="both"/>
              <w:rPr>
                <w:rStyle w:val="210pt1"/>
                <w:sz w:val="24"/>
                <w:szCs w:val="24"/>
              </w:rPr>
            </w:pPr>
          </w:p>
          <w:p w:rsidR="00684DCF" w:rsidRDefault="00684DCF" w:rsidP="009368E9">
            <w:pPr>
              <w:pStyle w:val="20"/>
              <w:shd w:val="clear" w:color="auto" w:fill="auto"/>
              <w:spacing w:after="0" w:line="317" w:lineRule="exact"/>
              <w:ind w:firstLine="0"/>
              <w:jc w:val="both"/>
              <w:rPr>
                <w:rStyle w:val="210pt1"/>
                <w:sz w:val="24"/>
                <w:szCs w:val="24"/>
              </w:rPr>
            </w:pPr>
          </w:p>
          <w:p w:rsidR="00684DCF" w:rsidRPr="00F90144" w:rsidRDefault="00684DCF" w:rsidP="009368E9">
            <w:pPr>
              <w:pStyle w:val="20"/>
              <w:shd w:val="clear" w:color="auto" w:fill="auto"/>
              <w:spacing w:after="0" w:line="317" w:lineRule="exact"/>
              <w:ind w:firstLine="0"/>
              <w:jc w:val="both"/>
            </w:pPr>
          </w:p>
        </w:tc>
        <w:tc>
          <w:tcPr>
            <w:tcW w:w="4123" w:type="dxa"/>
            <w:vMerge/>
            <w:tcBorders>
              <w:left w:val="single" w:sz="4" w:space="0" w:color="auto"/>
              <w:bottom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348"/>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pacing w:after="0" w:line="317" w:lineRule="exact"/>
              <w:ind w:firstLine="130"/>
              <w:jc w:val="both"/>
              <w:rPr>
                <w:rStyle w:val="210pt1"/>
                <w:sz w:val="24"/>
                <w:szCs w:val="24"/>
              </w:rPr>
            </w:pPr>
            <w:r w:rsidRPr="00F90144">
              <w:t>Учебно-методическое обеспечение</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val="341"/>
          <w:jc w:val="center"/>
        </w:trPr>
        <w:tc>
          <w:tcPr>
            <w:tcW w:w="6067" w:type="dxa"/>
            <w:tcBorders>
              <w:top w:val="single" w:sz="4" w:space="0" w:color="auto"/>
              <w:left w:val="single" w:sz="4" w:space="0" w:color="auto"/>
            </w:tcBorders>
            <w:shd w:val="clear" w:color="auto" w:fill="FFFFFF"/>
          </w:tcPr>
          <w:p w:rsidR="00684DCF" w:rsidRPr="00F90144" w:rsidRDefault="00684DCF" w:rsidP="009368E9">
            <w:pPr>
              <w:pStyle w:val="20"/>
              <w:spacing w:after="0" w:line="317" w:lineRule="exact"/>
              <w:ind w:firstLine="130"/>
              <w:jc w:val="left"/>
              <w:rPr>
                <w:rStyle w:val="210pt1"/>
                <w:sz w:val="24"/>
                <w:szCs w:val="24"/>
              </w:rPr>
            </w:pPr>
            <w:r w:rsidRPr="00F90144">
              <w:rPr>
                <w:rStyle w:val="210pt1"/>
                <w:sz w:val="24"/>
                <w:szCs w:val="24"/>
              </w:rPr>
              <w:t>Учебники (с электронными приложениями)</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684DCF" w:rsidRPr="00F90144" w:rsidRDefault="00684DCF" w:rsidP="009368E9">
            <w:r w:rsidRPr="00F90144">
              <w:rPr>
                <w:rStyle w:val="210pt1"/>
                <w:rFonts w:eastAsia="Microsoft Sans Serif"/>
                <w:sz w:val="24"/>
                <w:szCs w:val="24"/>
              </w:rPr>
              <w:t>Соответствуют ФГОС ООО</w:t>
            </w:r>
          </w:p>
        </w:tc>
      </w:tr>
      <w:tr w:rsidR="00684DCF" w:rsidRPr="00F90144" w:rsidTr="009368E9">
        <w:trPr>
          <w:trHeight w:hRule="exact" w:val="276"/>
          <w:jc w:val="center"/>
        </w:trPr>
        <w:tc>
          <w:tcPr>
            <w:tcW w:w="6067" w:type="dxa"/>
            <w:tcBorders>
              <w:top w:val="single" w:sz="4" w:space="0" w:color="auto"/>
              <w:left w:val="single" w:sz="4" w:space="0" w:color="auto"/>
              <w:bottom w:val="single" w:sz="4" w:space="0" w:color="auto"/>
            </w:tcBorders>
            <w:shd w:val="clear" w:color="auto" w:fill="FFFFFF"/>
          </w:tcPr>
          <w:p w:rsidR="00684DCF" w:rsidRPr="00F90144" w:rsidRDefault="00684DCF" w:rsidP="009368E9">
            <w:pPr>
              <w:pStyle w:val="20"/>
              <w:shd w:val="clear" w:color="auto" w:fill="auto"/>
              <w:spacing w:after="0" w:line="200" w:lineRule="exact"/>
              <w:ind w:firstLine="0"/>
              <w:jc w:val="both"/>
            </w:pPr>
            <w:r w:rsidRPr="00F90144">
              <w:rPr>
                <w:rStyle w:val="210pt1"/>
                <w:sz w:val="24"/>
                <w:szCs w:val="24"/>
              </w:rPr>
              <w:t>Учебно-методические пособия</w:t>
            </w:r>
          </w:p>
        </w:tc>
        <w:tc>
          <w:tcPr>
            <w:tcW w:w="4123" w:type="dxa"/>
            <w:vMerge w:val="restart"/>
            <w:tcBorders>
              <w:top w:val="single" w:sz="4" w:space="0" w:color="auto"/>
              <w:left w:val="single" w:sz="4" w:space="0" w:color="auto"/>
              <w:right w:val="single" w:sz="4" w:space="0" w:color="auto"/>
            </w:tcBorders>
            <w:shd w:val="clear" w:color="auto" w:fill="FFFFFF"/>
          </w:tcPr>
          <w:p w:rsidR="00684DCF" w:rsidRPr="00F90144" w:rsidRDefault="00684DCF" w:rsidP="009368E9">
            <w:r w:rsidRPr="00F90144">
              <w:rPr>
                <w:rStyle w:val="210pt1"/>
                <w:rFonts w:eastAsia="Microsoft Sans Serif"/>
                <w:sz w:val="24"/>
                <w:szCs w:val="24"/>
              </w:rPr>
              <w:t>В наличии, в учебных кабинетах в соответствии с их специализацией, соответствуют требованиям ФГОС ООО</w:t>
            </w:r>
          </w:p>
        </w:tc>
      </w:tr>
      <w:tr w:rsidR="00684DCF" w:rsidRPr="00F90144" w:rsidTr="009368E9">
        <w:trPr>
          <w:trHeight w:hRule="exact" w:val="299"/>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both"/>
            </w:pPr>
            <w:r w:rsidRPr="00F90144">
              <w:rPr>
                <w:rStyle w:val="210pt1"/>
                <w:sz w:val="24"/>
                <w:szCs w:val="24"/>
              </w:rPr>
              <w:t>Методические рекомендации к учебникам</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289"/>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both"/>
            </w:pPr>
            <w:r w:rsidRPr="00F90144">
              <w:rPr>
                <w:rStyle w:val="210pt1"/>
                <w:sz w:val="24"/>
                <w:szCs w:val="24"/>
              </w:rPr>
              <w:t>Поурочные разработки</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704"/>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326" w:lineRule="exact"/>
              <w:ind w:firstLine="0"/>
              <w:jc w:val="left"/>
            </w:pPr>
            <w:r w:rsidRPr="00F90144">
              <w:rPr>
                <w:rStyle w:val="210pt1"/>
                <w:sz w:val="24"/>
                <w:szCs w:val="24"/>
              </w:rPr>
              <w:t>Стандартизированные материалы для оценки предмет</w:t>
            </w:r>
            <w:r w:rsidRPr="00F90144">
              <w:rPr>
                <w:rStyle w:val="210pt1"/>
                <w:sz w:val="24"/>
                <w:szCs w:val="24"/>
              </w:rPr>
              <w:softHyphen/>
              <w:t>ных результатов освоения ООП ООО</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700"/>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322" w:lineRule="exact"/>
              <w:ind w:firstLine="0"/>
              <w:jc w:val="left"/>
            </w:pPr>
            <w:r w:rsidRPr="00F90144">
              <w:rPr>
                <w:rStyle w:val="210pt1"/>
                <w:sz w:val="24"/>
                <w:szCs w:val="24"/>
              </w:rPr>
              <w:t xml:space="preserve">Стандартизированные материалы для оценки </w:t>
            </w:r>
            <w:proofErr w:type="spellStart"/>
            <w:r w:rsidRPr="00F90144">
              <w:rPr>
                <w:rStyle w:val="210pt1"/>
                <w:sz w:val="24"/>
                <w:szCs w:val="24"/>
              </w:rPr>
              <w:t>метапред</w:t>
            </w:r>
            <w:r w:rsidRPr="00F90144">
              <w:rPr>
                <w:rStyle w:val="210pt1"/>
                <w:sz w:val="24"/>
                <w:szCs w:val="24"/>
              </w:rPr>
              <w:softHyphen/>
              <w:t>метных</w:t>
            </w:r>
            <w:proofErr w:type="spellEnd"/>
            <w:r w:rsidRPr="00F90144">
              <w:rPr>
                <w:rStyle w:val="210pt1"/>
                <w:sz w:val="24"/>
                <w:szCs w:val="24"/>
              </w:rPr>
              <w:t xml:space="preserve"> результатов освоения ООП ООО</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299"/>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t>Учебные картины, таблицы, схемы</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275"/>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t>Тексты и хрестоматии</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230"/>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lastRenderedPageBreak/>
              <w:t>Словари</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339"/>
          <w:jc w:val="center"/>
        </w:trPr>
        <w:tc>
          <w:tcPr>
            <w:tcW w:w="6067" w:type="dxa"/>
            <w:tcBorders>
              <w:top w:val="single" w:sz="4" w:space="0" w:color="auto"/>
              <w:left w:val="single" w:sz="4" w:space="0" w:color="auto"/>
              <w:bottom w:val="single" w:sz="4" w:space="0" w:color="auto"/>
            </w:tcBorders>
            <w:shd w:val="clear" w:color="auto" w:fill="FFFFFF"/>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t>Учебные энциклопедии</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273"/>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t>Раздаточный материал</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291"/>
          <w:jc w:val="center"/>
        </w:trPr>
        <w:tc>
          <w:tcPr>
            <w:tcW w:w="6067" w:type="dxa"/>
            <w:tcBorders>
              <w:top w:val="single" w:sz="4" w:space="0" w:color="auto"/>
              <w:left w:val="single" w:sz="4" w:space="0" w:color="auto"/>
              <w:bottom w:val="single" w:sz="4" w:space="0" w:color="auto"/>
            </w:tcBorders>
            <w:shd w:val="clear" w:color="auto" w:fill="FFFFFF"/>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t>Книги для чтения</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300"/>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t>Научно-популярная литература</w:t>
            </w:r>
          </w:p>
        </w:tc>
        <w:tc>
          <w:tcPr>
            <w:tcW w:w="4123" w:type="dxa"/>
            <w:vMerge/>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300"/>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t>Справочные пособия</w:t>
            </w:r>
          </w:p>
        </w:tc>
        <w:tc>
          <w:tcPr>
            <w:tcW w:w="4123" w:type="dxa"/>
            <w:vMerge/>
            <w:tcBorders>
              <w:left w:val="single" w:sz="4" w:space="0" w:color="auto"/>
              <w:bottom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300"/>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pacing w:after="0" w:line="317" w:lineRule="exact"/>
              <w:ind w:hanging="12"/>
              <w:jc w:val="both"/>
              <w:rPr>
                <w:rStyle w:val="210pt1"/>
                <w:sz w:val="24"/>
                <w:szCs w:val="24"/>
              </w:rPr>
            </w:pPr>
            <w:r w:rsidRPr="00F90144">
              <w:t>Материально-техническое обеспечение</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300"/>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pacing w:after="0" w:line="317" w:lineRule="exact"/>
              <w:ind w:firstLine="0"/>
              <w:jc w:val="both"/>
              <w:rPr>
                <w:rStyle w:val="210pt1"/>
                <w:sz w:val="24"/>
                <w:szCs w:val="24"/>
              </w:rPr>
            </w:pPr>
            <w:r w:rsidRPr="00F90144">
              <w:rPr>
                <w:rStyle w:val="210pt0"/>
                <w:sz w:val="24"/>
                <w:szCs w:val="24"/>
              </w:rPr>
              <w:t>Учебное оборудование</w:t>
            </w:r>
          </w:p>
        </w:tc>
        <w:tc>
          <w:tcPr>
            <w:tcW w:w="4123" w:type="dxa"/>
            <w:tcBorders>
              <w:top w:val="single" w:sz="4" w:space="0" w:color="auto"/>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1636"/>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pacing w:after="0" w:line="317" w:lineRule="exact"/>
              <w:ind w:firstLine="0"/>
              <w:jc w:val="both"/>
              <w:rPr>
                <w:rStyle w:val="210pt1"/>
                <w:sz w:val="24"/>
                <w:szCs w:val="24"/>
              </w:rPr>
            </w:pPr>
            <w:proofErr w:type="gramStart"/>
            <w:r w:rsidRPr="00F90144">
              <w:rPr>
                <w:rStyle w:val="210pt1"/>
                <w:sz w:val="24"/>
                <w:szCs w:val="24"/>
              </w:rPr>
              <w:t>Учебно-лабораторное (практическое) оборудование (приборы и инструменты для проведения демонстраци</w:t>
            </w:r>
            <w:r w:rsidRPr="00F90144">
              <w:rPr>
                <w:rStyle w:val="210pt1"/>
                <w:sz w:val="24"/>
                <w:szCs w:val="24"/>
              </w:rPr>
              <w:softHyphen/>
              <w:t>онных и практических занятий (в т.ч. на местности - биология, география, физика, химия, технология, музы</w:t>
            </w:r>
            <w:r w:rsidRPr="00F90144">
              <w:rPr>
                <w:rStyle w:val="210pt1"/>
                <w:sz w:val="24"/>
                <w:szCs w:val="24"/>
              </w:rPr>
              <w:softHyphen/>
              <w:t>ка, изобразительное искусство, физическая культура)</w:t>
            </w:r>
            <w:proofErr w:type="gramEnd"/>
          </w:p>
        </w:tc>
        <w:tc>
          <w:tcPr>
            <w:tcW w:w="4123" w:type="dxa"/>
            <w:tcBorders>
              <w:left w:val="single" w:sz="4" w:space="0" w:color="auto"/>
              <w:right w:val="single" w:sz="4" w:space="0" w:color="auto"/>
            </w:tcBorders>
            <w:shd w:val="clear" w:color="auto" w:fill="FFFFFF"/>
          </w:tcPr>
          <w:p w:rsidR="00684DCF" w:rsidRPr="00F90144" w:rsidRDefault="00684DCF" w:rsidP="009368E9">
            <w:r w:rsidRPr="00F90144">
              <w:rPr>
                <w:rStyle w:val="210pt1"/>
                <w:rFonts w:eastAsia="Microsoft Sans Serif"/>
                <w:sz w:val="24"/>
                <w:szCs w:val="24"/>
              </w:rPr>
              <w:t>В наличии, в учебных кабинетах в соответствии с их специализацией, соответствуют требованиям ФГОС ООО</w:t>
            </w:r>
          </w:p>
        </w:tc>
      </w:tr>
      <w:tr w:rsidR="00684DCF" w:rsidRPr="00F90144" w:rsidTr="009368E9">
        <w:trPr>
          <w:trHeight w:hRule="exact" w:val="994"/>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pacing w:after="0" w:line="317" w:lineRule="exact"/>
              <w:ind w:firstLine="0"/>
              <w:jc w:val="both"/>
              <w:rPr>
                <w:rStyle w:val="210pt1"/>
                <w:sz w:val="24"/>
                <w:szCs w:val="24"/>
              </w:rPr>
            </w:pPr>
            <w:proofErr w:type="gramStart"/>
            <w:r w:rsidRPr="00F90144">
              <w:rPr>
                <w:rStyle w:val="210pt1"/>
                <w:sz w:val="24"/>
                <w:szCs w:val="24"/>
              </w:rPr>
              <w:t>Учебные модели (математика, биология, химия, физика, география, изобразительное искусство, технология, фи</w:t>
            </w:r>
            <w:r w:rsidRPr="00F90144">
              <w:rPr>
                <w:rStyle w:val="210pt1"/>
                <w:sz w:val="24"/>
                <w:szCs w:val="24"/>
              </w:rPr>
              <w:softHyphen/>
              <w:t>зическая культура)</w:t>
            </w:r>
            <w:proofErr w:type="gramEnd"/>
          </w:p>
        </w:tc>
        <w:tc>
          <w:tcPr>
            <w:tcW w:w="4123" w:type="dxa"/>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1122"/>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317" w:lineRule="exact"/>
              <w:ind w:firstLine="0"/>
              <w:jc w:val="both"/>
            </w:pPr>
            <w:proofErr w:type="gramStart"/>
            <w:r w:rsidRPr="00F90144">
              <w:rPr>
                <w:rStyle w:val="210pt1"/>
                <w:sz w:val="24"/>
                <w:szCs w:val="24"/>
              </w:rPr>
              <w:t>Натуральные объекты (коллекции, гербарии) (биология, химия, физика, география, история, изобразительное ис</w:t>
            </w:r>
            <w:r w:rsidRPr="00F90144">
              <w:rPr>
                <w:rStyle w:val="210pt1"/>
                <w:sz w:val="24"/>
                <w:szCs w:val="24"/>
              </w:rPr>
              <w:softHyphen/>
              <w:t>кусство)</w:t>
            </w:r>
            <w:proofErr w:type="gramEnd"/>
          </w:p>
        </w:tc>
        <w:tc>
          <w:tcPr>
            <w:tcW w:w="4123" w:type="dxa"/>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712"/>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317" w:lineRule="exact"/>
              <w:ind w:firstLine="0"/>
              <w:jc w:val="left"/>
            </w:pPr>
            <w:r w:rsidRPr="00F90144">
              <w:rPr>
                <w:rStyle w:val="210pt1"/>
                <w:sz w:val="24"/>
                <w:szCs w:val="24"/>
              </w:rPr>
              <w:t>Комплекты инструментов (математика, физика, химия, музыка)</w:t>
            </w:r>
          </w:p>
        </w:tc>
        <w:tc>
          <w:tcPr>
            <w:tcW w:w="4123" w:type="dxa"/>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297"/>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left"/>
            </w:pPr>
            <w:r w:rsidRPr="00F90144">
              <w:rPr>
                <w:rStyle w:val="210pt1"/>
                <w:sz w:val="24"/>
                <w:szCs w:val="24"/>
              </w:rPr>
              <w:t>Конструкторы</w:t>
            </w:r>
          </w:p>
        </w:tc>
        <w:tc>
          <w:tcPr>
            <w:tcW w:w="4123" w:type="dxa"/>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300"/>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pacing w:after="0" w:line="317" w:lineRule="exact"/>
              <w:ind w:firstLine="0"/>
              <w:jc w:val="both"/>
              <w:rPr>
                <w:rStyle w:val="210pt1"/>
                <w:sz w:val="24"/>
                <w:szCs w:val="24"/>
              </w:rPr>
            </w:pPr>
            <w:r w:rsidRPr="00F90144">
              <w:rPr>
                <w:rStyle w:val="210pt1"/>
                <w:sz w:val="24"/>
                <w:szCs w:val="24"/>
              </w:rPr>
              <w:t>Средства измерения</w:t>
            </w:r>
          </w:p>
        </w:tc>
        <w:tc>
          <w:tcPr>
            <w:tcW w:w="4123" w:type="dxa"/>
            <w:tcBorders>
              <w:left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300"/>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F90144" w:rsidRDefault="00684DCF" w:rsidP="009368E9">
            <w:pPr>
              <w:pStyle w:val="20"/>
              <w:shd w:val="clear" w:color="auto" w:fill="auto"/>
              <w:spacing w:after="0" w:line="200" w:lineRule="exact"/>
              <w:ind w:firstLine="0"/>
              <w:jc w:val="left"/>
            </w:pPr>
            <w:r w:rsidRPr="00F90144">
              <w:rPr>
                <w:rStyle w:val="210pt0"/>
                <w:sz w:val="24"/>
                <w:szCs w:val="24"/>
              </w:rPr>
              <w:t>Канцелярские товары</w:t>
            </w:r>
          </w:p>
        </w:tc>
        <w:tc>
          <w:tcPr>
            <w:tcW w:w="4123" w:type="dxa"/>
            <w:tcBorders>
              <w:left w:val="single" w:sz="4" w:space="0" w:color="auto"/>
              <w:bottom w:val="single" w:sz="4" w:space="0" w:color="auto"/>
              <w:right w:val="single" w:sz="4" w:space="0" w:color="auto"/>
            </w:tcBorders>
            <w:shd w:val="clear" w:color="auto" w:fill="FFFFFF"/>
          </w:tcPr>
          <w:p w:rsidR="00684DCF" w:rsidRPr="00F90144" w:rsidRDefault="00684DCF" w:rsidP="009368E9"/>
        </w:tc>
      </w:tr>
      <w:tr w:rsidR="00684DCF" w:rsidRPr="00F90144" w:rsidTr="009368E9">
        <w:trPr>
          <w:trHeight w:hRule="exact" w:val="1373"/>
          <w:jc w:val="center"/>
        </w:trPr>
        <w:tc>
          <w:tcPr>
            <w:tcW w:w="6067" w:type="dxa"/>
            <w:tcBorders>
              <w:top w:val="single" w:sz="4" w:space="0" w:color="auto"/>
              <w:left w:val="single" w:sz="4" w:space="0" w:color="auto"/>
              <w:bottom w:val="single" w:sz="4" w:space="0" w:color="auto"/>
            </w:tcBorders>
            <w:shd w:val="clear" w:color="auto" w:fill="FFFFFF"/>
            <w:vAlign w:val="bottom"/>
          </w:tcPr>
          <w:p w:rsidR="00684DCF" w:rsidRPr="008950E9" w:rsidRDefault="00684DCF" w:rsidP="009368E9">
            <w:pPr>
              <w:pStyle w:val="101"/>
              <w:shd w:val="clear" w:color="auto" w:fill="auto"/>
              <w:spacing w:before="0" w:line="326" w:lineRule="exact"/>
              <w:jc w:val="left"/>
              <w:rPr>
                <w:sz w:val="24"/>
                <w:szCs w:val="24"/>
              </w:rPr>
            </w:pPr>
            <w:r w:rsidRPr="00F90144">
              <w:rPr>
                <w:rStyle w:val="210pt1"/>
                <w:sz w:val="24"/>
                <w:szCs w:val="24"/>
              </w:rPr>
              <w:t>Письменные принадлежности</w:t>
            </w:r>
            <w:r w:rsidRPr="008950E9">
              <w:rPr>
                <w:rStyle w:val="10Exact"/>
                <w:sz w:val="24"/>
                <w:szCs w:val="24"/>
              </w:rPr>
              <w:t xml:space="preserve"> Бумага</w:t>
            </w:r>
          </w:p>
          <w:p w:rsidR="00684DCF" w:rsidRPr="008950E9" w:rsidRDefault="00684DCF" w:rsidP="009368E9">
            <w:pPr>
              <w:pStyle w:val="50"/>
              <w:shd w:val="clear" w:color="auto" w:fill="auto"/>
              <w:spacing w:before="0" w:line="326" w:lineRule="exact"/>
              <w:jc w:val="left"/>
            </w:pPr>
            <w:r w:rsidRPr="008950E9">
              <w:rPr>
                <w:rStyle w:val="510ptExact"/>
                <w:sz w:val="24"/>
                <w:szCs w:val="24"/>
              </w:rPr>
              <w:t xml:space="preserve">Папки и системы хранения </w:t>
            </w:r>
            <w:r w:rsidRPr="008950E9">
              <w:rPr>
                <w:rStyle w:val="5Exact"/>
                <w:b/>
                <w:bCs/>
                <w:i/>
                <w:iCs/>
              </w:rPr>
              <w:t xml:space="preserve">Носители информации Хозяйственные товары Офисная техника Компьютерная техника </w:t>
            </w:r>
          </w:p>
          <w:p w:rsidR="00684DCF" w:rsidRPr="00F90144" w:rsidRDefault="00684DCF" w:rsidP="009368E9">
            <w:pPr>
              <w:pStyle w:val="20"/>
              <w:shd w:val="clear" w:color="auto" w:fill="auto"/>
              <w:spacing w:after="0" w:line="200" w:lineRule="exact"/>
              <w:ind w:firstLine="0"/>
              <w:jc w:val="left"/>
              <w:rPr>
                <w:rStyle w:val="210pt0"/>
                <w:sz w:val="24"/>
                <w:szCs w:val="24"/>
              </w:rPr>
            </w:pP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684DCF" w:rsidRPr="00F90144" w:rsidRDefault="00684DCF" w:rsidP="009368E9">
            <w:r w:rsidRPr="00F90144">
              <w:rPr>
                <w:rStyle w:val="210pt1"/>
                <w:rFonts w:eastAsia="Microsoft Sans Serif"/>
                <w:sz w:val="24"/>
                <w:szCs w:val="24"/>
              </w:rPr>
              <w:t>Приобретаются ОО</w:t>
            </w:r>
          </w:p>
        </w:tc>
      </w:tr>
    </w:tbl>
    <w:p w:rsidR="00684DCF" w:rsidRPr="00BC0314" w:rsidRDefault="00684DCF" w:rsidP="00BC5B6C">
      <w:pPr>
        <w:pStyle w:val="101"/>
        <w:shd w:val="clear" w:color="auto" w:fill="auto"/>
        <w:spacing w:before="0" w:line="317" w:lineRule="exact"/>
        <w:rPr>
          <w:sz w:val="24"/>
          <w:szCs w:val="24"/>
          <w:highlight w:val="yellow"/>
        </w:rPr>
      </w:pPr>
    </w:p>
    <w:p w:rsidR="00BC5B6C" w:rsidRPr="005B644C" w:rsidRDefault="00BC5B6C" w:rsidP="00BC5B6C">
      <w:pPr>
        <w:pStyle w:val="101"/>
        <w:shd w:val="clear" w:color="auto" w:fill="auto"/>
        <w:spacing w:before="0" w:line="317" w:lineRule="exact"/>
        <w:rPr>
          <w:sz w:val="24"/>
          <w:szCs w:val="24"/>
        </w:rPr>
      </w:pPr>
      <w:r w:rsidRPr="00830E82">
        <w:rPr>
          <w:sz w:val="24"/>
          <w:szCs w:val="24"/>
        </w:rPr>
        <w:t>Для организации образовательной</w:t>
      </w:r>
      <w:r w:rsidR="00E965A9">
        <w:rPr>
          <w:sz w:val="24"/>
          <w:szCs w:val="24"/>
        </w:rPr>
        <w:t xml:space="preserve"> </w:t>
      </w:r>
      <w:r w:rsidRPr="00830E82">
        <w:rPr>
          <w:sz w:val="24"/>
          <w:szCs w:val="24"/>
        </w:rPr>
        <w:t>деятельности оборудованы библиотек</w:t>
      </w:r>
      <w:r>
        <w:rPr>
          <w:sz w:val="24"/>
          <w:szCs w:val="24"/>
        </w:rPr>
        <w:t>а</w:t>
      </w:r>
      <w:r w:rsidRPr="00830E82">
        <w:rPr>
          <w:sz w:val="24"/>
          <w:szCs w:val="24"/>
        </w:rPr>
        <w:t xml:space="preserve">, </w:t>
      </w:r>
      <w:proofErr w:type="spellStart"/>
      <w:r w:rsidRPr="00830E82">
        <w:rPr>
          <w:sz w:val="24"/>
          <w:szCs w:val="24"/>
        </w:rPr>
        <w:t>медиацентр</w:t>
      </w:r>
      <w:proofErr w:type="spellEnd"/>
      <w:r w:rsidRPr="00830E82">
        <w:rPr>
          <w:sz w:val="24"/>
          <w:szCs w:val="24"/>
        </w:rPr>
        <w:t>, школьный музей с выставочным комплек</w:t>
      </w:r>
      <w:r w:rsidRPr="00830E82">
        <w:rPr>
          <w:sz w:val="24"/>
          <w:szCs w:val="24"/>
        </w:rPr>
        <w:softHyphen/>
        <w:t>сом</w:t>
      </w:r>
      <w:r>
        <w:rPr>
          <w:sz w:val="24"/>
          <w:szCs w:val="24"/>
        </w:rPr>
        <w:t xml:space="preserve">, кабинет воспитательной работы, </w:t>
      </w:r>
      <w:r w:rsidRPr="00830E82">
        <w:rPr>
          <w:sz w:val="24"/>
          <w:szCs w:val="24"/>
        </w:rPr>
        <w:t>кабинет психолога, акто</w:t>
      </w:r>
      <w:r w:rsidRPr="00830E82">
        <w:rPr>
          <w:sz w:val="24"/>
          <w:szCs w:val="24"/>
        </w:rPr>
        <w:softHyphen/>
        <w:t>вый зал</w:t>
      </w:r>
      <w:r w:rsidRPr="005B644C">
        <w:rPr>
          <w:sz w:val="24"/>
          <w:szCs w:val="24"/>
        </w:rPr>
        <w:t>. Для занятий физической культурой и спортом в  гимназии имеются 4 спортивных зала с  раздевалками, 2 универсальные спортивные площадки, футбольное поле, 2 беговые дорожки, 2 зоны для метания мяча, 2 прыжковые зоны, элементы полосы препятствий, 9 открытых плоскостных сооружений, 1 стадион без трибун.</w:t>
      </w:r>
    </w:p>
    <w:p w:rsidR="00BC5B6C" w:rsidRPr="005B644C" w:rsidRDefault="00BC5B6C" w:rsidP="005B644C">
      <w:pPr>
        <w:pStyle w:val="34"/>
        <w:shd w:val="clear" w:color="auto" w:fill="auto"/>
        <w:spacing w:line="317" w:lineRule="exact"/>
      </w:pPr>
      <w:r w:rsidRPr="005B644C">
        <w:rPr>
          <w:sz w:val="24"/>
          <w:szCs w:val="24"/>
        </w:rPr>
        <w:t>Для обеспечения жизнедеятельности в рамках реализации ООП ООО в гимназии оборудованы 3 медицинских кабинета , 3 столовых с обеденными залами (на 160, 220,78 посадочных мест) и пищебло</w:t>
      </w:r>
      <w:r w:rsidRPr="005B644C">
        <w:rPr>
          <w:sz w:val="24"/>
          <w:szCs w:val="24"/>
        </w:rPr>
        <w:softHyphen/>
        <w:t>ками, 1 буфет ( на 78 посадочных мест) гардеробы,</w:t>
      </w:r>
      <w:proofErr w:type="gramStart"/>
      <w:r w:rsidRPr="005B644C">
        <w:rPr>
          <w:sz w:val="24"/>
          <w:szCs w:val="24"/>
        </w:rPr>
        <w:t xml:space="preserve"> ,</w:t>
      </w:r>
      <w:proofErr w:type="gramEnd"/>
      <w:r w:rsidRPr="005B644C">
        <w:rPr>
          <w:sz w:val="24"/>
          <w:szCs w:val="24"/>
        </w:rPr>
        <w:t xml:space="preserve"> санузлы, места личной гигиены. Функционируют: системы теплоснабжения, электроснабжения, водоснабжения</w:t>
      </w:r>
    </w:p>
    <w:p w:rsidR="00851D7E" w:rsidRPr="005B644C" w:rsidRDefault="009B5F6B">
      <w:pPr>
        <w:pStyle w:val="101"/>
        <w:shd w:val="clear" w:color="auto" w:fill="auto"/>
        <w:spacing w:before="0" w:line="317" w:lineRule="exact"/>
        <w:rPr>
          <w:sz w:val="24"/>
          <w:szCs w:val="24"/>
        </w:rPr>
      </w:pPr>
      <w:r w:rsidRPr="005B644C">
        <w:rPr>
          <w:sz w:val="24"/>
          <w:szCs w:val="24"/>
        </w:rPr>
        <w:t xml:space="preserve">На территории  гимназии есть 4  </w:t>
      </w:r>
      <w:proofErr w:type="gramStart"/>
      <w:r w:rsidRPr="005B644C">
        <w:rPr>
          <w:sz w:val="24"/>
          <w:szCs w:val="24"/>
        </w:rPr>
        <w:t>пришкольных</w:t>
      </w:r>
      <w:proofErr w:type="gramEnd"/>
      <w:r w:rsidRPr="005B644C">
        <w:rPr>
          <w:sz w:val="24"/>
          <w:szCs w:val="24"/>
        </w:rPr>
        <w:t xml:space="preserve"> участка.</w:t>
      </w:r>
    </w:p>
    <w:p w:rsidR="00A87561" w:rsidRPr="005B644C" w:rsidRDefault="00A87561" w:rsidP="00A87561">
      <w:pPr>
        <w:spacing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Материально-техническое оснащение образовательной деятельности гимназии обеспечивает возможность:</w:t>
      </w:r>
    </w:p>
    <w:p w:rsidR="00A87561" w:rsidRPr="005B644C" w:rsidRDefault="00A87561" w:rsidP="005D44C1">
      <w:pPr>
        <w:widowControl/>
        <w:numPr>
          <w:ilvl w:val="0"/>
          <w:numId w:val="31"/>
        </w:numPr>
        <w:tabs>
          <w:tab w:val="left" w:pos="212"/>
        </w:tabs>
        <w:spacing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w:t>
      </w:r>
      <w:r w:rsidRPr="005B644C">
        <w:rPr>
          <w:rFonts w:ascii="Times New Roman" w:eastAsia="Times New Roman" w:hAnsi="Times New Roman" w:cs="Times New Roman"/>
          <w:color w:val="auto"/>
          <w:lang w:eastAsia="en-US" w:bidi="ar-SA"/>
        </w:rPr>
        <w:softHyphen/>
        <w:t>вания; цифрового (электронного) и традиционного измерения; виртуальных лабораторий, вещественных и виртуально-наглядных моделей и кол</w:t>
      </w:r>
      <w:r w:rsidRPr="005B644C">
        <w:rPr>
          <w:rFonts w:ascii="Times New Roman" w:eastAsia="Times New Roman" w:hAnsi="Times New Roman" w:cs="Times New Roman"/>
          <w:color w:val="auto"/>
          <w:lang w:eastAsia="en-US" w:bidi="ar-SA"/>
        </w:rPr>
        <w:softHyphen/>
        <w:t>лекций основных математических и естественнонаучных объектов и явлений;</w:t>
      </w:r>
    </w:p>
    <w:p w:rsidR="00A87561" w:rsidRPr="005B644C" w:rsidRDefault="00A87561" w:rsidP="005D44C1">
      <w:pPr>
        <w:widowControl/>
        <w:numPr>
          <w:ilvl w:val="0"/>
          <w:numId w:val="31"/>
        </w:numPr>
        <w:tabs>
          <w:tab w:val="left" w:pos="212"/>
        </w:tabs>
        <w:spacing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 xml:space="preserve">художественного творчества с использованием ручных, электрических и </w:t>
      </w:r>
      <w:proofErr w:type="gramStart"/>
      <w:r w:rsidRPr="005B644C">
        <w:rPr>
          <w:rFonts w:ascii="Times New Roman" w:eastAsia="Times New Roman" w:hAnsi="Times New Roman" w:cs="Times New Roman"/>
          <w:color w:val="auto"/>
          <w:lang w:eastAsia="en-US" w:bidi="ar-SA"/>
        </w:rPr>
        <w:t>ИКТ-инструментов</w:t>
      </w:r>
      <w:proofErr w:type="gramEnd"/>
      <w:r w:rsidRPr="005B644C">
        <w:rPr>
          <w:rFonts w:ascii="Times New Roman" w:eastAsia="Times New Roman" w:hAnsi="Times New Roman" w:cs="Times New Roman"/>
          <w:color w:val="auto"/>
          <w:lang w:eastAsia="en-US" w:bidi="ar-SA"/>
        </w:rPr>
        <w:t xml:space="preserve"> и таких материалов, как бумага, ткань, нити для вязания и ткачества, пластик, различные краски, </w:t>
      </w:r>
      <w:r w:rsidRPr="005B644C">
        <w:rPr>
          <w:rFonts w:ascii="Times New Roman" w:eastAsia="Times New Roman" w:hAnsi="Times New Roman" w:cs="Times New Roman"/>
          <w:color w:val="auto"/>
          <w:lang w:eastAsia="en-US" w:bidi="ar-SA"/>
        </w:rPr>
        <w:lastRenderedPageBreak/>
        <w:t>глина, дерево, реализации художественно-оформительских и издательских проектов, натурной и рисованной мультипликации;</w:t>
      </w:r>
    </w:p>
    <w:p w:rsidR="00A87561" w:rsidRPr="005B644C" w:rsidRDefault="00A87561" w:rsidP="005D44C1">
      <w:pPr>
        <w:widowControl/>
        <w:numPr>
          <w:ilvl w:val="0"/>
          <w:numId w:val="31"/>
        </w:numPr>
        <w:tabs>
          <w:tab w:val="left" w:pos="202"/>
        </w:tabs>
        <w:spacing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создания материальных и информационных объектов с использованием ручных и электро</w:t>
      </w:r>
      <w:r w:rsidRPr="005B644C">
        <w:rPr>
          <w:rFonts w:ascii="Times New Roman" w:eastAsia="Times New Roman" w:hAnsi="Times New Roman" w:cs="Times New Roman"/>
          <w:color w:val="auto"/>
          <w:lang w:eastAsia="en-US" w:bidi="ar-SA"/>
        </w:rPr>
        <w:softHyphen/>
        <w:t>инструментов, применяемых в избранных для изучения распространенных технологиях (инду</w:t>
      </w:r>
      <w:r w:rsidRPr="005B644C">
        <w:rPr>
          <w:rFonts w:ascii="Times New Roman" w:eastAsia="Times New Roman" w:hAnsi="Times New Roman" w:cs="Times New Roman"/>
          <w:color w:val="auto"/>
          <w:lang w:eastAsia="en-US" w:bidi="ar-SA"/>
        </w:rPr>
        <w:softHyphen/>
        <w:t>стриальных, сельскохозяйственных, технологиях ведения дома, информационных и коммуни</w:t>
      </w:r>
      <w:r w:rsidRPr="005B644C">
        <w:rPr>
          <w:rFonts w:ascii="Times New Roman" w:eastAsia="Times New Roman" w:hAnsi="Times New Roman" w:cs="Times New Roman"/>
          <w:color w:val="auto"/>
          <w:lang w:eastAsia="en-US" w:bidi="ar-SA"/>
        </w:rPr>
        <w:softHyphen/>
        <w:t>кационных технологиях), и таких материалов, как дерево, пластик, металл, бумага, ткань, гли</w:t>
      </w:r>
      <w:r w:rsidRPr="005B644C">
        <w:rPr>
          <w:rFonts w:ascii="Times New Roman" w:eastAsia="Times New Roman" w:hAnsi="Times New Roman" w:cs="Times New Roman"/>
          <w:color w:val="auto"/>
          <w:lang w:eastAsia="en-US" w:bidi="ar-SA"/>
        </w:rPr>
        <w:softHyphen/>
        <w:t>на;</w:t>
      </w:r>
    </w:p>
    <w:p w:rsidR="00A87561" w:rsidRPr="005B644C" w:rsidRDefault="00A87561" w:rsidP="005D44C1">
      <w:pPr>
        <w:widowControl/>
        <w:numPr>
          <w:ilvl w:val="0"/>
          <w:numId w:val="31"/>
        </w:numPr>
        <w:tabs>
          <w:tab w:val="left" w:pos="202"/>
        </w:tabs>
        <w:spacing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w:t>
      </w:r>
      <w:r w:rsidRPr="005B644C">
        <w:rPr>
          <w:rFonts w:ascii="Times New Roman" w:eastAsia="Times New Roman" w:hAnsi="Times New Roman" w:cs="Times New Roman"/>
          <w:color w:val="auto"/>
          <w:lang w:eastAsia="en-US" w:bidi="ar-SA"/>
        </w:rPr>
        <w:softHyphen/>
        <w:t>ской культуры;</w:t>
      </w:r>
    </w:p>
    <w:p w:rsidR="00A87561" w:rsidRPr="005B644C" w:rsidRDefault="00A87561" w:rsidP="005D44C1">
      <w:pPr>
        <w:widowControl/>
        <w:numPr>
          <w:ilvl w:val="0"/>
          <w:numId w:val="31"/>
        </w:numPr>
        <w:tabs>
          <w:tab w:val="left" w:pos="202"/>
        </w:tabs>
        <w:spacing w:after="160"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проектирования и конструирования, в том числе моделей с цифровым управлением и обрат</w:t>
      </w:r>
      <w:r w:rsidRPr="005B644C">
        <w:rPr>
          <w:rFonts w:ascii="Times New Roman" w:eastAsia="Times New Roman" w:hAnsi="Times New Roman" w:cs="Times New Roman"/>
          <w:color w:val="auto"/>
          <w:lang w:eastAsia="en-US" w:bidi="ar-SA"/>
        </w:rPr>
        <w:softHyphen/>
        <w:t>ной связью, с использованием конструкторов; управления объектами; программирования;</w:t>
      </w:r>
    </w:p>
    <w:p w:rsidR="00A87561" w:rsidRPr="005B644C" w:rsidRDefault="00A87561" w:rsidP="005D44C1">
      <w:pPr>
        <w:widowControl/>
        <w:numPr>
          <w:ilvl w:val="0"/>
          <w:numId w:val="31"/>
        </w:numPr>
        <w:tabs>
          <w:tab w:val="left" w:pos="202"/>
        </w:tabs>
        <w:spacing w:after="160"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87561" w:rsidRPr="005B644C" w:rsidRDefault="00A87561" w:rsidP="005D44C1">
      <w:pPr>
        <w:widowControl/>
        <w:numPr>
          <w:ilvl w:val="0"/>
          <w:numId w:val="31"/>
        </w:numPr>
        <w:tabs>
          <w:tab w:val="left" w:pos="202"/>
        </w:tabs>
        <w:spacing w:after="160"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исполнения, сочинения и аранжировки музыкальных произведений с применением традици</w:t>
      </w:r>
      <w:r w:rsidRPr="005B644C">
        <w:rPr>
          <w:rFonts w:ascii="Times New Roman" w:eastAsia="Times New Roman" w:hAnsi="Times New Roman" w:cs="Times New Roman"/>
          <w:color w:val="auto"/>
          <w:lang w:eastAsia="en-US" w:bidi="ar-SA"/>
        </w:rPr>
        <w:softHyphen/>
        <w:t>онных народных и современных инструментов и цифровых технологий;</w:t>
      </w:r>
    </w:p>
    <w:p w:rsidR="00A87561" w:rsidRPr="005B644C" w:rsidRDefault="00A87561" w:rsidP="005D44C1">
      <w:pPr>
        <w:widowControl/>
        <w:numPr>
          <w:ilvl w:val="0"/>
          <w:numId w:val="31"/>
        </w:numPr>
        <w:tabs>
          <w:tab w:val="left" w:pos="212"/>
        </w:tabs>
        <w:spacing w:after="160"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занятий по изучению правил дорожного движения с использованием игр, оборудования, а также компьютерных технологий;</w:t>
      </w:r>
    </w:p>
    <w:p w:rsidR="00A87561" w:rsidRPr="005B644C" w:rsidRDefault="00A87561" w:rsidP="005D44C1">
      <w:pPr>
        <w:widowControl/>
        <w:numPr>
          <w:ilvl w:val="0"/>
          <w:numId w:val="31"/>
        </w:numPr>
        <w:tabs>
          <w:tab w:val="left" w:pos="202"/>
        </w:tabs>
        <w:spacing w:after="160"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w:t>
      </w:r>
      <w:r w:rsidRPr="005B644C">
        <w:rPr>
          <w:rFonts w:ascii="Times New Roman" w:eastAsia="Times New Roman" w:hAnsi="Times New Roman" w:cs="Times New Roman"/>
          <w:color w:val="auto"/>
          <w:lang w:eastAsia="en-US" w:bidi="ar-SA"/>
        </w:rPr>
        <w:softHyphen/>
        <w:t>вательную деятельность;</w:t>
      </w:r>
    </w:p>
    <w:p w:rsidR="00A87561" w:rsidRPr="005B644C" w:rsidRDefault="00A87561" w:rsidP="005D44C1">
      <w:pPr>
        <w:widowControl/>
        <w:numPr>
          <w:ilvl w:val="0"/>
          <w:numId w:val="31"/>
        </w:numPr>
        <w:tabs>
          <w:tab w:val="left" w:pos="207"/>
        </w:tabs>
        <w:spacing w:after="160"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A87561" w:rsidRPr="005B644C" w:rsidRDefault="00A87561" w:rsidP="005D44C1">
      <w:pPr>
        <w:widowControl/>
        <w:numPr>
          <w:ilvl w:val="0"/>
          <w:numId w:val="31"/>
        </w:numPr>
        <w:tabs>
          <w:tab w:val="left" w:pos="212"/>
        </w:tabs>
        <w:spacing w:after="160"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 xml:space="preserve">обеспечения доступа в школьной библиотеке к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5B644C">
        <w:rPr>
          <w:rFonts w:ascii="Times New Roman" w:eastAsia="Times New Roman" w:hAnsi="Times New Roman" w:cs="Times New Roman"/>
          <w:color w:val="auto"/>
          <w:lang w:eastAsia="en-US" w:bidi="ar-SA"/>
        </w:rPr>
        <w:t>тексто-графических</w:t>
      </w:r>
      <w:proofErr w:type="spellEnd"/>
      <w:r w:rsidRPr="005B644C">
        <w:rPr>
          <w:rFonts w:ascii="Times New Roman" w:eastAsia="Times New Roman" w:hAnsi="Times New Roman" w:cs="Times New Roman"/>
          <w:color w:val="auto"/>
          <w:lang w:eastAsia="en-US" w:bidi="ar-SA"/>
        </w:rPr>
        <w:t xml:space="preserve"> и аудио-видеоматериалов, ре</w:t>
      </w:r>
      <w:r w:rsidRPr="005B644C">
        <w:rPr>
          <w:rFonts w:ascii="Times New Roman" w:eastAsia="Times New Roman" w:hAnsi="Times New Roman" w:cs="Times New Roman"/>
          <w:color w:val="auto"/>
          <w:lang w:eastAsia="en-US" w:bidi="ar-SA"/>
        </w:rPr>
        <w:softHyphen/>
        <w:t>зультатов творческой, научно-исследовательской и проектной деятельности учащихся;</w:t>
      </w:r>
    </w:p>
    <w:p w:rsidR="00A87561" w:rsidRPr="005B644C" w:rsidRDefault="00A87561" w:rsidP="005D44C1">
      <w:pPr>
        <w:widowControl/>
        <w:numPr>
          <w:ilvl w:val="0"/>
          <w:numId w:val="31"/>
        </w:numPr>
        <w:tabs>
          <w:tab w:val="left" w:pos="212"/>
        </w:tabs>
        <w:spacing w:after="160"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планирования учебной деятельности, фиксации ее динамики, промежуточных и итоговых ре</w:t>
      </w:r>
      <w:r w:rsidRPr="005B644C">
        <w:rPr>
          <w:rFonts w:ascii="Times New Roman" w:eastAsia="Times New Roman" w:hAnsi="Times New Roman" w:cs="Times New Roman"/>
          <w:color w:val="auto"/>
          <w:lang w:eastAsia="en-US" w:bidi="ar-SA"/>
        </w:rPr>
        <w:softHyphen/>
        <w:t>зультатов;</w:t>
      </w:r>
    </w:p>
    <w:p w:rsidR="00A87561" w:rsidRPr="005B644C" w:rsidRDefault="00A87561" w:rsidP="005D44C1">
      <w:pPr>
        <w:widowControl/>
        <w:numPr>
          <w:ilvl w:val="0"/>
          <w:numId w:val="31"/>
        </w:numPr>
        <w:tabs>
          <w:tab w:val="left" w:pos="202"/>
        </w:tabs>
        <w:spacing w:after="160" w:line="317" w:lineRule="exact"/>
        <w:jc w:val="both"/>
        <w:rPr>
          <w:rFonts w:ascii="Times New Roman" w:eastAsia="Times New Roman" w:hAnsi="Times New Roman" w:cs="Times New Roman"/>
          <w:color w:val="auto"/>
          <w:lang w:eastAsia="en-US" w:bidi="ar-SA"/>
        </w:rPr>
      </w:pPr>
      <w:r w:rsidRPr="005B644C">
        <w:rPr>
          <w:rFonts w:ascii="Times New Roman" w:eastAsia="Times New Roman" w:hAnsi="Times New Roman" w:cs="Times New Roman"/>
          <w:color w:val="auto"/>
          <w:lang w:eastAsia="en-US" w:bidi="ar-SA"/>
        </w:rPr>
        <w:t xml:space="preserve">проведения массовых мероприятий, собраний, представлений; досуга и </w:t>
      </w:r>
      <w:proofErr w:type="gramStart"/>
      <w:r w:rsidRPr="005B644C">
        <w:rPr>
          <w:rFonts w:ascii="Times New Roman" w:eastAsia="Times New Roman" w:hAnsi="Times New Roman" w:cs="Times New Roman"/>
          <w:color w:val="auto"/>
          <w:lang w:eastAsia="en-US" w:bidi="ar-SA"/>
        </w:rPr>
        <w:t>общения</w:t>
      </w:r>
      <w:proofErr w:type="gramEnd"/>
      <w:r w:rsidRPr="005B644C">
        <w:rPr>
          <w:rFonts w:ascii="Times New Roman" w:eastAsia="Times New Roman" w:hAnsi="Times New Roman" w:cs="Times New Roman"/>
          <w:color w:val="auto"/>
          <w:lang w:eastAsia="en-US" w:bidi="ar-SA"/>
        </w:rPr>
        <w:t xml:space="preserve"> обучающих</w:t>
      </w:r>
      <w:r w:rsidRPr="005B644C">
        <w:rPr>
          <w:rFonts w:ascii="Times New Roman" w:eastAsia="Times New Roman" w:hAnsi="Times New Roman" w:cs="Times New Roman"/>
          <w:color w:val="auto"/>
          <w:lang w:eastAsia="en-US" w:bidi="ar-SA"/>
        </w:rPr>
        <w:softHyphen/>
        <w:t>ся с возможностью для массового просмотра кино- и видеоматериалов, организации сцениче</w:t>
      </w:r>
      <w:r w:rsidRPr="005B644C">
        <w:rPr>
          <w:rFonts w:ascii="Times New Roman" w:eastAsia="Times New Roman" w:hAnsi="Times New Roman" w:cs="Times New Roman"/>
          <w:color w:val="auto"/>
          <w:lang w:eastAsia="en-US" w:bidi="ar-SA"/>
        </w:rPr>
        <w:softHyphen/>
        <w:t>ской работы, театрализованных представлений, обеспеченных озвучиванием, освещением и мультимедиа сопровождением;</w:t>
      </w:r>
    </w:p>
    <w:p w:rsidR="005B644C" w:rsidRPr="00924E97" w:rsidRDefault="00A87561" w:rsidP="00924E97">
      <w:pPr>
        <w:widowControl/>
        <w:numPr>
          <w:ilvl w:val="0"/>
          <w:numId w:val="31"/>
        </w:numPr>
        <w:tabs>
          <w:tab w:val="left" w:pos="202"/>
        </w:tabs>
        <w:spacing w:after="160" w:line="317" w:lineRule="exact"/>
        <w:jc w:val="both"/>
        <w:rPr>
          <w:rStyle w:val="13"/>
          <w:rFonts w:ascii="Times New Roman" w:eastAsia="Times New Roman" w:hAnsi="Times New Roman" w:cs="Times New Roman"/>
          <w:color w:val="auto"/>
          <w:sz w:val="20"/>
          <w:szCs w:val="20"/>
          <w:lang w:eastAsia="en-US" w:bidi="ar-SA"/>
        </w:rPr>
      </w:pPr>
      <w:r w:rsidRPr="005B644C">
        <w:rPr>
          <w:rFonts w:ascii="Times New Roman" w:eastAsia="Times New Roman" w:hAnsi="Times New Roman" w:cs="Times New Roman"/>
          <w:color w:val="auto"/>
          <w:lang w:eastAsia="en-US" w:bidi="ar-SA"/>
        </w:rPr>
        <w:t xml:space="preserve">организации качественного горячего питания, медицинского обслуживания и отдыха </w:t>
      </w:r>
      <w:proofErr w:type="gramStart"/>
      <w:r w:rsidRPr="005B644C">
        <w:rPr>
          <w:rFonts w:ascii="Times New Roman" w:eastAsia="Times New Roman" w:hAnsi="Times New Roman" w:cs="Times New Roman"/>
          <w:color w:val="auto"/>
          <w:lang w:eastAsia="en-US" w:bidi="ar-SA"/>
        </w:rPr>
        <w:t>обучаю</w:t>
      </w:r>
      <w:r w:rsidRPr="005B644C">
        <w:rPr>
          <w:rFonts w:ascii="Times New Roman" w:eastAsia="Times New Roman" w:hAnsi="Times New Roman" w:cs="Times New Roman"/>
          <w:color w:val="auto"/>
          <w:lang w:eastAsia="en-US" w:bidi="ar-SA"/>
        </w:rPr>
        <w:softHyphen/>
        <w:t>щихся</w:t>
      </w:r>
      <w:proofErr w:type="gramEnd"/>
      <w:r w:rsidRPr="005B644C">
        <w:rPr>
          <w:rFonts w:ascii="Times New Roman" w:eastAsia="Times New Roman" w:hAnsi="Times New Roman" w:cs="Times New Roman"/>
          <w:color w:val="auto"/>
          <w:sz w:val="20"/>
          <w:szCs w:val="20"/>
          <w:lang w:eastAsia="en-US" w:bidi="ar-SA"/>
        </w:rPr>
        <w:t>.</w:t>
      </w:r>
    </w:p>
    <w:p w:rsidR="005B644C" w:rsidRPr="00924E97" w:rsidRDefault="005B644C" w:rsidP="00924E97">
      <w:pPr>
        <w:pStyle w:val="34"/>
        <w:shd w:val="clear" w:color="auto" w:fill="auto"/>
        <w:spacing w:line="276" w:lineRule="auto"/>
        <w:jc w:val="both"/>
        <w:rPr>
          <w:sz w:val="24"/>
          <w:szCs w:val="24"/>
        </w:rPr>
      </w:pPr>
      <w:r w:rsidRPr="00924E97">
        <w:rPr>
          <w:sz w:val="24"/>
          <w:szCs w:val="24"/>
        </w:rPr>
        <w:t xml:space="preserve">Обязательная часть и часть, формируемая участниками образовательных отношений, учебного плана </w:t>
      </w:r>
      <w:r w:rsidR="00924E97">
        <w:rPr>
          <w:sz w:val="24"/>
          <w:szCs w:val="24"/>
        </w:rPr>
        <w:t xml:space="preserve"> гимназии </w:t>
      </w:r>
      <w:r w:rsidRPr="00924E97">
        <w:rPr>
          <w:sz w:val="24"/>
          <w:szCs w:val="24"/>
        </w:rPr>
        <w:t>обеспечены завершенными линиями учебников, входящи</w:t>
      </w:r>
      <w:r w:rsidR="00924E97">
        <w:rPr>
          <w:sz w:val="24"/>
          <w:szCs w:val="24"/>
        </w:rPr>
        <w:t>х</w:t>
      </w:r>
      <w:r w:rsidRPr="00924E97">
        <w:rPr>
          <w:sz w:val="24"/>
          <w:szCs w:val="24"/>
        </w:rPr>
        <w:t xml:space="preserve"> в </w:t>
      </w:r>
      <w:r w:rsidR="00EA5918" w:rsidRPr="00924E97">
        <w:rPr>
          <w:sz w:val="24"/>
          <w:szCs w:val="24"/>
        </w:rPr>
        <w:t>Фе</w:t>
      </w:r>
      <w:r w:rsidR="00EA5918" w:rsidRPr="00924E97">
        <w:rPr>
          <w:sz w:val="24"/>
          <w:szCs w:val="24"/>
        </w:rPr>
        <w:softHyphen/>
        <w:t xml:space="preserve">деральный перечень учебников. </w:t>
      </w:r>
      <w:r w:rsidR="00924E97">
        <w:rPr>
          <w:sz w:val="24"/>
          <w:szCs w:val="24"/>
        </w:rPr>
        <w:t>Учебно-методический комплекс ( УМК</w:t>
      </w:r>
      <w:proofErr w:type="gramStart"/>
      <w:r w:rsidR="00924E97">
        <w:rPr>
          <w:sz w:val="24"/>
          <w:szCs w:val="24"/>
        </w:rPr>
        <w:t>)</w:t>
      </w:r>
      <w:r w:rsidR="00924E97" w:rsidRPr="00924E97">
        <w:rPr>
          <w:color w:val="auto"/>
          <w:sz w:val="24"/>
          <w:szCs w:val="24"/>
        </w:rPr>
        <w:t>п</w:t>
      </w:r>
      <w:proofErr w:type="gramEnd"/>
      <w:r w:rsidR="00924E97" w:rsidRPr="00924E97">
        <w:rPr>
          <w:color w:val="auto"/>
          <w:sz w:val="24"/>
          <w:szCs w:val="24"/>
        </w:rPr>
        <w:t>редставлен в учебном плане</w:t>
      </w:r>
      <w:r w:rsidR="00924E97" w:rsidRPr="00924E97">
        <w:rPr>
          <w:b/>
          <w:color w:val="auto"/>
          <w:sz w:val="24"/>
          <w:szCs w:val="24"/>
        </w:rPr>
        <w:t xml:space="preserve">  - см. </w:t>
      </w:r>
      <w:r w:rsidR="00924E97" w:rsidRPr="00045739">
        <w:rPr>
          <w:b/>
          <w:i/>
          <w:color w:val="auto"/>
          <w:sz w:val="24"/>
          <w:szCs w:val="24"/>
          <w:u w:val="single"/>
        </w:rPr>
        <w:t>Приложение 2.</w:t>
      </w:r>
    </w:p>
    <w:p w:rsidR="005B644C" w:rsidRPr="0045007F" w:rsidRDefault="005B644C" w:rsidP="005B644C">
      <w:pPr>
        <w:rPr>
          <w:sz w:val="2"/>
          <w:szCs w:val="2"/>
        </w:rPr>
      </w:pPr>
    </w:p>
    <w:p w:rsidR="005B644C" w:rsidRPr="0045007F" w:rsidRDefault="005B644C" w:rsidP="005B644C">
      <w:pPr>
        <w:rPr>
          <w:sz w:val="2"/>
          <w:szCs w:val="2"/>
        </w:rPr>
      </w:pPr>
    </w:p>
    <w:p w:rsidR="005B644C" w:rsidRPr="005B644C" w:rsidRDefault="005B644C" w:rsidP="005B644C">
      <w:pPr>
        <w:pStyle w:val="ab"/>
        <w:tabs>
          <w:tab w:val="left" w:pos="207"/>
        </w:tabs>
        <w:spacing w:line="276" w:lineRule="auto"/>
        <w:ind w:left="240" w:firstLine="0"/>
        <w:jc w:val="both"/>
        <w:rPr>
          <w:rFonts w:ascii="Times New Roman" w:hAnsi="Times New Roman" w:cs="Times New Roman"/>
          <w:color w:val="auto"/>
          <w:sz w:val="24"/>
          <w:szCs w:val="24"/>
        </w:rPr>
      </w:pPr>
    </w:p>
    <w:p w:rsidR="00F73453" w:rsidRDefault="00F73453" w:rsidP="00F73453">
      <w:pPr>
        <w:pStyle w:val="34"/>
        <w:shd w:val="clear" w:color="auto" w:fill="auto"/>
        <w:spacing w:line="317" w:lineRule="exact"/>
        <w:jc w:val="both"/>
        <w:rPr>
          <w:sz w:val="24"/>
          <w:szCs w:val="24"/>
        </w:rPr>
      </w:pPr>
    </w:p>
    <w:p w:rsidR="00C51327" w:rsidRDefault="00C51327" w:rsidP="00F73453">
      <w:pPr>
        <w:pStyle w:val="34"/>
        <w:shd w:val="clear" w:color="auto" w:fill="auto"/>
        <w:spacing w:line="317" w:lineRule="exact"/>
        <w:jc w:val="both"/>
        <w:rPr>
          <w:sz w:val="24"/>
          <w:szCs w:val="24"/>
        </w:rPr>
      </w:pPr>
    </w:p>
    <w:p w:rsidR="00C51327" w:rsidRPr="00F90144" w:rsidRDefault="00C51327" w:rsidP="00F73453">
      <w:pPr>
        <w:pStyle w:val="34"/>
        <w:shd w:val="clear" w:color="auto" w:fill="auto"/>
        <w:spacing w:line="317" w:lineRule="exact"/>
        <w:jc w:val="both"/>
        <w:rPr>
          <w:sz w:val="24"/>
          <w:szCs w:val="24"/>
        </w:rPr>
      </w:pPr>
    </w:p>
    <w:p w:rsidR="00CD1E8E" w:rsidRDefault="00CD1E8E"/>
    <w:p w:rsidR="00F73453" w:rsidRDefault="00F73453">
      <w:pPr>
        <w:rPr>
          <w:sz w:val="2"/>
          <w:szCs w:val="2"/>
        </w:rPr>
      </w:pPr>
    </w:p>
    <w:p w:rsidR="00CD1E8E" w:rsidRDefault="00CD1E8E">
      <w:pPr>
        <w:rPr>
          <w:sz w:val="2"/>
          <w:szCs w:val="2"/>
        </w:rPr>
        <w:sectPr w:rsidR="00CD1E8E" w:rsidSect="00045739">
          <w:footerReference w:type="default" r:id="rId34"/>
          <w:headerReference w:type="first" r:id="rId35"/>
          <w:footerReference w:type="first" r:id="rId36"/>
          <w:pgSz w:w="11900" w:h="16840"/>
          <w:pgMar w:top="426" w:right="727" w:bottom="568" w:left="983" w:header="0" w:footer="3" w:gutter="0"/>
          <w:cols w:space="720"/>
          <w:noEndnote/>
          <w:docGrid w:linePitch="360"/>
        </w:sectPr>
      </w:pPr>
    </w:p>
    <w:p w:rsidR="002F371B" w:rsidRPr="002F371B" w:rsidRDefault="002F371B" w:rsidP="002F371B">
      <w:pPr>
        <w:spacing w:line="240" w:lineRule="exact"/>
        <w:rPr>
          <w:rFonts w:ascii="Times New Roman" w:eastAsia="Times New Roman" w:hAnsi="Times New Roman" w:cs="Times New Roman"/>
          <w:b/>
        </w:rPr>
      </w:pPr>
      <w:bookmarkStart w:id="76" w:name="bookmark59"/>
      <w:r w:rsidRPr="002F371B">
        <w:rPr>
          <w:rFonts w:ascii="Times New Roman" w:eastAsia="Times New Roman" w:hAnsi="Times New Roman" w:cs="Times New Roman"/>
          <w:b/>
        </w:rPr>
        <w:lastRenderedPageBreak/>
        <w:t>ПРИЛОЖЕНИЯ</w:t>
      </w:r>
    </w:p>
    <w:p w:rsidR="002F371B" w:rsidRPr="002F371B" w:rsidRDefault="002F371B" w:rsidP="002F371B">
      <w:pPr>
        <w:spacing w:line="317" w:lineRule="exact"/>
        <w:rPr>
          <w:rFonts w:ascii="Times New Roman" w:eastAsia="Times New Roman" w:hAnsi="Times New Roman" w:cs="Times New Roman"/>
          <w:b/>
          <w:i/>
        </w:rPr>
      </w:pPr>
      <w:r w:rsidRPr="002F371B">
        <w:rPr>
          <w:rFonts w:ascii="Times New Roman" w:eastAsia="Times New Roman" w:hAnsi="Times New Roman" w:cs="Times New Roman"/>
          <w:b/>
          <w:i/>
        </w:rPr>
        <w:t xml:space="preserve">Приложение 1. Рабочие программы по учебным предметам </w:t>
      </w:r>
    </w:p>
    <w:p w:rsidR="002F371B" w:rsidRPr="002F371B" w:rsidRDefault="002F371B" w:rsidP="002F371B">
      <w:pPr>
        <w:spacing w:line="317" w:lineRule="exact"/>
        <w:rPr>
          <w:rFonts w:ascii="Times New Roman" w:eastAsia="Times New Roman" w:hAnsi="Times New Roman" w:cs="Times New Roman"/>
          <w:b/>
          <w:i/>
        </w:rPr>
      </w:pPr>
      <w:r w:rsidRPr="002F371B">
        <w:rPr>
          <w:rFonts w:ascii="Times New Roman" w:eastAsia="Times New Roman" w:hAnsi="Times New Roman" w:cs="Times New Roman"/>
          <w:b/>
          <w:i/>
        </w:rPr>
        <w:t xml:space="preserve">Приложение 2. Учебный план </w:t>
      </w:r>
    </w:p>
    <w:p w:rsidR="002F371B" w:rsidRPr="002F371B" w:rsidRDefault="002F371B" w:rsidP="002F371B">
      <w:pPr>
        <w:spacing w:line="317" w:lineRule="exact"/>
        <w:rPr>
          <w:rFonts w:ascii="Times New Roman" w:eastAsia="Times New Roman" w:hAnsi="Times New Roman" w:cs="Times New Roman"/>
          <w:b/>
          <w:i/>
        </w:rPr>
      </w:pPr>
      <w:r w:rsidRPr="002F371B">
        <w:rPr>
          <w:rFonts w:ascii="Times New Roman" w:eastAsia="Times New Roman" w:hAnsi="Times New Roman" w:cs="Times New Roman"/>
          <w:b/>
          <w:i/>
        </w:rPr>
        <w:t>Приложение 3. План внеурочной деятельности</w:t>
      </w:r>
    </w:p>
    <w:p w:rsidR="002F371B" w:rsidRPr="002F371B" w:rsidRDefault="002F371B" w:rsidP="002F371B">
      <w:pPr>
        <w:spacing w:line="317" w:lineRule="exact"/>
        <w:rPr>
          <w:rFonts w:ascii="Times New Roman" w:eastAsia="Times New Roman" w:hAnsi="Times New Roman" w:cs="Times New Roman"/>
          <w:b/>
          <w:i/>
        </w:rPr>
      </w:pPr>
      <w:r w:rsidRPr="002F371B">
        <w:rPr>
          <w:rFonts w:ascii="Times New Roman" w:eastAsia="Times New Roman" w:hAnsi="Times New Roman" w:cs="Times New Roman"/>
          <w:b/>
          <w:i/>
        </w:rPr>
        <w:t xml:space="preserve">Приложение 4 Календарный учебный график </w:t>
      </w:r>
    </w:p>
    <w:p w:rsidR="002F371B" w:rsidRPr="002F371B" w:rsidRDefault="002F371B" w:rsidP="002F371B">
      <w:pPr>
        <w:spacing w:line="317" w:lineRule="exact"/>
        <w:rPr>
          <w:rFonts w:ascii="Times New Roman" w:eastAsia="Times New Roman" w:hAnsi="Times New Roman" w:cs="Times New Roman"/>
          <w:b/>
          <w:i/>
        </w:rPr>
      </w:pPr>
      <w:r w:rsidRPr="002F371B">
        <w:rPr>
          <w:rFonts w:ascii="Times New Roman" w:eastAsia="Times New Roman" w:hAnsi="Times New Roman" w:cs="Times New Roman"/>
          <w:b/>
          <w:i/>
        </w:rPr>
        <w:t>Приложение 5  Календарный план воспитательной работы</w:t>
      </w:r>
    </w:p>
    <w:p w:rsidR="002F371B" w:rsidRPr="002F371B" w:rsidRDefault="002F371B" w:rsidP="002F371B">
      <w:pPr>
        <w:spacing w:line="317" w:lineRule="exact"/>
        <w:rPr>
          <w:rFonts w:ascii="Times New Roman" w:eastAsia="Times New Roman" w:hAnsi="Times New Roman" w:cs="Times New Roman"/>
          <w:b/>
          <w:i/>
        </w:rPr>
      </w:pPr>
      <w:r w:rsidRPr="002F371B">
        <w:rPr>
          <w:rFonts w:ascii="Times New Roman" w:eastAsia="Times New Roman" w:hAnsi="Times New Roman" w:cs="Times New Roman"/>
          <w:b/>
          <w:i/>
        </w:rPr>
        <w:t>Приложение 6 . Рабочая программа воспитания</w:t>
      </w:r>
    </w:p>
    <w:p w:rsidR="002F371B" w:rsidRPr="002F371B" w:rsidRDefault="002F371B" w:rsidP="002F371B">
      <w:pPr>
        <w:widowControl/>
        <w:spacing w:after="160" w:line="259" w:lineRule="auto"/>
        <w:rPr>
          <w:rFonts w:asciiTheme="minorHAnsi" w:eastAsiaTheme="minorHAnsi" w:hAnsiTheme="minorHAnsi" w:cstheme="minorBidi"/>
          <w:color w:val="auto"/>
          <w:sz w:val="22"/>
          <w:szCs w:val="22"/>
          <w:lang w:eastAsia="en-US" w:bidi="ar-SA"/>
        </w:rPr>
      </w:pPr>
    </w:p>
    <w:p w:rsidR="00C5124B" w:rsidRDefault="00C5124B" w:rsidP="005D44C1">
      <w:pPr>
        <w:pStyle w:val="221"/>
        <w:keepNext/>
        <w:keepLines/>
        <w:shd w:val="clear" w:color="auto" w:fill="auto"/>
        <w:spacing w:after="287" w:line="240" w:lineRule="exact"/>
        <w:rPr>
          <w:highlight w:val="magenta"/>
        </w:rPr>
      </w:pPr>
    </w:p>
    <w:bookmarkEnd w:id="76"/>
    <w:p w:rsidR="00045739" w:rsidRDefault="00045739" w:rsidP="00045739">
      <w:pPr>
        <w:pStyle w:val="20"/>
        <w:shd w:val="clear" w:color="auto" w:fill="auto"/>
        <w:spacing w:after="298" w:line="312" w:lineRule="exact"/>
        <w:ind w:firstLine="0"/>
        <w:jc w:val="both"/>
      </w:pPr>
    </w:p>
    <w:p w:rsidR="00045739" w:rsidRDefault="00045739" w:rsidP="00045739">
      <w:pPr>
        <w:pStyle w:val="20"/>
        <w:shd w:val="clear" w:color="auto" w:fill="auto"/>
        <w:spacing w:after="298" w:line="312" w:lineRule="exact"/>
        <w:ind w:firstLine="0"/>
        <w:jc w:val="both"/>
      </w:pPr>
    </w:p>
    <w:p w:rsidR="00045739" w:rsidRDefault="00045739">
      <w:pPr>
        <w:pStyle w:val="101"/>
        <w:shd w:val="clear" w:color="auto" w:fill="auto"/>
        <w:spacing w:before="0" w:line="317" w:lineRule="exact"/>
        <w:jc w:val="left"/>
      </w:pPr>
    </w:p>
    <w:sectPr w:rsidR="00045739" w:rsidSect="007A4B20">
      <w:pgSz w:w="11900" w:h="16840"/>
      <w:pgMar w:top="1191" w:right="822" w:bottom="1191" w:left="109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4CC" w:rsidRDefault="003D64CC">
      <w:r>
        <w:separator/>
      </w:r>
    </w:p>
  </w:endnote>
  <w:endnote w:type="continuationSeparator" w:id="1">
    <w:p w:rsidR="003D64CC" w:rsidRDefault="003D64CC">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6153"/>
      <w:docPartObj>
        <w:docPartGallery w:val="Page Numbers (Bottom of Page)"/>
        <w:docPartUnique/>
      </w:docPartObj>
    </w:sdtPr>
    <w:sdtContent>
      <w:p w:rsidR="007A4B20" w:rsidRDefault="007A4B20">
        <w:pPr>
          <w:pStyle w:val="af0"/>
          <w:jc w:val="right"/>
        </w:pPr>
        <w:fldSimple w:instr=" PAGE   \* MERGEFORMAT ">
          <w:r>
            <w:rPr>
              <w:noProof/>
            </w:rPr>
            <w:t>24</w:t>
          </w:r>
        </w:fldSimple>
      </w:p>
    </w:sdtContent>
  </w:sdt>
  <w:p w:rsidR="007A4B20" w:rsidRDefault="007A4B20">
    <w:pPr>
      <w:pStyle w:val="af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0949"/>
      <w:docPartObj>
        <w:docPartGallery w:val="Page Numbers (Bottom of Page)"/>
        <w:docPartUnique/>
      </w:docPartObj>
    </w:sdtPr>
    <w:sdtContent>
      <w:p w:rsidR="003D64CC" w:rsidRDefault="003D64CC">
        <w:pPr>
          <w:pStyle w:val="af0"/>
          <w:jc w:val="right"/>
        </w:pPr>
        <w:fldSimple w:instr=" PAGE   \* MERGEFORMAT ">
          <w:r>
            <w:rPr>
              <w:noProof/>
            </w:rPr>
            <w:t>1</w:t>
          </w:r>
        </w:fldSimple>
      </w:p>
    </w:sdtContent>
  </w:sdt>
  <w:p w:rsidR="003D64CC" w:rsidRDefault="003D64C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r w:rsidRPr="00F96D47">
      <w:rPr>
        <w:noProof/>
        <w:lang w:bidi="ar-SA"/>
      </w:rPr>
      <w:pict>
        <v:shapetype id="_x0000_t202" coordsize="21600,21600" o:spt="202" path="m,l,21600r21600,l21600,xe">
          <v:stroke joinstyle="miter"/>
          <v:path gradientshapeok="t" o:connecttype="rect"/>
        </v:shapetype>
        <v:shape id="Text Box 13" o:spid="_x0000_s4099" type="#_x0000_t202" style="position:absolute;margin-left:541.2pt;margin-top:808.2pt;width:10.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LnrAIAAK8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" filled="f" stroked="f">
          <v:textbox style="mso-fit-shape-to-text:t" inset="0,0,0,0">
            <w:txbxContent>
              <w:p w:rsidR="003D64CC" w:rsidRDefault="003D64CC">
                <w:pPr>
                  <w:pStyle w:val="a6"/>
                  <w:shd w:val="clear" w:color="auto" w:fill="auto"/>
                  <w:spacing w:line="240" w:lineRule="auto"/>
                </w:pPr>
                <w:r w:rsidRPr="00F96D47">
                  <w:fldChar w:fldCharType="begin"/>
                </w:r>
                <w:r>
                  <w:instrText xml:space="preserve"> PAGE \* MERGEFORMAT </w:instrText>
                </w:r>
                <w:r w:rsidRPr="00F96D47">
                  <w:fldChar w:fldCharType="separate"/>
                </w:r>
                <w:r w:rsidR="007A4B20" w:rsidRPr="007A4B20">
                  <w:rPr>
                    <w:rStyle w:val="aa"/>
                    <w:noProof/>
                  </w:rPr>
                  <w:t>25</w:t>
                </w:r>
                <w:r>
                  <w:rPr>
                    <w:rStyle w:val="aa"/>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6152"/>
      <w:docPartObj>
        <w:docPartGallery w:val="Page Numbers (Bottom of Page)"/>
        <w:docPartUnique/>
      </w:docPartObj>
    </w:sdtPr>
    <w:sdtContent>
      <w:p w:rsidR="007A4B20" w:rsidRDefault="007A4B20">
        <w:pPr>
          <w:pStyle w:val="af0"/>
          <w:jc w:val="right"/>
        </w:pPr>
        <w:fldSimple w:instr=" PAGE   \* MERGEFORMAT ">
          <w:r>
            <w:rPr>
              <w:noProof/>
            </w:rPr>
            <w:t>80</w:t>
          </w:r>
        </w:fldSimple>
      </w:p>
    </w:sdtContent>
  </w:sdt>
  <w:p w:rsidR="003D64CC" w:rsidRDefault="003D64CC">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r w:rsidRPr="00F96D47">
      <w:rPr>
        <w:noProof/>
        <w:lang w:bidi="ar-SA"/>
      </w:rPr>
      <w:pict>
        <v:shapetype id="_x0000_t202" coordsize="21600,21600" o:spt="202" path="m,l,21600r21600,l21600,xe">
          <v:stroke joinstyle="miter"/>
          <v:path gradientshapeok="t" o:connecttype="rect"/>
        </v:shapetype>
        <v:shape id="Text Box 10" o:spid="_x0000_s4098" type="#_x0000_t202" style="position:absolute;margin-left:541.1pt;margin-top:792.65pt;width:10.55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C0rAIAAK8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" filled="f" stroked="f">
          <v:textbox style="mso-next-textbox:#Text Box 10;mso-fit-shape-to-text:t" inset="0,0,0,0">
            <w:txbxContent>
              <w:p w:rsidR="003D64CC" w:rsidRDefault="003D64CC">
                <w:pPr>
                  <w:pStyle w:val="a6"/>
                  <w:shd w:val="clear" w:color="auto" w:fill="auto"/>
                  <w:spacing w:line="240" w:lineRule="auto"/>
                </w:pPr>
                <w:r w:rsidRPr="00F96D47">
                  <w:fldChar w:fldCharType="begin"/>
                </w:r>
                <w:r>
                  <w:instrText xml:space="preserve"> PAGE \* MERGEFORMAT </w:instrText>
                </w:r>
                <w:r w:rsidRPr="00F96D47">
                  <w:fldChar w:fldCharType="separate"/>
                </w:r>
                <w:r w:rsidR="007A4B20" w:rsidRPr="007A4B20">
                  <w:rPr>
                    <w:rStyle w:val="aa"/>
                    <w:noProof/>
                  </w:rPr>
                  <w:t>28</w:t>
                </w:r>
                <w:r>
                  <w:rPr>
                    <w:rStyle w:val="aa"/>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r w:rsidRPr="00F96D47">
      <w:rPr>
        <w:noProof/>
        <w:lang w:bidi="ar-SA"/>
      </w:rPr>
      <w:pict>
        <v:shapetype id="_x0000_t202" coordsize="21600,21600" o:spt="202" path="m,l,21600r21600,l21600,xe">
          <v:stroke joinstyle="miter"/>
          <v:path gradientshapeok="t" o:connecttype="rect"/>
        </v:shapetype>
        <v:shape id="Text Box 7" o:spid="_x0000_s4097" type="#_x0000_t202" style="position:absolute;margin-left:541.9pt;margin-top:804.05pt;width:10.55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p/rAIAAK0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" filled="f" stroked="f">
          <v:textbox style="mso-fit-shape-to-text:t" inset="0,0,0,0">
            <w:txbxContent>
              <w:p w:rsidR="003D64CC" w:rsidRDefault="003D64CC">
                <w:pPr>
                  <w:pStyle w:val="a6"/>
                  <w:shd w:val="clear" w:color="auto" w:fill="auto"/>
                  <w:spacing w:line="240" w:lineRule="auto"/>
                </w:pPr>
                <w:r w:rsidRPr="00F96D47">
                  <w:fldChar w:fldCharType="begin"/>
                </w:r>
                <w:r>
                  <w:instrText xml:space="preserve"> PAGE \* MERGEFORMAT </w:instrText>
                </w:r>
                <w:r w:rsidRPr="00F96D47">
                  <w:fldChar w:fldCharType="separate"/>
                </w:r>
                <w:r w:rsidR="007A4B20" w:rsidRPr="007A4B20">
                  <w:rPr>
                    <w:rStyle w:val="aa"/>
                    <w:noProof/>
                  </w:rPr>
                  <w:t>82</w:t>
                </w:r>
                <w:r>
                  <w:rPr>
                    <w:rStyle w:val="aa"/>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4CC" w:rsidRDefault="003D64CC"/>
  </w:footnote>
  <w:footnote w:type="continuationSeparator" w:id="1">
    <w:p w:rsidR="003D64CC" w:rsidRDefault="003D64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CC" w:rsidRDefault="003D64C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1">
    <w:nsid w:val="0000028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2">
    <w:nsid w:val="00000291"/>
    <w:multiLevelType w:val="multilevel"/>
    <w:tmpl w:val="FFFFFFFF"/>
    <w:lvl w:ilvl="0">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1">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2">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3">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4">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5">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6">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7">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lvl w:ilvl="8">
      <w:start w:val="7"/>
      <w:numFmt w:val="decimal"/>
      <w:lvlText w:val="1.%1."/>
      <w:lvlJc w:val="left"/>
      <w:rPr>
        <w:rFonts w:ascii="Georgia" w:hAnsi="Georgia" w:cs="Georgia"/>
        <w:b w:val="0"/>
        <w:bCs w:val="0"/>
        <w:i w:val="0"/>
        <w:iCs w:val="0"/>
        <w:smallCaps w:val="0"/>
        <w:strike w:val="0"/>
        <w:color w:val="231E20"/>
        <w:spacing w:val="0"/>
        <w:w w:val="100"/>
        <w:position w:val="0"/>
        <w:sz w:val="19"/>
        <w:szCs w:val="19"/>
        <w:u w:val="none"/>
      </w:rPr>
    </w:lvl>
  </w:abstractNum>
  <w:abstractNum w:abstractNumId="3">
    <w:nsid w:val="00D236C1"/>
    <w:multiLevelType w:val="multilevel"/>
    <w:tmpl w:val="8670E74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A96807"/>
    <w:multiLevelType w:val="hybridMultilevel"/>
    <w:tmpl w:val="5FBE911C"/>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928E4"/>
    <w:multiLevelType w:val="multilevel"/>
    <w:tmpl w:val="CB7AA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3068EA"/>
    <w:multiLevelType w:val="multilevel"/>
    <w:tmpl w:val="506A5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81191D"/>
    <w:multiLevelType w:val="hybridMultilevel"/>
    <w:tmpl w:val="E3CCB06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AF0871"/>
    <w:multiLevelType w:val="multilevel"/>
    <w:tmpl w:val="29A6115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531CD0"/>
    <w:multiLevelType w:val="multilevel"/>
    <w:tmpl w:val="38D23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726032"/>
    <w:multiLevelType w:val="hybridMultilevel"/>
    <w:tmpl w:val="5E2C586C"/>
    <w:lvl w:ilvl="0" w:tplc="AC4C591E">
      <w:numFmt w:val="bullet"/>
      <w:lvlText w:val=""/>
      <w:lvlJc w:val="left"/>
      <w:pPr>
        <w:ind w:left="222" w:hanging="286"/>
      </w:pPr>
      <w:rPr>
        <w:rFonts w:ascii="Symbol" w:eastAsia="Symbol" w:hAnsi="Symbol" w:cs="Symbol" w:hint="default"/>
        <w:w w:val="100"/>
        <w:sz w:val="28"/>
        <w:szCs w:val="28"/>
        <w:lang w:val="ru-RU" w:eastAsia="en-US" w:bidi="ar-SA"/>
      </w:rPr>
    </w:lvl>
    <w:lvl w:ilvl="1" w:tplc="5D608FFA">
      <w:numFmt w:val="bullet"/>
      <w:lvlText w:val="•"/>
      <w:lvlJc w:val="left"/>
      <w:pPr>
        <w:ind w:left="1175" w:hanging="286"/>
      </w:pPr>
      <w:rPr>
        <w:rFonts w:hint="default"/>
        <w:lang w:val="ru-RU" w:eastAsia="en-US" w:bidi="ar-SA"/>
      </w:rPr>
    </w:lvl>
    <w:lvl w:ilvl="2" w:tplc="F6AE1A70">
      <w:numFmt w:val="bullet"/>
      <w:lvlText w:val="•"/>
      <w:lvlJc w:val="left"/>
      <w:pPr>
        <w:ind w:left="2131" w:hanging="286"/>
      </w:pPr>
      <w:rPr>
        <w:rFonts w:hint="default"/>
        <w:lang w:val="ru-RU" w:eastAsia="en-US" w:bidi="ar-SA"/>
      </w:rPr>
    </w:lvl>
    <w:lvl w:ilvl="3" w:tplc="BB3436BC">
      <w:numFmt w:val="bullet"/>
      <w:lvlText w:val="•"/>
      <w:lvlJc w:val="left"/>
      <w:pPr>
        <w:ind w:left="3087" w:hanging="286"/>
      </w:pPr>
      <w:rPr>
        <w:rFonts w:hint="default"/>
        <w:lang w:val="ru-RU" w:eastAsia="en-US" w:bidi="ar-SA"/>
      </w:rPr>
    </w:lvl>
    <w:lvl w:ilvl="4" w:tplc="337EE7D0">
      <w:numFmt w:val="bullet"/>
      <w:lvlText w:val="•"/>
      <w:lvlJc w:val="left"/>
      <w:pPr>
        <w:ind w:left="4043" w:hanging="286"/>
      </w:pPr>
      <w:rPr>
        <w:rFonts w:hint="default"/>
        <w:lang w:val="ru-RU" w:eastAsia="en-US" w:bidi="ar-SA"/>
      </w:rPr>
    </w:lvl>
    <w:lvl w:ilvl="5" w:tplc="BCDE2C20">
      <w:numFmt w:val="bullet"/>
      <w:lvlText w:val="•"/>
      <w:lvlJc w:val="left"/>
      <w:pPr>
        <w:ind w:left="4999" w:hanging="286"/>
      </w:pPr>
      <w:rPr>
        <w:rFonts w:hint="default"/>
        <w:lang w:val="ru-RU" w:eastAsia="en-US" w:bidi="ar-SA"/>
      </w:rPr>
    </w:lvl>
    <w:lvl w:ilvl="6" w:tplc="3E0227A2">
      <w:numFmt w:val="bullet"/>
      <w:lvlText w:val="•"/>
      <w:lvlJc w:val="left"/>
      <w:pPr>
        <w:ind w:left="5955" w:hanging="286"/>
      </w:pPr>
      <w:rPr>
        <w:rFonts w:hint="default"/>
        <w:lang w:val="ru-RU" w:eastAsia="en-US" w:bidi="ar-SA"/>
      </w:rPr>
    </w:lvl>
    <w:lvl w:ilvl="7" w:tplc="E5BCE994">
      <w:numFmt w:val="bullet"/>
      <w:lvlText w:val="•"/>
      <w:lvlJc w:val="left"/>
      <w:pPr>
        <w:ind w:left="6911" w:hanging="286"/>
      </w:pPr>
      <w:rPr>
        <w:rFonts w:hint="default"/>
        <w:lang w:val="ru-RU" w:eastAsia="en-US" w:bidi="ar-SA"/>
      </w:rPr>
    </w:lvl>
    <w:lvl w:ilvl="8" w:tplc="85C660FA">
      <w:numFmt w:val="bullet"/>
      <w:lvlText w:val="•"/>
      <w:lvlJc w:val="left"/>
      <w:pPr>
        <w:ind w:left="7867" w:hanging="286"/>
      </w:pPr>
      <w:rPr>
        <w:rFonts w:hint="default"/>
        <w:lang w:val="ru-RU" w:eastAsia="en-US" w:bidi="ar-SA"/>
      </w:rPr>
    </w:lvl>
  </w:abstractNum>
  <w:abstractNum w:abstractNumId="12">
    <w:nsid w:val="0FB8304F"/>
    <w:multiLevelType w:val="hybridMultilevel"/>
    <w:tmpl w:val="23B2BA1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411250"/>
    <w:multiLevelType w:val="multilevel"/>
    <w:tmpl w:val="5CBC2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940611"/>
    <w:multiLevelType w:val="multilevel"/>
    <w:tmpl w:val="CC322C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4E059C"/>
    <w:multiLevelType w:val="multilevel"/>
    <w:tmpl w:val="B6DA6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D375BF"/>
    <w:multiLevelType w:val="multilevel"/>
    <w:tmpl w:val="F6F01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240CC7"/>
    <w:multiLevelType w:val="multilevel"/>
    <w:tmpl w:val="E688A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6704E9"/>
    <w:multiLevelType w:val="multilevel"/>
    <w:tmpl w:val="FAECFA44"/>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2458C"/>
    <w:multiLevelType w:val="multilevel"/>
    <w:tmpl w:val="C1A6A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BC7E3F"/>
    <w:multiLevelType w:val="multilevel"/>
    <w:tmpl w:val="1E10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357DA3"/>
    <w:multiLevelType w:val="multilevel"/>
    <w:tmpl w:val="3EC8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116EA7"/>
    <w:multiLevelType w:val="multilevel"/>
    <w:tmpl w:val="7754616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607824"/>
    <w:multiLevelType w:val="multilevel"/>
    <w:tmpl w:val="96A0FAD6"/>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25">
    <w:nsid w:val="2EA23BE7"/>
    <w:multiLevelType w:val="multilevel"/>
    <w:tmpl w:val="A0D0F65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143FAF"/>
    <w:multiLevelType w:val="multilevel"/>
    <w:tmpl w:val="BC2C8D5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0E0388"/>
    <w:multiLevelType w:val="multilevel"/>
    <w:tmpl w:val="698A7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82B09DE"/>
    <w:multiLevelType w:val="hybridMultilevel"/>
    <w:tmpl w:val="0AB04C84"/>
    <w:lvl w:ilvl="0" w:tplc="E7C2ADD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856C0F"/>
    <w:multiLevelType w:val="multilevel"/>
    <w:tmpl w:val="9F425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8B3AA4"/>
    <w:multiLevelType w:val="multilevel"/>
    <w:tmpl w:val="A4F6D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1D2D87"/>
    <w:multiLevelType w:val="multilevel"/>
    <w:tmpl w:val="8F345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17E479C"/>
    <w:multiLevelType w:val="hybridMultilevel"/>
    <w:tmpl w:val="0352A5DA"/>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8A3729"/>
    <w:multiLevelType w:val="multilevel"/>
    <w:tmpl w:val="B3AC4A0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41177D3"/>
    <w:multiLevelType w:val="multilevel"/>
    <w:tmpl w:val="3BE0661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413CDB"/>
    <w:multiLevelType w:val="multilevel"/>
    <w:tmpl w:val="B114D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9B456B"/>
    <w:multiLevelType w:val="multilevel"/>
    <w:tmpl w:val="CABE575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910244D"/>
    <w:multiLevelType w:val="multilevel"/>
    <w:tmpl w:val="93BE5B1E"/>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8359BF"/>
    <w:multiLevelType w:val="multilevel"/>
    <w:tmpl w:val="89B8B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605211"/>
    <w:multiLevelType w:val="multilevel"/>
    <w:tmpl w:val="5B46F65C"/>
    <w:lvl w:ilvl="0">
      <w:start w:val="1"/>
      <w:numFmt w:val="decimal"/>
      <w:lvlText w:val="%1"/>
      <w:lvlJc w:val="left"/>
      <w:pPr>
        <w:ind w:left="360" w:hanging="360"/>
      </w:pPr>
      <w:rPr>
        <w:rFonts w:hint="default"/>
        <w:color w:val="231E20"/>
      </w:rPr>
    </w:lvl>
    <w:lvl w:ilvl="1">
      <w:start w:val="1"/>
      <w:numFmt w:val="decimal"/>
      <w:lvlText w:val="%1.%2"/>
      <w:lvlJc w:val="left"/>
      <w:pPr>
        <w:ind w:left="360" w:hanging="360"/>
      </w:pPr>
      <w:rPr>
        <w:rFonts w:hint="default"/>
        <w:color w:val="231E20"/>
      </w:rPr>
    </w:lvl>
    <w:lvl w:ilvl="2">
      <w:start w:val="1"/>
      <w:numFmt w:val="decimal"/>
      <w:lvlText w:val="%1.%2.%3"/>
      <w:lvlJc w:val="left"/>
      <w:pPr>
        <w:ind w:left="720" w:hanging="720"/>
      </w:pPr>
      <w:rPr>
        <w:rFonts w:hint="default"/>
        <w:color w:val="231E20"/>
      </w:rPr>
    </w:lvl>
    <w:lvl w:ilvl="3">
      <w:start w:val="1"/>
      <w:numFmt w:val="decimal"/>
      <w:lvlText w:val="%1.%2.%3.%4"/>
      <w:lvlJc w:val="left"/>
      <w:pPr>
        <w:ind w:left="720" w:hanging="720"/>
      </w:pPr>
      <w:rPr>
        <w:rFonts w:hint="default"/>
        <w:color w:val="231E20"/>
      </w:rPr>
    </w:lvl>
    <w:lvl w:ilvl="4">
      <w:start w:val="1"/>
      <w:numFmt w:val="decimal"/>
      <w:lvlText w:val="%1.%2.%3.%4.%5"/>
      <w:lvlJc w:val="left"/>
      <w:pPr>
        <w:ind w:left="1080" w:hanging="1080"/>
      </w:pPr>
      <w:rPr>
        <w:rFonts w:hint="default"/>
        <w:color w:val="231E20"/>
      </w:rPr>
    </w:lvl>
    <w:lvl w:ilvl="5">
      <w:start w:val="1"/>
      <w:numFmt w:val="decimal"/>
      <w:lvlText w:val="%1.%2.%3.%4.%5.%6"/>
      <w:lvlJc w:val="left"/>
      <w:pPr>
        <w:ind w:left="1080" w:hanging="1080"/>
      </w:pPr>
      <w:rPr>
        <w:rFonts w:hint="default"/>
        <w:color w:val="231E20"/>
      </w:rPr>
    </w:lvl>
    <w:lvl w:ilvl="6">
      <w:start w:val="1"/>
      <w:numFmt w:val="decimal"/>
      <w:lvlText w:val="%1.%2.%3.%4.%5.%6.%7"/>
      <w:lvlJc w:val="left"/>
      <w:pPr>
        <w:ind w:left="1440" w:hanging="1440"/>
      </w:pPr>
      <w:rPr>
        <w:rFonts w:hint="default"/>
        <w:color w:val="231E20"/>
      </w:rPr>
    </w:lvl>
    <w:lvl w:ilvl="7">
      <w:start w:val="1"/>
      <w:numFmt w:val="decimal"/>
      <w:lvlText w:val="%1.%2.%3.%4.%5.%6.%7.%8"/>
      <w:lvlJc w:val="left"/>
      <w:pPr>
        <w:ind w:left="1440" w:hanging="1440"/>
      </w:pPr>
      <w:rPr>
        <w:rFonts w:hint="default"/>
        <w:color w:val="231E20"/>
      </w:rPr>
    </w:lvl>
    <w:lvl w:ilvl="8">
      <w:start w:val="1"/>
      <w:numFmt w:val="decimal"/>
      <w:lvlText w:val="%1.%2.%3.%4.%5.%6.%7.%8.%9"/>
      <w:lvlJc w:val="left"/>
      <w:pPr>
        <w:ind w:left="1800" w:hanging="1800"/>
      </w:pPr>
      <w:rPr>
        <w:rFonts w:hint="default"/>
        <w:color w:val="231E20"/>
      </w:rPr>
    </w:lvl>
  </w:abstractNum>
  <w:abstractNum w:abstractNumId="44">
    <w:nsid w:val="58DE117C"/>
    <w:multiLevelType w:val="multilevel"/>
    <w:tmpl w:val="F0707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CF0DEA"/>
    <w:multiLevelType w:val="multilevel"/>
    <w:tmpl w:val="0CF2F352"/>
    <w:lvl w:ilvl="0">
      <w:start w:val="4"/>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F93A7B"/>
    <w:multiLevelType w:val="hybridMultilevel"/>
    <w:tmpl w:val="74B2726A"/>
    <w:lvl w:ilvl="0" w:tplc="5B7E692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2C6FD2"/>
    <w:multiLevelType w:val="hybridMultilevel"/>
    <w:tmpl w:val="A0F4638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3D7046"/>
    <w:multiLevelType w:val="multilevel"/>
    <w:tmpl w:val="10029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CE2D7F"/>
    <w:multiLevelType w:val="multilevel"/>
    <w:tmpl w:val="455072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BFF0EB5"/>
    <w:multiLevelType w:val="multilevel"/>
    <w:tmpl w:val="C9428082"/>
    <w:lvl w:ilvl="0">
      <w:start w:val="1"/>
      <w:numFmt w:val="decimal"/>
      <w:lvlText w:val="%1"/>
      <w:lvlJc w:val="left"/>
      <w:pPr>
        <w:ind w:left="360" w:hanging="360"/>
      </w:pPr>
      <w:rPr>
        <w:rFonts w:hint="default"/>
        <w:color w:val="231E20"/>
      </w:rPr>
    </w:lvl>
    <w:lvl w:ilvl="1">
      <w:start w:val="4"/>
      <w:numFmt w:val="decimal"/>
      <w:lvlText w:val="%1.%2"/>
      <w:lvlJc w:val="left"/>
      <w:pPr>
        <w:ind w:left="360" w:hanging="360"/>
      </w:pPr>
      <w:rPr>
        <w:rFonts w:hint="default"/>
        <w:color w:val="231E20"/>
      </w:rPr>
    </w:lvl>
    <w:lvl w:ilvl="2">
      <w:start w:val="1"/>
      <w:numFmt w:val="decimal"/>
      <w:lvlText w:val="%1.%2.%3"/>
      <w:lvlJc w:val="left"/>
      <w:pPr>
        <w:ind w:left="720" w:hanging="720"/>
      </w:pPr>
      <w:rPr>
        <w:rFonts w:hint="default"/>
        <w:color w:val="231E20"/>
      </w:rPr>
    </w:lvl>
    <w:lvl w:ilvl="3">
      <w:start w:val="1"/>
      <w:numFmt w:val="decimal"/>
      <w:lvlText w:val="%1.%2.%3.%4"/>
      <w:lvlJc w:val="left"/>
      <w:pPr>
        <w:ind w:left="720" w:hanging="720"/>
      </w:pPr>
      <w:rPr>
        <w:rFonts w:hint="default"/>
        <w:color w:val="231E20"/>
      </w:rPr>
    </w:lvl>
    <w:lvl w:ilvl="4">
      <w:start w:val="1"/>
      <w:numFmt w:val="decimal"/>
      <w:lvlText w:val="%1.%2.%3.%4.%5"/>
      <w:lvlJc w:val="left"/>
      <w:pPr>
        <w:ind w:left="1080" w:hanging="1080"/>
      </w:pPr>
      <w:rPr>
        <w:rFonts w:hint="default"/>
        <w:color w:val="231E20"/>
      </w:rPr>
    </w:lvl>
    <w:lvl w:ilvl="5">
      <w:start w:val="1"/>
      <w:numFmt w:val="decimal"/>
      <w:lvlText w:val="%1.%2.%3.%4.%5.%6"/>
      <w:lvlJc w:val="left"/>
      <w:pPr>
        <w:ind w:left="1080" w:hanging="1080"/>
      </w:pPr>
      <w:rPr>
        <w:rFonts w:hint="default"/>
        <w:color w:val="231E20"/>
      </w:rPr>
    </w:lvl>
    <w:lvl w:ilvl="6">
      <w:start w:val="1"/>
      <w:numFmt w:val="decimal"/>
      <w:lvlText w:val="%1.%2.%3.%4.%5.%6.%7"/>
      <w:lvlJc w:val="left"/>
      <w:pPr>
        <w:ind w:left="1440" w:hanging="1440"/>
      </w:pPr>
      <w:rPr>
        <w:rFonts w:hint="default"/>
        <w:color w:val="231E20"/>
      </w:rPr>
    </w:lvl>
    <w:lvl w:ilvl="7">
      <w:start w:val="1"/>
      <w:numFmt w:val="decimal"/>
      <w:lvlText w:val="%1.%2.%3.%4.%5.%6.%7.%8"/>
      <w:lvlJc w:val="left"/>
      <w:pPr>
        <w:ind w:left="1440" w:hanging="1440"/>
      </w:pPr>
      <w:rPr>
        <w:rFonts w:hint="default"/>
        <w:color w:val="231E20"/>
      </w:rPr>
    </w:lvl>
    <w:lvl w:ilvl="8">
      <w:start w:val="1"/>
      <w:numFmt w:val="decimal"/>
      <w:lvlText w:val="%1.%2.%3.%4.%5.%6.%7.%8.%9"/>
      <w:lvlJc w:val="left"/>
      <w:pPr>
        <w:ind w:left="1800" w:hanging="1800"/>
      </w:pPr>
      <w:rPr>
        <w:rFonts w:hint="default"/>
        <w:color w:val="231E20"/>
      </w:rPr>
    </w:lvl>
  </w:abstractNum>
  <w:abstractNum w:abstractNumId="52">
    <w:nsid w:val="5D276994"/>
    <w:multiLevelType w:val="multilevel"/>
    <w:tmpl w:val="636A3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7E7D7D"/>
    <w:multiLevelType w:val="hybridMultilevel"/>
    <w:tmpl w:val="E4402988"/>
    <w:lvl w:ilvl="0" w:tplc="EFAEA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3F007F"/>
    <w:multiLevelType w:val="multilevel"/>
    <w:tmpl w:val="6C964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18D3838"/>
    <w:multiLevelType w:val="multilevel"/>
    <w:tmpl w:val="1BACF00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28435E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A7E371F"/>
    <w:multiLevelType w:val="multilevel"/>
    <w:tmpl w:val="B576F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1D717D"/>
    <w:multiLevelType w:val="multilevel"/>
    <w:tmpl w:val="0B482A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0E6BAA"/>
    <w:multiLevelType w:val="multilevel"/>
    <w:tmpl w:val="4E9E570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148264A"/>
    <w:multiLevelType w:val="hybridMultilevel"/>
    <w:tmpl w:val="3C027A24"/>
    <w:lvl w:ilvl="0" w:tplc="5A9EB0F4">
      <w:numFmt w:val="bullet"/>
      <w:lvlText w:val=""/>
      <w:lvlJc w:val="left"/>
      <w:pPr>
        <w:ind w:left="222" w:hanging="286"/>
      </w:pPr>
      <w:rPr>
        <w:rFonts w:ascii="Symbol" w:eastAsia="Symbol" w:hAnsi="Symbol" w:cs="Symbol" w:hint="default"/>
        <w:w w:val="100"/>
        <w:sz w:val="28"/>
        <w:szCs w:val="28"/>
        <w:lang w:val="ru-RU" w:eastAsia="en-US" w:bidi="ar-SA"/>
      </w:rPr>
    </w:lvl>
    <w:lvl w:ilvl="1" w:tplc="2A08E44A">
      <w:numFmt w:val="bullet"/>
      <w:lvlText w:val="•"/>
      <w:lvlJc w:val="left"/>
      <w:pPr>
        <w:ind w:left="1175" w:hanging="286"/>
      </w:pPr>
      <w:rPr>
        <w:rFonts w:hint="default"/>
        <w:lang w:val="ru-RU" w:eastAsia="en-US" w:bidi="ar-SA"/>
      </w:rPr>
    </w:lvl>
    <w:lvl w:ilvl="2" w:tplc="ABF0A1C6">
      <w:numFmt w:val="bullet"/>
      <w:lvlText w:val="•"/>
      <w:lvlJc w:val="left"/>
      <w:pPr>
        <w:ind w:left="2131" w:hanging="286"/>
      </w:pPr>
      <w:rPr>
        <w:rFonts w:hint="default"/>
        <w:lang w:val="ru-RU" w:eastAsia="en-US" w:bidi="ar-SA"/>
      </w:rPr>
    </w:lvl>
    <w:lvl w:ilvl="3" w:tplc="A31AC4E8">
      <w:numFmt w:val="bullet"/>
      <w:lvlText w:val="•"/>
      <w:lvlJc w:val="left"/>
      <w:pPr>
        <w:ind w:left="3087" w:hanging="286"/>
      </w:pPr>
      <w:rPr>
        <w:rFonts w:hint="default"/>
        <w:lang w:val="ru-RU" w:eastAsia="en-US" w:bidi="ar-SA"/>
      </w:rPr>
    </w:lvl>
    <w:lvl w:ilvl="4" w:tplc="937EDC60">
      <w:numFmt w:val="bullet"/>
      <w:lvlText w:val="•"/>
      <w:lvlJc w:val="left"/>
      <w:pPr>
        <w:ind w:left="4043" w:hanging="286"/>
      </w:pPr>
      <w:rPr>
        <w:rFonts w:hint="default"/>
        <w:lang w:val="ru-RU" w:eastAsia="en-US" w:bidi="ar-SA"/>
      </w:rPr>
    </w:lvl>
    <w:lvl w:ilvl="5" w:tplc="E8F0E0DA">
      <w:numFmt w:val="bullet"/>
      <w:lvlText w:val="•"/>
      <w:lvlJc w:val="left"/>
      <w:pPr>
        <w:ind w:left="4999" w:hanging="286"/>
      </w:pPr>
      <w:rPr>
        <w:rFonts w:hint="default"/>
        <w:lang w:val="ru-RU" w:eastAsia="en-US" w:bidi="ar-SA"/>
      </w:rPr>
    </w:lvl>
    <w:lvl w:ilvl="6" w:tplc="B12688CA">
      <w:numFmt w:val="bullet"/>
      <w:lvlText w:val="•"/>
      <w:lvlJc w:val="left"/>
      <w:pPr>
        <w:ind w:left="5955" w:hanging="286"/>
      </w:pPr>
      <w:rPr>
        <w:rFonts w:hint="default"/>
        <w:lang w:val="ru-RU" w:eastAsia="en-US" w:bidi="ar-SA"/>
      </w:rPr>
    </w:lvl>
    <w:lvl w:ilvl="7" w:tplc="1570EAC4">
      <w:numFmt w:val="bullet"/>
      <w:lvlText w:val="•"/>
      <w:lvlJc w:val="left"/>
      <w:pPr>
        <w:ind w:left="6911" w:hanging="286"/>
      </w:pPr>
      <w:rPr>
        <w:rFonts w:hint="default"/>
        <w:lang w:val="ru-RU" w:eastAsia="en-US" w:bidi="ar-SA"/>
      </w:rPr>
    </w:lvl>
    <w:lvl w:ilvl="8" w:tplc="E6DC3E24">
      <w:numFmt w:val="bullet"/>
      <w:lvlText w:val="•"/>
      <w:lvlJc w:val="left"/>
      <w:pPr>
        <w:ind w:left="7867" w:hanging="286"/>
      </w:pPr>
      <w:rPr>
        <w:rFonts w:hint="default"/>
        <w:lang w:val="ru-RU" w:eastAsia="en-US" w:bidi="ar-SA"/>
      </w:rPr>
    </w:lvl>
  </w:abstractNum>
  <w:abstractNum w:abstractNumId="61">
    <w:nsid w:val="73F37DD4"/>
    <w:multiLevelType w:val="multilevel"/>
    <w:tmpl w:val="1D2A1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4B2FEF"/>
    <w:multiLevelType w:val="hybridMultilevel"/>
    <w:tmpl w:val="352EB6A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6676C8"/>
    <w:multiLevelType w:val="multilevel"/>
    <w:tmpl w:val="4E90821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F0A6847"/>
    <w:multiLevelType w:val="multilevel"/>
    <w:tmpl w:val="523A1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FA646E5"/>
    <w:multiLevelType w:val="multilevel"/>
    <w:tmpl w:val="0DC0F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25"/>
  </w:num>
  <w:num w:numId="3">
    <w:abstractNumId w:val="5"/>
  </w:num>
  <w:num w:numId="4">
    <w:abstractNumId w:val="27"/>
  </w:num>
  <w:num w:numId="5">
    <w:abstractNumId w:val="36"/>
  </w:num>
  <w:num w:numId="6">
    <w:abstractNumId w:val="23"/>
  </w:num>
  <w:num w:numId="7">
    <w:abstractNumId w:val="14"/>
  </w:num>
  <w:num w:numId="8">
    <w:abstractNumId w:val="26"/>
  </w:num>
  <w:num w:numId="9">
    <w:abstractNumId w:val="58"/>
  </w:num>
  <w:num w:numId="10">
    <w:abstractNumId w:val="15"/>
  </w:num>
  <w:num w:numId="11">
    <w:abstractNumId w:val="6"/>
  </w:num>
  <w:num w:numId="12">
    <w:abstractNumId w:val="42"/>
  </w:num>
  <w:num w:numId="13">
    <w:abstractNumId w:val="57"/>
  </w:num>
  <w:num w:numId="14">
    <w:abstractNumId w:val="9"/>
  </w:num>
  <w:num w:numId="15">
    <w:abstractNumId w:val="13"/>
  </w:num>
  <w:num w:numId="16">
    <w:abstractNumId w:val="16"/>
  </w:num>
  <w:num w:numId="17">
    <w:abstractNumId w:val="52"/>
  </w:num>
  <w:num w:numId="18">
    <w:abstractNumId w:val="18"/>
  </w:num>
  <w:num w:numId="19">
    <w:abstractNumId w:val="41"/>
  </w:num>
  <w:num w:numId="20">
    <w:abstractNumId w:val="61"/>
  </w:num>
  <w:num w:numId="21">
    <w:abstractNumId w:val="44"/>
  </w:num>
  <w:num w:numId="22">
    <w:abstractNumId w:val="31"/>
  </w:num>
  <w:num w:numId="23">
    <w:abstractNumId w:val="22"/>
  </w:num>
  <w:num w:numId="24">
    <w:abstractNumId w:val="20"/>
  </w:num>
  <w:num w:numId="25">
    <w:abstractNumId w:val="54"/>
  </w:num>
  <w:num w:numId="26">
    <w:abstractNumId w:val="46"/>
  </w:num>
  <w:num w:numId="27">
    <w:abstractNumId w:val="10"/>
  </w:num>
  <w:num w:numId="28">
    <w:abstractNumId w:val="59"/>
  </w:num>
  <w:num w:numId="29">
    <w:abstractNumId w:val="65"/>
  </w:num>
  <w:num w:numId="30">
    <w:abstractNumId w:val="19"/>
  </w:num>
  <w:num w:numId="31">
    <w:abstractNumId w:val="39"/>
  </w:num>
  <w:num w:numId="32">
    <w:abstractNumId w:val="49"/>
  </w:num>
  <w:num w:numId="33">
    <w:abstractNumId w:val="30"/>
  </w:num>
  <w:num w:numId="34">
    <w:abstractNumId w:val="17"/>
  </w:num>
  <w:num w:numId="35">
    <w:abstractNumId w:val="32"/>
  </w:num>
  <w:num w:numId="36">
    <w:abstractNumId w:val="66"/>
  </w:num>
  <w:num w:numId="37">
    <w:abstractNumId w:val="29"/>
  </w:num>
  <w:num w:numId="38">
    <w:abstractNumId w:val="50"/>
  </w:num>
  <w:num w:numId="39">
    <w:abstractNumId w:val="40"/>
  </w:num>
  <w:num w:numId="40">
    <w:abstractNumId w:val="63"/>
  </w:num>
  <w:num w:numId="41">
    <w:abstractNumId w:val="37"/>
  </w:num>
  <w:num w:numId="42">
    <w:abstractNumId w:val="1"/>
  </w:num>
  <w:num w:numId="43">
    <w:abstractNumId w:val="3"/>
  </w:num>
  <w:num w:numId="44">
    <w:abstractNumId w:val="43"/>
  </w:num>
  <w:num w:numId="45">
    <w:abstractNumId w:val="51"/>
  </w:num>
  <w:num w:numId="46">
    <w:abstractNumId w:val="2"/>
  </w:num>
  <w:num w:numId="47">
    <w:abstractNumId w:val="0"/>
  </w:num>
  <w:num w:numId="48">
    <w:abstractNumId w:val="47"/>
  </w:num>
  <w:num w:numId="49">
    <w:abstractNumId w:val="48"/>
  </w:num>
  <w:num w:numId="50">
    <w:abstractNumId w:val="4"/>
  </w:num>
  <w:num w:numId="51">
    <w:abstractNumId w:val="7"/>
  </w:num>
  <w:num w:numId="52">
    <w:abstractNumId w:val="53"/>
  </w:num>
  <w:num w:numId="53">
    <w:abstractNumId w:val="12"/>
  </w:num>
  <w:num w:numId="54">
    <w:abstractNumId w:val="35"/>
  </w:num>
  <w:num w:numId="55">
    <w:abstractNumId w:val="62"/>
  </w:num>
  <w:num w:numId="56">
    <w:abstractNumId w:val="21"/>
  </w:num>
  <w:num w:numId="57">
    <w:abstractNumId w:val="56"/>
  </w:num>
  <w:num w:numId="58">
    <w:abstractNumId w:val="64"/>
  </w:num>
  <w:num w:numId="59">
    <w:abstractNumId w:val="34"/>
  </w:num>
  <w:num w:numId="60">
    <w:abstractNumId w:val="45"/>
  </w:num>
  <w:num w:numId="61">
    <w:abstractNumId w:val="28"/>
  </w:num>
  <w:num w:numId="62">
    <w:abstractNumId w:val="8"/>
  </w:num>
  <w:num w:numId="63">
    <w:abstractNumId w:val="33"/>
  </w:num>
  <w:num w:numId="64">
    <w:abstractNumId w:val="24"/>
  </w:num>
  <w:num w:numId="65">
    <w:abstractNumId w:val="38"/>
  </w:num>
  <w:num w:numId="66">
    <w:abstractNumId w:val="60"/>
  </w:num>
  <w:num w:numId="67">
    <w:abstractNumId w:val="1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105"/>
    <o:shapelayout v:ext="edit">
      <o:idmap v:ext="edit" data="4"/>
    </o:shapelayout>
  </w:hdrShapeDefaults>
  <w:footnotePr>
    <w:footnote w:id="0"/>
    <w:footnote w:id="1"/>
  </w:footnotePr>
  <w:endnotePr>
    <w:endnote w:id="0"/>
    <w:endnote w:id="1"/>
  </w:endnotePr>
  <w:compat>
    <w:doNotExpandShiftReturn/>
  </w:compat>
  <w:rsids>
    <w:rsidRoot w:val="00CD1E8E"/>
    <w:rsid w:val="00027326"/>
    <w:rsid w:val="000278EC"/>
    <w:rsid w:val="00033650"/>
    <w:rsid w:val="00040C86"/>
    <w:rsid w:val="00041AA5"/>
    <w:rsid w:val="00041F90"/>
    <w:rsid w:val="00045739"/>
    <w:rsid w:val="00050D26"/>
    <w:rsid w:val="00054A38"/>
    <w:rsid w:val="00055841"/>
    <w:rsid w:val="00057986"/>
    <w:rsid w:val="00072397"/>
    <w:rsid w:val="000779D1"/>
    <w:rsid w:val="00092923"/>
    <w:rsid w:val="00092EE4"/>
    <w:rsid w:val="000A1C2A"/>
    <w:rsid w:val="000A364B"/>
    <w:rsid w:val="000A42BD"/>
    <w:rsid w:val="000B0EBF"/>
    <w:rsid w:val="000B6C54"/>
    <w:rsid w:val="000C4424"/>
    <w:rsid w:val="000C487F"/>
    <w:rsid w:val="000C72A6"/>
    <w:rsid w:val="000D1BF6"/>
    <w:rsid w:val="000D4002"/>
    <w:rsid w:val="000E54EC"/>
    <w:rsid w:val="000F000C"/>
    <w:rsid w:val="000F64DD"/>
    <w:rsid w:val="00100D52"/>
    <w:rsid w:val="00102B5F"/>
    <w:rsid w:val="00106076"/>
    <w:rsid w:val="00120640"/>
    <w:rsid w:val="00126F01"/>
    <w:rsid w:val="00127EB2"/>
    <w:rsid w:val="00132836"/>
    <w:rsid w:val="00133DEF"/>
    <w:rsid w:val="00142B1D"/>
    <w:rsid w:val="00143D8A"/>
    <w:rsid w:val="00151B5C"/>
    <w:rsid w:val="00161F5C"/>
    <w:rsid w:val="00165E3E"/>
    <w:rsid w:val="00176CD0"/>
    <w:rsid w:val="00180DC2"/>
    <w:rsid w:val="00184576"/>
    <w:rsid w:val="00186DFD"/>
    <w:rsid w:val="001A4E13"/>
    <w:rsid w:val="001B318E"/>
    <w:rsid w:val="001C7A18"/>
    <w:rsid w:val="001D0C94"/>
    <w:rsid w:val="001D1538"/>
    <w:rsid w:val="001E299A"/>
    <w:rsid w:val="001F4AD5"/>
    <w:rsid w:val="002019F7"/>
    <w:rsid w:val="00203AAD"/>
    <w:rsid w:val="00224794"/>
    <w:rsid w:val="00241235"/>
    <w:rsid w:val="00241ABF"/>
    <w:rsid w:val="002431A6"/>
    <w:rsid w:val="00245A29"/>
    <w:rsid w:val="00256189"/>
    <w:rsid w:val="002566D1"/>
    <w:rsid w:val="0026239E"/>
    <w:rsid w:val="002669F9"/>
    <w:rsid w:val="00270744"/>
    <w:rsid w:val="00271E19"/>
    <w:rsid w:val="002767B3"/>
    <w:rsid w:val="00280759"/>
    <w:rsid w:val="002857E3"/>
    <w:rsid w:val="002A13B2"/>
    <w:rsid w:val="002B1886"/>
    <w:rsid w:val="002C53E3"/>
    <w:rsid w:val="002D65C7"/>
    <w:rsid w:val="002E34C1"/>
    <w:rsid w:val="002E5F5A"/>
    <w:rsid w:val="002E6989"/>
    <w:rsid w:val="002F2B98"/>
    <w:rsid w:val="002F371B"/>
    <w:rsid w:val="002F6D1C"/>
    <w:rsid w:val="00313AB7"/>
    <w:rsid w:val="003148E6"/>
    <w:rsid w:val="00332300"/>
    <w:rsid w:val="00352056"/>
    <w:rsid w:val="00352A4C"/>
    <w:rsid w:val="00353190"/>
    <w:rsid w:val="003577BE"/>
    <w:rsid w:val="0036053F"/>
    <w:rsid w:val="00363A31"/>
    <w:rsid w:val="00371C14"/>
    <w:rsid w:val="00374B97"/>
    <w:rsid w:val="00375D86"/>
    <w:rsid w:val="0037610F"/>
    <w:rsid w:val="00377512"/>
    <w:rsid w:val="00384B35"/>
    <w:rsid w:val="003A661C"/>
    <w:rsid w:val="003A7B84"/>
    <w:rsid w:val="003A7C4E"/>
    <w:rsid w:val="003B2B17"/>
    <w:rsid w:val="003D64CC"/>
    <w:rsid w:val="003E2795"/>
    <w:rsid w:val="003E4BDC"/>
    <w:rsid w:val="003E4BDE"/>
    <w:rsid w:val="003F237D"/>
    <w:rsid w:val="00411DC7"/>
    <w:rsid w:val="004201C2"/>
    <w:rsid w:val="004251E8"/>
    <w:rsid w:val="00426BD3"/>
    <w:rsid w:val="00435F09"/>
    <w:rsid w:val="004457D0"/>
    <w:rsid w:val="00454C69"/>
    <w:rsid w:val="00460CF2"/>
    <w:rsid w:val="0046739D"/>
    <w:rsid w:val="00470DD7"/>
    <w:rsid w:val="00497499"/>
    <w:rsid w:val="004A107D"/>
    <w:rsid w:val="004B340B"/>
    <w:rsid w:val="004D0F5C"/>
    <w:rsid w:val="004D10BE"/>
    <w:rsid w:val="004D35FA"/>
    <w:rsid w:val="004D48AC"/>
    <w:rsid w:val="004D7EA7"/>
    <w:rsid w:val="004E12E3"/>
    <w:rsid w:val="004F0CAF"/>
    <w:rsid w:val="004F5310"/>
    <w:rsid w:val="004F5527"/>
    <w:rsid w:val="00502A3F"/>
    <w:rsid w:val="005034B2"/>
    <w:rsid w:val="005064AB"/>
    <w:rsid w:val="005123B3"/>
    <w:rsid w:val="005126F9"/>
    <w:rsid w:val="00514E49"/>
    <w:rsid w:val="00526CCA"/>
    <w:rsid w:val="00526DEF"/>
    <w:rsid w:val="00541831"/>
    <w:rsid w:val="005433BB"/>
    <w:rsid w:val="00545D1B"/>
    <w:rsid w:val="005478AE"/>
    <w:rsid w:val="005569FE"/>
    <w:rsid w:val="00560EA7"/>
    <w:rsid w:val="00561344"/>
    <w:rsid w:val="0056140C"/>
    <w:rsid w:val="00563E23"/>
    <w:rsid w:val="00566C29"/>
    <w:rsid w:val="0057415F"/>
    <w:rsid w:val="00582977"/>
    <w:rsid w:val="00585989"/>
    <w:rsid w:val="005952CE"/>
    <w:rsid w:val="005A18FF"/>
    <w:rsid w:val="005B644C"/>
    <w:rsid w:val="005C458B"/>
    <w:rsid w:val="005D1DA4"/>
    <w:rsid w:val="005D44C1"/>
    <w:rsid w:val="005D6F30"/>
    <w:rsid w:val="005E00D3"/>
    <w:rsid w:val="005F1A0A"/>
    <w:rsid w:val="005F76FA"/>
    <w:rsid w:val="00602138"/>
    <w:rsid w:val="0060273F"/>
    <w:rsid w:val="00602845"/>
    <w:rsid w:val="006304AB"/>
    <w:rsid w:val="00633BF6"/>
    <w:rsid w:val="00652965"/>
    <w:rsid w:val="0067241D"/>
    <w:rsid w:val="00676C7F"/>
    <w:rsid w:val="00684DCF"/>
    <w:rsid w:val="00693411"/>
    <w:rsid w:val="006D623D"/>
    <w:rsid w:val="006D68BD"/>
    <w:rsid w:val="006E540B"/>
    <w:rsid w:val="006E5E27"/>
    <w:rsid w:val="00705015"/>
    <w:rsid w:val="00711457"/>
    <w:rsid w:val="00712782"/>
    <w:rsid w:val="00715082"/>
    <w:rsid w:val="007331CF"/>
    <w:rsid w:val="00733218"/>
    <w:rsid w:val="00756F8E"/>
    <w:rsid w:val="00760031"/>
    <w:rsid w:val="00760704"/>
    <w:rsid w:val="00761671"/>
    <w:rsid w:val="007633DE"/>
    <w:rsid w:val="0076663C"/>
    <w:rsid w:val="00775922"/>
    <w:rsid w:val="00775B74"/>
    <w:rsid w:val="00776269"/>
    <w:rsid w:val="0078221D"/>
    <w:rsid w:val="00786203"/>
    <w:rsid w:val="007A4B20"/>
    <w:rsid w:val="007B7B72"/>
    <w:rsid w:val="007C2DA9"/>
    <w:rsid w:val="007C47D1"/>
    <w:rsid w:val="007C60AB"/>
    <w:rsid w:val="007F39CC"/>
    <w:rsid w:val="00801632"/>
    <w:rsid w:val="00803D14"/>
    <w:rsid w:val="00805AB2"/>
    <w:rsid w:val="00806126"/>
    <w:rsid w:val="00814758"/>
    <w:rsid w:val="008206E4"/>
    <w:rsid w:val="0082708D"/>
    <w:rsid w:val="00830E82"/>
    <w:rsid w:val="008320ED"/>
    <w:rsid w:val="0083277E"/>
    <w:rsid w:val="00840B7E"/>
    <w:rsid w:val="00851D7E"/>
    <w:rsid w:val="00852761"/>
    <w:rsid w:val="00854EA9"/>
    <w:rsid w:val="0086703C"/>
    <w:rsid w:val="008746A8"/>
    <w:rsid w:val="00876161"/>
    <w:rsid w:val="00880147"/>
    <w:rsid w:val="0088387F"/>
    <w:rsid w:val="00883E21"/>
    <w:rsid w:val="00884508"/>
    <w:rsid w:val="00886137"/>
    <w:rsid w:val="008950E9"/>
    <w:rsid w:val="0089690C"/>
    <w:rsid w:val="008A1DBB"/>
    <w:rsid w:val="008A69A5"/>
    <w:rsid w:val="008B1BA9"/>
    <w:rsid w:val="008C2D0E"/>
    <w:rsid w:val="008E14D9"/>
    <w:rsid w:val="008E2A7B"/>
    <w:rsid w:val="008E4024"/>
    <w:rsid w:val="008F0CFE"/>
    <w:rsid w:val="00903121"/>
    <w:rsid w:val="00904DB1"/>
    <w:rsid w:val="00915497"/>
    <w:rsid w:val="009177F3"/>
    <w:rsid w:val="00920BA3"/>
    <w:rsid w:val="0092252C"/>
    <w:rsid w:val="00924E97"/>
    <w:rsid w:val="00927533"/>
    <w:rsid w:val="00931C9A"/>
    <w:rsid w:val="00934743"/>
    <w:rsid w:val="009368E9"/>
    <w:rsid w:val="00947944"/>
    <w:rsid w:val="00962F17"/>
    <w:rsid w:val="00977161"/>
    <w:rsid w:val="009817B4"/>
    <w:rsid w:val="0099110C"/>
    <w:rsid w:val="009A0D05"/>
    <w:rsid w:val="009A10B4"/>
    <w:rsid w:val="009A5A7A"/>
    <w:rsid w:val="009A5D85"/>
    <w:rsid w:val="009B5F6B"/>
    <w:rsid w:val="009C432F"/>
    <w:rsid w:val="009D46FB"/>
    <w:rsid w:val="009E1722"/>
    <w:rsid w:val="009F7F99"/>
    <w:rsid w:val="00A001AB"/>
    <w:rsid w:val="00A0772B"/>
    <w:rsid w:val="00A11BF8"/>
    <w:rsid w:val="00A16754"/>
    <w:rsid w:val="00A16982"/>
    <w:rsid w:val="00A47257"/>
    <w:rsid w:val="00A52085"/>
    <w:rsid w:val="00A64994"/>
    <w:rsid w:val="00A6763C"/>
    <w:rsid w:val="00A71522"/>
    <w:rsid w:val="00A7248B"/>
    <w:rsid w:val="00A80F96"/>
    <w:rsid w:val="00A83DBA"/>
    <w:rsid w:val="00A8400B"/>
    <w:rsid w:val="00A87561"/>
    <w:rsid w:val="00A9674F"/>
    <w:rsid w:val="00AA0869"/>
    <w:rsid w:val="00AA27BD"/>
    <w:rsid w:val="00AA43A5"/>
    <w:rsid w:val="00AB314B"/>
    <w:rsid w:val="00AB3502"/>
    <w:rsid w:val="00AB3F17"/>
    <w:rsid w:val="00AC7948"/>
    <w:rsid w:val="00AD10EA"/>
    <w:rsid w:val="00AD47CF"/>
    <w:rsid w:val="00AD51F1"/>
    <w:rsid w:val="00AE637C"/>
    <w:rsid w:val="00AF2700"/>
    <w:rsid w:val="00B000C4"/>
    <w:rsid w:val="00B01FA7"/>
    <w:rsid w:val="00B02BFF"/>
    <w:rsid w:val="00B032BC"/>
    <w:rsid w:val="00B074D8"/>
    <w:rsid w:val="00B10F31"/>
    <w:rsid w:val="00B139E5"/>
    <w:rsid w:val="00B14A83"/>
    <w:rsid w:val="00B17564"/>
    <w:rsid w:val="00B430FD"/>
    <w:rsid w:val="00B523D4"/>
    <w:rsid w:val="00B527A4"/>
    <w:rsid w:val="00B96708"/>
    <w:rsid w:val="00BB59E0"/>
    <w:rsid w:val="00BB7F21"/>
    <w:rsid w:val="00BB7F75"/>
    <w:rsid w:val="00BC0314"/>
    <w:rsid w:val="00BC5B6C"/>
    <w:rsid w:val="00BD0F69"/>
    <w:rsid w:val="00BD3F39"/>
    <w:rsid w:val="00BF2A28"/>
    <w:rsid w:val="00C13E96"/>
    <w:rsid w:val="00C14C15"/>
    <w:rsid w:val="00C17CD2"/>
    <w:rsid w:val="00C2038A"/>
    <w:rsid w:val="00C23E4E"/>
    <w:rsid w:val="00C402EA"/>
    <w:rsid w:val="00C40EE6"/>
    <w:rsid w:val="00C5124B"/>
    <w:rsid w:val="00C51327"/>
    <w:rsid w:val="00C55EEE"/>
    <w:rsid w:val="00C56E91"/>
    <w:rsid w:val="00C7293C"/>
    <w:rsid w:val="00C97405"/>
    <w:rsid w:val="00CA5D18"/>
    <w:rsid w:val="00CC0B67"/>
    <w:rsid w:val="00CC39DA"/>
    <w:rsid w:val="00CD1E8E"/>
    <w:rsid w:val="00CE28D9"/>
    <w:rsid w:val="00CF14D1"/>
    <w:rsid w:val="00D03367"/>
    <w:rsid w:val="00D10065"/>
    <w:rsid w:val="00D117AD"/>
    <w:rsid w:val="00D12E7D"/>
    <w:rsid w:val="00D13039"/>
    <w:rsid w:val="00D1623E"/>
    <w:rsid w:val="00D26A41"/>
    <w:rsid w:val="00D27DC2"/>
    <w:rsid w:val="00D35D1D"/>
    <w:rsid w:val="00D37630"/>
    <w:rsid w:val="00D713B1"/>
    <w:rsid w:val="00D839C7"/>
    <w:rsid w:val="00D945EF"/>
    <w:rsid w:val="00DA7DBC"/>
    <w:rsid w:val="00DC31D1"/>
    <w:rsid w:val="00DC688C"/>
    <w:rsid w:val="00DC726E"/>
    <w:rsid w:val="00DD0B4F"/>
    <w:rsid w:val="00DF2329"/>
    <w:rsid w:val="00E0440C"/>
    <w:rsid w:val="00E04B62"/>
    <w:rsid w:val="00E12FEA"/>
    <w:rsid w:val="00E1548A"/>
    <w:rsid w:val="00E46D54"/>
    <w:rsid w:val="00E477FF"/>
    <w:rsid w:val="00E52DB0"/>
    <w:rsid w:val="00E5575D"/>
    <w:rsid w:val="00E644D2"/>
    <w:rsid w:val="00E723E3"/>
    <w:rsid w:val="00E965A9"/>
    <w:rsid w:val="00EA5918"/>
    <w:rsid w:val="00EA6039"/>
    <w:rsid w:val="00EB094C"/>
    <w:rsid w:val="00EB1E67"/>
    <w:rsid w:val="00EB7442"/>
    <w:rsid w:val="00EB7C54"/>
    <w:rsid w:val="00EC09C7"/>
    <w:rsid w:val="00EC49E7"/>
    <w:rsid w:val="00EC64F4"/>
    <w:rsid w:val="00ED5271"/>
    <w:rsid w:val="00EE6FA5"/>
    <w:rsid w:val="00EE732C"/>
    <w:rsid w:val="00EF2EE3"/>
    <w:rsid w:val="00F1165C"/>
    <w:rsid w:val="00F2228C"/>
    <w:rsid w:val="00F238C4"/>
    <w:rsid w:val="00F36973"/>
    <w:rsid w:val="00F37385"/>
    <w:rsid w:val="00F44550"/>
    <w:rsid w:val="00F522E4"/>
    <w:rsid w:val="00F52AAB"/>
    <w:rsid w:val="00F533B4"/>
    <w:rsid w:val="00F574E3"/>
    <w:rsid w:val="00F731C1"/>
    <w:rsid w:val="00F73453"/>
    <w:rsid w:val="00F82877"/>
    <w:rsid w:val="00F90144"/>
    <w:rsid w:val="00F96D47"/>
    <w:rsid w:val="00FC1E8B"/>
    <w:rsid w:val="00FC5864"/>
    <w:rsid w:val="00FC6C56"/>
    <w:rsid w:val="00FC785D"/>
    <w:rsid w:val="00FD48DD"/>
    <w:rsid w:val="00FE2253"/>
    <w:rsid w:val="00FE2C8D"/>
    <w:rsid w:val="00FE373C"/>
    <w:rsid w:val="00FE3856"/>
    <w:rsid w:val="00FE6A64"/>
    <w:rsid w:val="00FF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6739D"/>
    <w:rPr>
      <w:color w:val="000000"/>
    </w:rPr>
  </w:style>
  <w:style w:type="paragraph" w:styleId="1">
    <w:name w:val="heading 1"/>
    <w:basedOn w:val="a0"/>
    <w:next w:val="a0"/>
    <w:link w:val="10"/>
    <w:uiPriority w:val="9"/>
    <w:qFormat/>
    <w:rsid w:val="003E4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uiPriority w:val="9"/>
    <w:semiHidden/>
    <w:unhideWhenUsed/>
    <w:qFormat/>
    <w:rsid w:val="00854EA9"/>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46739D"/>
    <w:rPr>
      <w:color w:val="0066CC"/>
      <w:u w:val="single"/>
    </w:rPr>
  </w:style>
  <w:style w:type="character" w:customStyle="1" w:styleId="6Exact">
    <w:name w:val="Основной текст (6) Exact"/>
    <w:basedOn w:val="a1"/>
    <w:link w:val="6"/>
    <w:rsid w:val="0046739D"/>
    <w:rPr>
      <w:rFonts w:ascii="Segoe UI" w:eastAsia="Segoe UI" w:hAnsi="Segoe UI" w:cs="Segoe UI"/>
      <w:b w:val="0"/>
      <w:bCs w:val="0"/>
      <w:i w:val="0"/>
      <w:iCs w:val="0"/>
      <w:smallCaps w:val="0"/>
      <w:strike w:val="0"/>
      <w:spacing w:val="0"/>
      <w:sz w:val="32"/>
      <w:szCs w:val="32"/>
      <w:u w:val="none"/>
    </w:rPr>
  </w:style>
  <w:style w:type="character" w:customStyle="1" w:styleId="615ptExact">
    <w:name w:val="Основной текст (6) + 15 pt Exact"/>
    <w:basedOn w:val="6Exact"/>
    <w:rsid w:val="0046739D"/>
    <w:rPr>
      <w:rFonts w:ascii="Segoe UI" w:eastAsia="Segoe UI" w:hAnsi="Segoe UI" w:cs="Segoe UI"/>
      <w:b w:val="0"/>
      <w:bCs w:val="0"/>
      <w:i w:val="0"/>
      <w:iCs w:val="0"/>
      <w:smallCaps w:val="0"/>
      <w:strike w:val="0"/>
      <w:color w:val="000000"/>
      <w:spacing w:val="0"/>
      <w:w w:val="100"/>
      <w:position w:val="0"/>
      <w:sz w:val="30"/>
      <w:szCs w:val="30"/>
      <w:u w:val="none"/>
      <w:lang w:val="ru-RU" w:eastAsia="ru-RU" w:bidi="ru-RU"/>
    </w:rPr>
  </w:style>
  <w:style w:type="character" w:customStyle="1" w:styleId="7Exact">
    <w:name w:val="Основной текст (7) Exact"/>
    <w:basedOn w:val="a1"/>
    <w:link w:val="7"/>
    <w:rsid w:val="0046739D"/>
    <w:rPr>
      <w:rFonts w:ascii="Times New Roman" w:eastAsia="Times New Roman" w:hAnsi="Times New Roman" w:cs="Times New Roman"/>
      <w:b w:val="0"/>
      <w:bCs w:val="0"/>
      <w:i w:val="0"/>
      <w:iCs w:val="0"/>
      <w:smallCaps w:val="0"/>
      <w:strike w:val="0"/>
      <w:sz w:val="28"/>
      <w:szCs w:val="28"/>
      <w:u w:val="none"/>
    </w:rPr>
  </w:style>
  <w:style w:type="character" w:customStyle="1" w:styleId="7Exact0">
    <w:name w:val="Основной текст (7) Exact"/>
    <w:basedOn w:val="7Exact"/>
    <w:rsid w:val="004673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6739D"/>
    <w:rPr>
      <w:rFonts w:ascii="Segoe UI" w:eastAsia="Segoe UI" w:hAnsi="Segoe UI" w:cs="Segoe UI"/>
      <w:b w:val="0"/>
      <w:bCs w:val="0"/>
      <w:i w:val="0"/>
      <w:iCs w:val="0"/>
      <w:smallCaps w:val="0"/>
      <w:strike w:val="0"/>
      <w:sz w:val="15"/>
      <w:szCs w:val="15"/>
      <w:u w:val="none"/>
    </w:rPr>
  </w:style>
  <w:style w:type="character" w:customStyle="1" w:styleId="2">
    <w:name w:val="Основной текст (2)_"/>
    <w:basedOn w:val="a1"/>
    <w:link w:val="20"/>
    <w:rsid w:val="0046739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4673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1"/>
    <w:link w:val="40"/>
    <w:rsid w:val="0046739D"/>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4673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sid w:val="0046739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1"/>
    <w:link w:val="50"/>
    <w:rsid w:val="0046739D"/>
    <w:rPr>
      <w:rFonts w:ascii="Times New Roman" w:eastAsia="Times New Roman" w:hAnsi="Times New Roman" w:cs="Times New Roman"/>
      <w:b/>
      <w:bCs/>
      <w:i/>
      <w:iCs/>
      <w:smallCaps w:val="0"/>
      <w:strike w:val="0"/>
      <w:u w:val="none"/>
    </w:rPr>
  </w:style>
  <w:style w:type="character" w:customStyle="1" w:styleId="51">
    <w:name w:val="Основной текст (5)"/>
    <w:basedOn w:val="5"/>
    <w:rsid w:val="0046739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1"/>
    <w:link w:val="80"/>
    <w:rsid w:val="0046739D"/>
    <w:rPr>
      <w:rFonts w:ascii="Times New Roman" w:eastAsia="Times New Roman" w:hAnsi="Times New Roman" w:cs="Times New Roman"/>
      <w:b/>
      <w:bCs/>
      <w:i w:val="0"/>
      <w:iCs w:val="0"/>
      <w:smallCaps w:val="0"/>
      <w:strike w:val="0"/>
      <w:sz w:val="28"/>
      <w:szCs w:val="28"/>
      <w:u w:val="none"/>
    </w:rPr>
  </w:style>
  <w:style w:type="character" w:customStyle="1" w:styleId="81">
    <w:name w:val="Основной текст (8)"/>
    <w:basedOn w:val="8"/>
    <w:rsid w:val="004673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1"/>
    <w:link w:val="12"/>
    <w:rsid w:val="0046739D"/>
    <w:rPr>
      <w:rFonts w:ascii="Times New Roman" w:eastAsia="Times New Roman" w:hAnsi="Times New Roman" w:cs="Times New Roman"/>
      <w:b/>
      <w:bCs/>
      <w:i w:val="0"/>
      <w:iCs w:val="0"/>
      <w:smallCaps w:val="0"/>
      <w:strike w:val="0"/>
      <w:spacing w:val="110"/>
      <w:sz w:val="26"/>
      <w:szCs w:val="26"/>
      <w:u w:val="none"/>
    </w:rPr>
  </w:style>
  <w:style w:type="character" w:customStyle="1" w:styleId="a5">
    <w:name w:val="Колонтитул_"/>
    <w:basedOn w:val="a1"/>
    <w:link w:val="a6"/>
    <w:rsid w:val="0046739D"/>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sid w:val="0046739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Полужирный"/>
    <w:basedOn w:val="2"/>
    <w:rsid w:val="004673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4673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1"/>
    <w:link w:val="25"/>
    <w:rsid w:val="0046739D"/>
    <w:rPr>
      <w:rFonts w:ascii="Times New Roman" w:eastAsia="Times New Roman" w:hAnsi="Times New Roman" w:cs="Times New Roman"/>
      <w:b/>
      <w:bCs/>
      <w:i w:val="0"/>
      <w:iCs w:val="0"/>
      <w:smallCaps w:val="0"/>
      <w:strike w:val="0"/>
      <w:u w:val="none"/>
    </w:rPr>
  </w:style>
  <w:style w:type="character" w:customStyle="1" w:styleId="26">
    <w:name w:val="Основной текст (2) + Полужирный"/>
    <w:basedOn w:val="2"/>
    <w:rsid w:val="004673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46739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
    <w:rsid w:val="0046739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1"/>
    <w:link w:val="90"/>
    <w:rsid w:val="0046739D"/>
    <w:rPr>
      <w:rFonts w:ascii="Times New Roman" w:eastAsia="Times New Roman" w:hAnsi="Times New Roman" w:cs="Times New Roman"/>
      <w:b w:val="0"/>
      <w:bCs w:val="0"/>
      <w:i/>
      <w:iCs/>
      <w:smallCaps w:val="0"/>
      <w:strike w:val="0"/>
      <w:u w:val="none"/>
    </w:rPr>
  </w:style>
  <w:style w:type="character" w:customStyle="1" w:styleId="43">
    <w:name w:val="Основной текст (4) + Не полужирный"/>
    <w:basedOn w:val="4"/>
    <w:rsid w:val="004673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1"/>
    <w:link w:val="a9"/>
    <w:rsid w:val="0046739D"/>
    <w:rPr>
      <w:rFonts w:ascii="Times New Roman" w:eastAsia="Times New Roman" w:hAnsi="Times New Roman" w:cs="Times New Roman"/>
      <w:b/>
      <w:bCs/>
      <w:i w:val="0"/>
      <w:iCs w:val="0"/>
      <w:smallCaps w:val="0"/>
      <w:strike w:val="0"/>
      <w:u w:val="none"/>
    </w:rPr>
  </w:style>
  <w:style w:type="character" w:customStyle="1" w:styleId="29">
    <w:name w:val="Подпись к таблице (2)_"/>
    <w:basedOn w:val="a1"/>
    <w:link w:val="2a"/>
    <w:rsid w:val="0046739D"/>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 Курсив"/>
    <w:basedOn w:val="2"/>
    <w:rsid w:val="0046739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pt">
    <w:name w:val="Колонтитул + 12 pt;Полужирный"/>
    <w:basedOn w:val="a5"/>
    <w:rsid w:val="004673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
    <w:basedOn w:val="a5"/>
    <w:rsid w:val="0046739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Заголовок №2 Exact"/>
    <w:basedOn w:val="a1"/>
    <w:rsid w:val="0046739D"/>
    <w:rPr>
      <w:rFonts w:ascii="Times New Roman" w:eastAsia="Times New Roman" w:hAnsi="Times New Roman" w:cs="Times New Roman"/>
      <w:b/>
      <w:bCs/>
      <w:i w:val="0"/>
      <w:iCs w:val="0"/>
      <w:smallCaps w:val="0"/>
      <w:strike w:val="0"/>
      <w:u w:val="none"/>
    </w:rPr>
  </w:style>
  <w:style w:type="character" w:customStyle="1" w:styleId="2Exact0">
    <w:name w:val="Основной текст (2) Exact"/>
    <w:basedOn w:val="a1"/>
    <w:rsid w:val="0046739D"/>
    <w:rPr>
      <w:rFonts w:ascii="Times New Roman" w:eastAsia="Times New Roman" w:hAnsi="Times New Roman" w:cs="Times New Roman"/>
      <w:b w:val="0"/>
      <w:bCs w:val="0"/>
      <w:i w:val="0"/>
      <w:iCs w:val="0"/>
      <w:smallCaps w:val="0"/>
      <w:strike w:val="0"/>
      <w:u w:val="none"/>
    </w:rPr>
  </w:style>
  <w:style w:type="character" w:customStyle="1" w:styleId="44">
    <w:name w:val="Основной текст (4) + Курсив"/>
    <w:basedOn w:val="4"/>
    <w:rsid w:val="0046739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0">
    <w:name w:val="Заголовок №2 (2)_"/>
    <w:basedOn w:val="a1"/>
    <w:link w:val="221"/>
    <w:rsid w:val="0046739D"/>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
    <w:rsid w:val="0046739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sid w:val="0046739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1">
    <w:name w:val="Основной текст (2) + 10 pt"/>
    <w:basedOn w:val="2"/>
    <w:rsid w:val="0046739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pt0">
    <w:name w:val="Колонтитул + 12 pt;Полужирный"/>
    <w:basedOn w:val="a5"/>
    <w:rsid w:val="0046739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Курсив"/>
    <w:basedOn w:val="2"/>
    <w:rsid w:val="0046739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c">
    <w:name w:val="Основной текст (2)"/>
    <w:basedOn w:val="2"/>
    <w:rsid w:val="0046739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d">
    <w:name w:val="Подпись к таблице (2)"/>
    <w:basedOn w:val="29"/>
    <w:rsid w:val="0046739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0">
    <w:name w:val="Основной текст (10)_"/>
    <w:basedOn w:val="a1"/>
    <w:link w:val="101"/>
    <w:rsid w:val="0046739D"/>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46739D"/>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1"/>
    <w:rsid w:val="0046739D"/>
    <w:rPr>
      <w:rFonts w:ascii="Times New Roman" w:eastAsia="Times New Roman" w:hAnsi="Times New Roman" w:cs="Times New Roman"/>
      <w:b/>
      <w:bCs/>
      <w:i/>
      <w:iCs/>
      <w:smallCaps w:val="0"/>
      <w:strike w:val="0"/>
      <w:u w:val="none"/>
    </w:rPr>
  </w:style>
  <w:style w:type="character" w:customStyle="1" w:styleId="510ptExact">
    <w:name w:val="Основной текст (5) + 10 pt;Не полужирный;Не курсив Exact"/>
    <w:basedOn w:val="5"/>
    <w:rsid w:val="0046739D"/>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2">
    <w:name w:val="Основной текст (10) + Курсив"/>
    <w:basedOn w:val="100"/>
    <w:rsid w:val="0046739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12pt">
    <w:name w:val="Основной текст (10) + 12 pt;Полужирный;Курсив"/>
    <w:basedOn w:val="100"/>
    <w:rsid w:val="0046739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3">
    <w:name w:val="Основной текст (10)"/>
    <w:basedOn w:val="100"/>
    <w:rsid w:val="0046739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10">
    <w:name w:val="Основной текст (11)_"/>
    <w:basedOn w:val="a1"/>
    <w:link w:val="111"/>
    <w:rsid w:val="0046739D"/>
    <w:rPr>
      <w:rFonts w:ascii="Times New Roman" w:eastAsia="Times New Roman" w:hAnsi="Times New Roman" w:cs="Times New Roman"/>
      <w:b w:val="0"/>
      <w:bCs w:val="0"/>
      <w:i/>
      <w:iCs/>
      <w:smallCaps w:val="0"/>
      <w:strike w:val="0"/>
      <w:sz w:val="20"/>
      <w:szCs w:val="20"/>
      <w:u w:val="none"/>
    </w:rPr>
  </w:style>
  <w:style w:type="character" w:customStyle="1" w:styleId="112">
    <w:name w:val="Основной текст (11) + Не курсив"/>
    <w:basedOn w:val="110"/>
    <w:rsid w:val="0046739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3">
    <w:name w:val="Подпись к таблице (3)_"/>
    <w:basedOn w:val="a1"/>
    <w:link w:val="34"/>
    <w:rsid w:val="0046739D"/>
    <w:rPr>
      <w:rFonts w:ascii="Times New Roman" w:eastAsia="Times New Roman" w:hAnsi="Times New Roman" w:cs="Times New Roman"/>
      <w:b w:val="0"/>
      <w:bCs w:val="0"/>
      <w:i w:val="0"/>
      <w:iCs w:val="0"/>
      <w:smallCaps w:val="0"/>
      <w:strike w:val="0"/>
      <w:sz w:val="20"/>
      <w:szCs w:val="20"/>
      <w:u w:val="none"/>
    </w:rPr>
  </w:style>
  <w:style w:type="paragraph" w:customStyle="1" w:styleId="6">
    <w:name w:val="Основной текст (6)"/>
    <w:basedOn w:val="a0"/>
    <w:link w:val="6Exact"/>
    <w:rsid w:val="0046739D"/>
    <w:pPr>
      <w:shd w:val="clear" w:color="auto" w:fill="FFFFFF"/>
      <w:spacing w:line="408" w:lineRule="exact"/>
    </w:pPr>
    <w:rPr>
      <w:rFonts w:ascii="Segoe UI" w:eastAsia="Segoe UI" w:hAnsi="Segoe UI" w:cs="Segoe UI"/>
      <w:sz w:val="32"/>
      <w:szCs w:val="32"/>
    </w:rPr>
  </w:style>
  <w:style w:type="paragraph" w:customStyle="1" w:styleId="7">
    <w:name w:val="Основной текст (7)"/>
    <w:basedOn w:val="a0"/>
    <w:link w:val="7Exact"/>
    <w:rsid w:val="0046739D"/>
    <w:pPr>
      <w:shd w:val="clear" w:color="auto" w:fill="FFFFFF"/>
      <w:spacing w:line="370" w:lineRule="exact"/>
    </w:pPr>
    <w:rPr>
      <w:rFonts w:ascii="Times New Roman" w:eastAsia="Times New Roman" w:hAnsi="Times New Roman" w:cs="Times New Roman"/>
      <w:sz w:val="28"/>
      <w:szCs w:val="28"/>
    </w:rPr>
  </w:style>
  <w:style w:type="paragraph" w:customStyle="1" w:styleId="32">
    <w:name w:val="Основной текст (3)"/>
    <w:basedOn w:val="a0"/>
    <w:link w:val="31"/>
    <w:uiPriority w:val="99"/>
    <w:rsid w:val="0046739D"/>
    <w:pPr>
      <w:shd w:val="clear" w:color="auto" w:fill="FFFFFF"/>
      <w:spacing w:line="192" w:lineRule="exact"/>
    </w:pPr>
    <w:rPr>
      <w:rFonts w:ascii="Segoe UI" w:eastAsia="Segoe UI" w:hAnsi="Segoe UI" w:cs="Segoe UI"/>
      <w:sz w:val="15"/>
      <w:szCs w:val="15"/>
    </w:rPr>
  </w:style>
  <w:style w:type="paragraph" w:customStyle="1" w:styleId="20">
    <w:name w:val="Основной текст (2)"/>
    <w:basedOn w:val="a0"/>
    <w:link w:val="2"/>
    <w:rsid w:val="0046739D"/>
    <w:pPr>
      <w:shd w:val="clear" w:color="auto" w:fill="FFFFFF"/>
      <w:spacing w:after="300" w:line="192" w:lineRule="exact"/>
      <w:ind w:hanging="380"/>
      <w:jc w:val="center"/>
    </w:pPr>
    <w:rPr>
      <w:rFonts w:ascii="Times New Roman" w:eastAsia="Times New Roman" w:hAnsi="Times New Roman" w:cs="Times New Roman"/>
    </w:rPr>
  </w:style>
  <w:style w:type="paragraph" w:customStyle="1" w:styleId="40">
    <w:name w:val="Основной текст (4)"/>
    <w:basedOn w:val="a0"/>
    <w:link w:val="4"/>
    <w:rsid w:val="0046739D"/>
    <w:pPr>
      <w:shd w:val="clear" w:color="auto" w:fill="FFFFFF"/>
      <w:spacing w:before="300" w:after="120" w:line="0" w:lineRule="atLeast"/>
      <w:jc w:val="center"/>
    </w:pPr>
    <w:rPr>
      <w:rFonts w:ascii="Times New Roman" w:eastAsia="Times New Roman" w:hAnsi="Times New Roman" w:cs="Times New Roman"/>
      <w:b/>
      <w:bCs/>
    </w:rPr>
  </w:style>
  <w:style w:type="paragraph" w:customStyle="1" w:styleId="50">
    <w:name w:val="Основной текст (5)"/>
    <w:basedOn w:val="a0"/>
    <w:link w:val="5"/>
    <w:rsid w:val="0046739D"/>
    <w:pPr>
      <w:shd w:val="clear" w:color="auto" w:fill="FFFFFF"/>
      <w:spacing w:before="120" w:line="0" w:lineRule="atLeast"/>
      <w:jc w:val="center"/>
    </w:pPr>
    <w:rPr>
      <w:rFonts w:ascii="Times New Roman" w:eastAsia="Times New Roman" w:hAnsi="Times New Roman" w:cs="Times New Roman"/>
      <w:b/>
      <w:bCs/>
      <w:i/>
      <w:iCs/>
    </w:rPr>
  </w:style>
  <w:style w:type="paragraph" w:customStyle="1" w:styleId="80">
    <w:name w:val="Основной текст (8)"/>
    <w:basedOn w:val="a0"/>
    <w:link w:val="8"/>
    <w:rsid w:val="0046739D"/>
    <w:pPr>
      <w:shd w:val="clear" w:color="auto" w:fill="FFFFFF"/>
      <w:spacing w:line="437" w:lineRule="exact"/>
      <w:jc w:val="center"/>
    </w:pPr>
    <w:rPr>
      <w:rFonts w:ascii="Times New Roman" w:eastAsia="Times New Roman" w:hAnsi="Times New Roman" w:cs="Times New Roman"/>
      <w:b/>
      <w:bCs/>
      <w:sz w:val="28"/>
      <w:szCs w:val="28"/>
    </w:rPr>
  </w:style>
  <w:style w:type="paragraph" w:customStyle="1" w:styleId="12">
    <w:name w:val="Заголовок №1"/>
    <w:basedOn w:val="a0"/>
    <w:link w:val="11"/>
    <w:rsid w:val="0046739D"/>
    <w:pPr>
      <w:shd w:val="clear" w:color="auto" w:fill="FFFFFF"/>
      <w:spacing w:after="420" w:line="0" w:lineRule="atLeast"/>
      <w:jc w:val="center"/>
      <w:outlineLvl w:val="0"/>
    </w:pPr>
    <w:rPr>
      <w:rFonts w:ascii="Times New Roman" w:eastAsia="Times New Roman" w:hAnsi="Times New Roman" w:cs="Times New Roman"/>
      <w:b/>
      <w:bCs/>
      <w:spacing w:val="110"/>
      <w:sz w:val="26"/>
      <w:szCs w:val="26"/>
    </w:rPr>
  </w:style>
  <w:style w:type="paragraph" w:customStyle="1" w:styleId="a6">
    <w:name w:val="Колонтитул"/>
    <w:basedOn w:val="a0"/>
    <w:link w:val="a5"/>
    <w:rsid w:val="0046739D"/>
    <w:pPr>
      <w:shd w:val="clear" w:color="auto" w:fill="FFFFFF"/>
      <w:spacing w:line="0" w:lineRule="atLeast"/>
    </w:pPr>
    <w:rPr>
      <w:rFonts w:ascii="Times New Roman" w:eastAsia="Times New Roman" w:hAnsi="Times New Roman" w:cs="Times New Roman"/>
      <w:sz w:val="21"/>
      <w:szCs w:val="21"/>
    </w:rPr>
  </w:style>
  <w:style w:type="paragraph" w:customStyle="1" w:styleId="25">
    <w:name w:val="Заголовок №2"/>
    <w:basedOn w:val="a0"/>
    <w:link w:val="24"/>
    <w:rsid w:val="0046739D"/>
    <w:pPr>
      <w:shd w:val="clear" w:color="auto" w:fill="FFFFFF"/>
      <w:spacing w:line="317" w:lineRule="exact"/>
      <w:ind w:hanging="2380"/>
      <w:jc w:val="both"/>
      <w:outlineLvl w:val="1"/>
    </w:pPr>
    <w:rPr>
      <w:rFonts w:ascii="Times New Roman" w:eastAsia="Times New Roman" w:hAnsi="Times New Roman" w:cs="Times New Roman"/>
      <w:b/>
      <w:bCs/>
    </w:rPr>
  </w:style>
  <w:style w:type="paragraph" w:customStyle="1" w:styleId="90">
    <w:name w:val="Основной текст (9)"/>
    <w:basedOn w:val="a0"/>
    <w:link w:val="9"/>
    <w:rsid w:val="0046739D"/>
    <w:pPr>
      <w:shd w:val="clear" w:color="auto" w:fill="FFFFFF"/>
      <w:spacing w:line="317" w:lineRule="exact"/>
      <w:jc w:val="both"/>
    </w:pPr>
    <w:rPr>
      <w:rFonts w:ascii="Times New Roman" w:eastAsia="Times New Roman" w:hAnsi="Times New Roman" w:cs="Times New Roman"/>
      <w:i/>
      <w:iCs/>
    </w:rPr>
  </w:style>
  <w:style w:type="paragraph" w:customStyle="1" w:styleId="a9">
    <w:name w:val="Подпись к таблице"/>
    <w:basedOn w:val="a0"/>
    <w:link w:val="a8"/>
    <w:rsid w:val="0046739D"/>
    <w:pPr>
      <w:shd w:val="clear" w:color="auto" w:fill="FFFFFF"/>
      <w:spacing w:after="120" w:line="0" w:lineRule="atLeast"/>
    </w:pPr>
    <w:rPr>
      <w:rFonts w:ascii="Times New Roman" w:eastAsia="Times New Roman" w:hAnsi="Times New Roman" w:cs="Times New Roman"/>
      <w:b/>
      <w:bCs/>
    </w:rPr>
  </w:style>
  <w:style w:type="paragraph" w:customStyle="1" w:styleId="2a">
    <w:name w:val="Подпись к таблице (2)"/>
    <w:basedOn w:val="a0"/>
    <w:link w:val="29"/>
    <w:rsid w:val="0046739D"/>
    <w:pPr>
      <w:shd w:val="clear" w:color="auto" w:fill="FFFFFF"/>
      <w:spacing w:line="0" w:lineRule="atLeast"/>
    </w:pPr>
    <w:rPr>
      <w:rFonts w:ascii="Times New Roman" w:eastAsia="Times New Roman" w:hAnsi="Times New Roman" w:cs="Times New Roman"/>
    </w:rPr>
  </w:style>
  <w:style w:type="paragraph" w:customStyle="1" w:styleId="221">
    <w:name w:val="Заголовок №2 (2)"/>
    <w:basedOn w:val="a0"/>
    <w:link w:val="220"/>
    <w:rsid w:val="0046739D"/>
    <w:pPr>
      <w:shd w:val="clear" w:color="auto" w:fill="FFFFFF"/>
      <w:spacing w:line="317" w:lineRule="exact"/>
      <w:jc w:val="both"/>
      <w:outlineLvl w:val="1"/>
    </w:pPr>
    <w:rPr>
      <w:rFonts w:ascii="Times New Roman" w:eastAsia="Times New Roman" w:hAnsi="Times New Roman" w:cs="Times New Roman"/>
    </w:rPr>
  </w:style>
  <w:style w:type="paragraph" w:customStyle="1" w:styleId="101">
    <w:name w:val="Основной текст (10)"/>
    <w:basedOn w:val="a0"/>
    <w:link w:val="100"/>
    <w:rsid w:val="0046739D"/>
    <w:pPr>
      <w:shd w:val="clear" w:color="auto" w:fill="FFFFFF"/>
      <w:spacing w:before="300" w:line="278" w:lineRule="exact"/>
      <w:jc w:val="both"/>
    </w:pPr>
    <w:rPr>
      <w:rFonts w:ascii="Times New Roman" w:eastAsia="Times New Roman" w:hAnsi="Times New Roman" w:cs="Times New Roman"/>
      <w:sz w:val="20"/>
      <w:szCs w:val="20"/>
    </w:rPr>
  </w:style>
  <w:style w:type="paragraph" w:customStyle="1" w:styleId="111">
    <w:name w:val="Основной текст (11)"/>
    <w:basedOn w:val="a0"/>
    <w:link w:val="110"/>
    <w:rsid w:val="0046739D"/>
    <w:pPr>
      <w:shd w:val="clear" w:color="auto" w:fill="FFFFFF"/>
      <w:spacing w:line="317" w:lineRule="exact"/>
      <w:jc w:val="both"/>
    </w:pPr>
    <w:rPr>
      <w:rFonts w:ascii="Times New Roman" w:eastAsia="Times New Roman" w:hAnsi="Times New Roman" w:cs="Times New Roman"/>
      <w:i/>
      <w:iCs/>
      <w:sz w:val="20"/>
      <w:szCs w:val="20"/>
    </w:rPr>
  </w:style>
  <w:style w:type="paragraph" w:customStyle="1" w:styleId="34">
    <w:name w:val="Подпись к таблице (3)"/>
    <w:basedOn w:val="a0"/>
    <w:link w:val="33"/>
    <w:rsid w:val="0046739D"/>
    <w:pPr>
      <w:shd w:val="clear" w:color="auto" w:fill="FFFFFF"/>
      <w:spacing w:line="0" w:lineRule="atLeast"/>
    </w:pPr>
    <w:rPr>
      <w:rFonts w:ascii="Times New Roman" w:eastAsia="Times New Roman" w:hAnsi="Times New Roman" w:cs="Times New Roman"/>
      <w:sz w:val="20"/>
      <w:szCs w:val="20"/>
    </w:rPr>
  </w:style>
  <w:style w:type="character" w:customStyle="1" w:styleId="13">
    <w:name w:val="Основной текст Знак1"/>
    <w:link w:val="ab"/>
    <w:uiPriority w:val="99"/>
    <w:locked/>
    <w:rsid w:val="00C402EA"/>
    <w:rPr>
      <w:rFonts w:ascii="Georgia" w:hAnsi="Georgia" w:cs="Georgia"/>
      <w:color w:val="231E20"/>
      <w:sz w:val="19"/>
      <w:szCs w:val="19"/>
    </w:rPr>
  </w:style>
  <w:style w:type="paragraph" w:styleId="ab">
    <w:name w:val="Body Text"/>
    <w:basedOn w:val="a0"/>
    <w:link w:val="13"/>
    <w:uiPriority w:val="99"/>
    <w:rsid w:val="00C402EA"/>
    <w:pPr>
      <w:spacing w:line="271" w:lineRule="auto"/>
      <w:ind w:firstLine="240"/>
    </w:pPr>
    <w:rPr>
      <w:rFonts w:ascii="Georgia" w:hAnsi="Georgia" w:cs="Georgia"/>
      <w:color w:val="231E20"/>
      <w:sz w:val="19"/>
      <w:szCs w:val="19"/>
    </w:rPr>
  </w:style>
  <w:style w:type="character" w:customStyle="1" w:styleId="ac">
    <w:name w:val="Основной текст Знак"/>
    <w:basedOn w:val="a1"/>
    <w:uiPriority w:val="99"/>
    <w:semiHidden/>
    <w:rsid w:val="00C402EA"/>
    <w:rPr>
      <w:color w:val="000000"/>
    </w:rPr>
  </w:style>
  <w:style w:type="paragraph" w:styleId="a">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0"/>
    <w:link w:val="ad"/>
    <w:uiPriority w:val="34"/>
    <w:qFormat/>
    <w:rsid w:val="00FC1E8B"/>
    <w:pPr>
      <w:widowControl/>
      <w:numPr>
        <w:numId w:val="37"/>
      </w:numPr>
      <w:ind w:left="0" w:firstLine="709"/>
      <w:contextualSpacing/>
      <w:jc w:val="both"/>
    </w:pPr>
    <w:rPr>
      <w:rFonts w:ascii="Calibri" w:eastAsia="Times New Roman" w:hAnsi="Calibri" w:cs="Times New Roman"/>
      <w:color w:val="181717"/>
      <w:lang w:bidi="ar-SA"/>
    </w:rPr>
  </w:style>
  <w:style w:type="character" w:customStyle="1" w:styleId="ad">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
    <w:uiPriority w:val="34"/>
    <w:qFormat/>
    <w:locked/>
    <w:rsid w:val="00FC1E8B"/>
    <w:rPr>
      <w:rFonts w:ascii="Calibri" w:eastAsia="Times New Roman" w:hAnsi="Calibri" w:cs="Times New Roman"/>
      <w:color w:val="181717"/>
      <w:lang w:bidi="ar-SA"/>
    </w:rPr>
  </w:style>
  <w:style w:type="paragraph" w:styleId="ae">
    <w:name w:val="header"/>
    <w:basedOn w:val="a0"/>
    <w:link w:val="af"/>
    <w:uiPriority w:val="99"/>
    <w:unhideWhenUsed/>
    <w:rsid w:val="003E4BDE"/>
    <w:pPr>
      <w:tabs>
        <w:tab w:val="center" w:pos="4677"/>
        <w:tab w:val="right" w:pos="9355"/>
      </w:tabs>
    </w:pPr>
  </w:style>
  <w:style w:type="character" w:customStyle="1" w:styleId="af">
    <w:name w:val="Верхний колонтитул Знак"/>
    <w:basedOn w:val="a1"/>
    <w:link w:val="ae"/>
    <w:uiPriority w:val="99"/>
    <w:rsid w:val="003E4BDE"/>
    <w:rPr>
      <w:color w:val="000000"/>
    </w:rPr>
  </w:style>
  <w:style w:type="paragraph" w:styleId="af0">
    <w:name w:val="footer"/>
    <w:basedOn w:val="a0"/>
    <w:link w:val="af1"/>
    <w:uiPriority w:val="99"/>
    <w:unhideWhenUsed/>
    <w:rsid w:val="003E4BDE"/>
    <w:pPr>
      <w:tabs>
        <w:tab w:val="center" w:pos="4677"/>
        <w:tab w:val="right" w:pos="9355"/>
      </w:tabs>
    </w:pPr>
  </w:style>
  <w:style w:type="character" w:customStyle="1" w:styleId="af1">
    <w:name w:val="Нижний колонтитул Знак"/>
    <w:basedOn w:val="a1"/>
    <w:link w:val="af0"/>
    <w:uiPriority w:val="99"/>
    <w:rsid w:val="003E4BDE"/>
    <w:rPr>
      <w:color w:val="000000"/>
    </w:rPr>
  </w:style>
  <w:style w:type="character" w:customStyle="1" w:styleId="10">
    <w:name w:val="Заголовок 1 Знак"/>
    <w:basedOn w:val="a1"/>
    <w:link w:val="1"/>
    <w:uiPriority w:val="9"/>
    <w:rsid w:val="003E4BDE"/>
    <w:rPr>
      <w:rFonts w:asciiTheme="majorHAnsi" w:eastAsiaTheme="majorEastAsia" w:hAnsiTheme="majorHAnsi" w:cstheme="majorBidi"/>
      <w:color w:val="2E74B5" w:themeColor="accent1" w:themeShade="BF"/>
      <w:sz w:val="32"/>
      <w:szCs w:val="32"/>
    </w:rPr>
  </w:style>
  <w:style w:type="paragraph" w:styleId="af2">
    <w:name w:val="No Spacing"/>
    <w:uiPriority w:val="1"/>
    <w:qFormat/>
    <w:rsid w:val="003E4BDE"/>
    <w:rPr>
      <w:color w:val="000000"/>
    </w:rPr>
  </w:style>
  <w:style w:type="character" w:customStyle="1" w:styleId="30">
    <w:name w:val="Заголовок 3 Знак"/>
    <w:basedOn w:val="a1"/>
    <w:link w:val="3"/>
    <w:uiPriority w:val="9"/>
    <w:semiHidden/>
    <w:rsid w:val="00854EA9"/>
    <w:rPr>
      <w:rFonts w:asciiTheme="majorHAnsi" w:eastAsiaTheme="majorEastAsia" w:hAnsiTheme="majorHAnsi" w:cstheme="majorBidi"/>
      <w:color w:val="1F4D78" w:themeColor="accent1" w:themeShade="7F"/>
    </w:rPr>
  </w:style>
  <w:style w:type="character" w:customStyle="1" w:styleId="af3">
    <w:name w:val="Другое_"/>
    <w:link w:val="af4"/>
    <w:uiPriority w:val="99"/>
    <w:locked/>
    <w:rsid w:val="006E5E27"/>
    <w:rPr>
      <w:rFonts w:ascii="Georgia" w:hAnsi="Georgia" w:cs="Georgia"/>
      <w:color w:val="231E20"/>
      <w:sz w:val="19"/>
      <w:szCs w:val="19"/>
    </w:rPr>
  </w:style>
  <w:style w:type="paragraph" w:customStyle="1" w:styleId="af4">
    <w:name w:val="Другое"/>
    <w:basedOn w:val="a0"/>
    <w:link w:val="af3"/>
    <w:uiPriority w:val="99"/>
    <w:rsid w:val="006E5E27"/>
    <w:pPr>
      <w:spacing w:line="271" w:lineRule="auto"/>
      <w:ind w:firstLine="240"/>
    </w:pPr>
    <w:rPr>
      <w:rFonts w:ascii="Georgia" w:hAnsi="Georgia" w:cs="Georgia"/>
      <w:color w:val="231E20"/>
      <w:sz w:val="19"/>
      <w:szCs w:val="19"/>
    </w:rPr>
  </w:style>
  <w:style w:type="paragraph" w:styleId="af5">
    <w:name w:val="Balloon Text"/>
    <w:basedOn w:val="a0"/>
    <w:link w:val="af6"/>
    <w:uiPriority w:val="99"/>
    <w:semiHidden/>
    <w:unhideWhenUsed/>
    <w:rsid w:val="00C40EE6"/>
    <w:rPr>
      <w:rFonts w:ascii="Tahoma" w:hAnsi="Tahoma" w:cs="Tahoma"/>
      <w:sz w:val="16"/>
      <w:szCs w:val="16"/>
    </w:rPr>
  </w:style>
  <w:style w:type="character" w:customStyle="1" w:styleId="af6">
    <w:name w:val="Текст выноски Знак"/>
    <w:basedOn w:val="a1"/>
    <w:link w:val="af5"/>
    <w:uiPriority w:val="99"/>
    <w:semiHidden/>
    <w:rsid w:val="00C40EE6"/>
    <w:rPr>
      <w:rFonts w:ascii="Tahoma" w:hAnsi="Tahoma" w:cs="Tahoma"/>
      <w:color w:val="000000"/>
      <w:sz w:val="16"/>
      <w:szCs w:val="16"/>
    </w:rPr>
  </w:style>
  <w:style w:type="character" w:customStyle="1" w:styleId="35">
    <w:name w:val="Заголовок №3_"/>
    <w:link w:val="36"/>
    <w:uiPriority w:val="99"/>
    <w:locked/>
    <w:rsid w:val="00E04B62"/>
    <w:rPr>
      <w:rFonts w:ascii="Arial" w:hAnsi="Arial" w:cs="Arial"/>
      <w:b/>
      <w:bCs/>
      <w:color w:val="231E20"/>
      <w:sz w:val="18"/>
      <w:szCs w:val="18"/>
    </w:rPr>
  </w:style>
  <w:style w:type="paragraph" w:customStyle="1" w:styleId="36">
    <w:name w:val="Заголовок №3"/>
    <w:basedOn w:val="a0"/>
    <w:link w:val="35"/>
    <w:uiPriority w:val="99"/>
    <w:rsid w:val="00E04B62"/>
    <w:pPr>
      <w:spacing w:after="70" w:line="276" w:lineRule="auto"/>
      <w:outlineLvl w:val="2"/>
    </w:pPr>
    <w:rPr>
      <w:rFonts w:ascii="Arial" w:hAnsi="Arial" w:cs="Arial"/>
      <w:b/>
      <w:bCs/>
      <w:color w:val="231E20"/>
      <w:sz w:val="18"/>
      <w:szCs w:val="18"/>
    </w:rPr>
  </w:style>
  <w:style w:type="paragraph" w:styleId="HTML">
    <w:name w:val="HTML Preformatted"/>
    <w:basedOn w:val="a0"/>
    <w:link w:val="HTML0"/>
    <w:qFormat/>
    <w:rsid w:val="00F369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rsid w:val="00F36973"/>
    <w:rPr>
      <w:rFonts w:ascii="Courier New" w:eastAsia="Times New Roman" w:hAnsi="Courier New" w:cs="Courier New"/>
      <w:sz w:val="20"/>
      <w:szCs w:val="20"/>
      <w:lang w:bidi="ar-SA"/>
    </w:rPr>
  </w:style>
  <w:style w:type="paragraph" w:customStyle="1" w:styleId="Osnova">
    <w:name w:val="Osnova"/>
    <w:basedOn w:val="a0"/>
    <w:rsid w:val="005126F9"/>
    <w:pPr>
      <w:suppressAutoHyphens/>
      <w:autoSpaceDE w:val="0"/>
      <w:spacing w:line="213" w:lineRule="exact"/>
      <w:ind w:firstLine="339"/>
      <w:jc w:val="both"/>
    </w:pPr>
    <w:rPr>
      <w:rFonts w:ascii="NewtonCSanPin" w:eastAsia="Calibri" w:hAnsi="NewtonCSanPin" w:cs="NewtonCSanPin"/>
      <w:sz w:val="21"/>
      <w:szCs w:val="21"/>
      <w:lang w:val="en-US" w:eastAsia="ar-SA" w:bidi="ar-SA"/>
    </w:rPr>
  </w:style>
  <w:style w:type="character" w:customStyle="1" w:styleId="Zag11">
    <w:name w:val="Zag_11"/>
    <w:rsid w:val="005126F9"/>
  </w:style>
  <w:style w:type="numbering" w:customStyle="1" w:styleId="14">
    <w:name w:val="Нет списка1"/>
    <w:next w:val="a3"/>
    <w:uiPriority w:val="99"/>
    <w:semiHidden/>
    <w:unhideWhenUsed/>
    <w:rsid w:val="00733218"/>
  </w:style>
  <w:style w:type="numbering" w:customStyle="1" w:styleId="113">
    <w:name w:val="Нет списка11"/>
    <w:next w:val="a3"/>
    <w:uiPriority w:val="99"/>
    <w:semiHidden/>
    <w:unhideWhenUsed/>
    <w:rsid w:val="00733218"/>
  </w:style>
  <w:style w:type="table" w:styleId="af7">
    <w:name w:val="Table Grid"/>
    <w:basedOn w:val="a2"/>
    <w:uiPriority w:val="59"/>
    <w:rsid w:val="0073321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A001AB"/>
    <w:pPr>
      <w:widowControl/>
      <w:suppressAutoHyphens/>
      <w:autoSpaceDN w:val="0"/>
      <w:spacing w:before="28" w:after="28"/>
      <w:textAlignment w:val="baseline"/>
    </w:pPr>
    <w:rPr>
      <w:rFonts w:ascii="Times New Roman" w:eastAsia="SimSun" w:hAnsi="Times New Roman" w:cs="Calibri"/>
      <w:color w:val="auto"/>
      <w:kern w:val="3"/>
      <w:lang w:eastAsia="en-US" w:bidi="ar-SA"/>
    </w:rPr>
  </w:style>
  <w:style w:type="character" w:customStyle="1" w:styleId="af8">
    <w:name w:val="Сноска_"/>
    <w:link w:val="af9"/>
    <w:uiPriority w:val="99"/>
    <w:locked/>
    <w:rsid w:val="0083277E"/>
    <w:rPr>
      <w:rFonts w:ascii="Georgia" w:hAnsi="Georgia" w:cs="Georgia"/>
      <w:color w:val="231E20"/>
      <w:sz w:val="19"/>
      <w:szCs w:val="19"/>
    </w:rPr>
  </w:style>
  <w:style w:type="paragraph" w:customStyle="1" w:styleId="af9">
    <w:name w:val="Сноска"/>
    <w:basedOn w:val="a0"/>
    <w:link w:val="af8"/>
    <w:uiPriority w:val="99"/>
    <w:rsid w:val="0083277E"/>
    <w:pPr>
      <w:spacing w:line="223" w:lineRule="auto"/>
      <w:ind w:left="240" w:hanging="240"/>
    </w:pPr>
    <w:rPr>
      <w:rFonts w:ascii="Georgia" w:hAnsi="Georgia" w:cs="Georgia"/>
      <w:color w:val="231E20"/>
      <w:sz w:val="19"/>
      <w:szCs w:val="19"/>
    </w:rPr>
  </w:style>
  <w:style w:type="paragraph" w:styleId="afa">
    <w:name w:val="annotation text"/>
    <w:basedOn w:val="a0"/>
    <w:link w:val="afb"/>
    <w:uiPriority w:val="99"/>
    <w:unhideWhenUsed/>
    <w:rsid w:val="0083277E"/>
    <w:rPr>
      <w:rFonts w:ascii="Courier New" w:eastAsia="Times New Roman" w:hAnsi="Courier New" w:cs="Courier New"/>
      <w:sz w:val="20"/>
      <w:szCs w:val="20"/>
      <w:lang w:bidi="ar-SA"/>
    </w:rPr>
  </w:style>
  <w:style w:type="character" w:customStyle="1" w:styleId="afb">
    <w:name w:val="Текст примечания Знак"/>
    <w:basedOn w:val="a1"/>
    <w:link w:val="afa"/>
    <w:uiPriority w:val="99"/>
    <w:rsid w:val="0083277E"/>
    <w:rPr>
      <w:rFonts w:ascii="Courier New" w:eastAsia="Times New Roman" w:hAnsi="Courier New" w:cs="Courier New"/>
      <w:color w:val="000000"/>
      <w:sz w:val="20"/>
      <w:szCs w:val="20"/>
      <w:lang w:bidi="ar-SA"/>
    </w:rPr>
  </w:style>
  <w:style w:type="character" w:customStyle="1" w:styleId="afc">
    <w:name w:val="Основной текст_"/>
    <w:basedOn w:val="a1"/>
    <w:link w:val="15"/>
    <w:rsid w:val="004D7EA7"/>
    <w:rPr>
      <w:rFonts w:ascii="Times New Roman" w:eastAsia="Times New Roman" w:hAnsi="Times New Roman" w:cs="Times New Roman"/>
      <w:spacing w:val="3"/>
      <w:sz w:val="21"/>
      <w:szCs w:val="21"/>
      <w:shd w:val="clear" w:color="auto" w:fill="FFFFFF"/>
    </w:rPr>
  </w:style>
  <w:style w:type="paragraph" w:customStyle="1" w:styleId="15">
    <w:name w:val="Основной текст1"/>
    <w:basedOn w:val="a0"/>
    <w:link w:val="afc"/>
    <w:rsid w:val="004D7EA7"/>
    <w:pPr>
      <w:widowControl/>
      <w:shd w:val="clear" w:color="auto" w:fill="FFFFFF"/>
      <w:spacing w:before="420" w:line="307" w:lineRule="exact"/>
      <w:jc w:val="both"/>
    </w:pPr>
    <w:rPr>
      <w:rFonts w:ascii="Times New Roman" w:eastAsia="Times New Roman" w:hAnsi="Times New Roman" w:cs="Times New Roman"/>
      <w:color w:val="auto"/>
      <w:spacing w:val="3"/>
      <w:sz w:val="21"/>
      <w:szCs w:val="21"/>
    </w:rPr>
  </w:style>
  <w:style w:type="character" w:styleId="afd">
    <w:name w:val="annotation reference"/>
    <w:basedOn w:val="a1"/>
    <w:uiPriority w:val="99"/>
    <w:semiHidden/>
    <w:unhideWhenUsed/>
    <w:rsid w:val="000D4002"/>
    <w:rPr>
      <w:sz w:val="16"/>
      <w:szCs w:val="16"/>
    </w:rPr>
  </w:style>
  <w:style w:type="character" w:customStyle="1" w:styleId="CharAttribute501">
    <w:name w:val="CharAttribute501"/>
    <w:uiPriority w:val="99"/>
    <w:qFormat/>
    <w:rsid w:val="008320ED"/>
    <w:rPr>
      <w:rFonts w:ascii="Times New Roman" w:eastAsia="Times New Roman"/>
      <w:i/>
      <w:sz w:val="28"/>
      <w:u w:val="single"/>
    </w:rPr>
  </w:style>
  <w:style w:type="character" w:customStyle="1" w:styleId="organictitlecontentspan">
    <w:name w:val="organictitlecontentspan"/>
    <w:basedOn w:val="a1"/>
    <w:rsid w:val="008320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hyperlink" Target="https://education.yandex.ru/home/" TargetMode="Externa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https://uchi.ru/" TargetMode="External"/><Relationship Id="rId33" Type="http://schemas.openxmlformats.org/officeDocument/2006/relationships/hyperlink" Target="https://lecta.rosuchebnik.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arant.ru/products/ipo/prime/doc/404987883/" TargetMode="External"/><Relationship Id="rId20" Type="http://schemas.openxmlformats.org/officeDocument/2006/relationships/hyperlink" Target="http://gimn2klin.ru/" TargetMode="External"/><Relationship Id="rId29" Type="http://schemas.openxmlformats.org/officeDocument/2006/relationships/hyperlink" Target="https://edu.sirius.online/%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resh.edu.ru/" TargetMode="External"/><Relationship Id="rId32" Type="http://schemas.openxmlformats.org/officeDocument/2006/relationships/hyperlink" Target="http://akademkniga.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s://foxford.ru/about" TargetMode="External"/><Relationship Id="rId36"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yperlink" Target="https://media.pros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yaklass.ru/" TargetMode="External"/><Relationship Id="rId30" Type="http://schemas.openxmlformats.org/officeDocument/2006/relationships/hyperlink" Target="https://interneturok.ru/"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C5D6-F4C8-44E1-B802-8B6E05B5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116</Pages>
  <Words>47753</Words>
  <Characters>272197</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319312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Пользователь</dc:creator>
  <cp:lastModifiedBy>Юность</cp:lastModifiedBy>
  <cp:revision>2</cp:revision>
  <dcterms:created xsi:type="dcterms:W3CDTF">2022-10-31T18:05:00Z</dcterms:created>
  <dcterms:modified xsi:type="dcterms:W3CDTF">2022-10-31T18:05:00Z</dcterms:modified>
</cp:coreProperties>
</file>